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ED5" w:rsidRDefault="00776710">
      <w:r>
        <w:t>D</w:t>
      </w:r>
      <w:r>
        <w:rPr>
          <w:rFonts w:hint="eastAsia"/>
        </w:rPr>
        <w:t>gvdfgdfgdfgdf</w:t>
      </w:r>
      <w:bookmarkStart w:id="0" w:name="_GoBack"/>
      <w:bookmarkEnd w:id="0"/>
    </w:p>
    <w:sectPr w:rsidR="00DA0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BB"/>
    <w:rsid w:val="00776710"/>
    <w:rsid w:val="00D257BB"/>
    <w:rsid w:val="00DA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A7DCE-7B85-474E-BE70-C2C74F9C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董殿敏</dc:creator>
  <cp:keywords/>
  <dc:description/>
  <cp:lastModifiedBy>董殿敏</cp:lastModifiedBy>
  <cp:revision>3</cp:revision>
  <dcterms:created xsi:type="dcterms:W3CDTF">2015-12-01T02:55:00Z</dcterms:created>
  <dcterms:modified xsi:type="dcterms:W3CDTF">2015-12-01T02:55:00Z</dcterms:modified>
</cp:coreProperties>
</file>