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 w:eastAsiaTheme="minorEastAsia"/>
          <w:b/>
          <w:i w:val="0"/>
          <w:i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"_Toc23623" </w:instrText>
          </w:r>
          <w:r>
            <w:fldChar w:fldCharType="separate"/>
          </w:r>
          <w:r>
            <w:rPr>
              <w:rFonts w:hint="eastAsia"/>
              <w:szCs w:val="52"/>
            </w:rPr>
            <w:t>ECU_R通讯协议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"_Toc31541" </w:instrText>
          </w:r>
          <w: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ECU_R获取基本信息的请求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"_Toc20852" </w:instrText>
          </w:r>
          <w: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ECU_R逆变器发电数据请求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"_Toc14945" </w:instrText>
          </w:r>
          <w: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 功率曲线请求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"_Toc12652" </w:instrText>
          </w:r>
          <w: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ECU_R发电量曲线请求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"_Toc17581" </w:instrText>
          </w:r>
          <w: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 逆变器ID注册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6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ECU时间设置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7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有线网络设置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8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</w:t>
          </w:r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9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无线网络连接状态</w:t>
          </w:r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10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AP设置</w:t>
          </w:r>
          <w:r>
            <w:tab/>
          </w:r>
          <w:r>
            <w:rPr>
              <w:rFonts w:hint="eastAsia"/>
            </w:rPr>
            <w:t>12</w:t>
          </w:r>
          <w:r>
            <w:rPr>
              <w:rFonts w:hint="eastAsia"/>
            </w:rPr>
            <w:fldChar w:fldCharType="end"/>
          </w:r>
        </w:p>
        <w:p/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  <w:r>
        <w:rPr>
          <w:rFonts w:hint="eastAsia"/>
          <w:lang w:val="en-US" w:eastAsia="zh-CN"/>
        </w:rPr>
        <w:tab/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cu机型。ECU-R为01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Lifttime_Energy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系统历史发电量。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数字除以10得到真正的电量。以0xD8 0xA7 0x10 0xB2 三个字节为列；可表示为DBA710B2的16进制数，即为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4294967295。历史发电量实际值=3685159090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/10，即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当前系统功率。以0x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Generation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当天发电量。数字除以100得到真正的电量。以0x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42949672.95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。实际电量=270/100。即2.70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Last_To_EMA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Mac_Address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Wifi_Mac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5" w:name="_Toc455405711"/>
      <w:bookmarkStart w:id="6" w:name="_Toc208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ECU_RS逆变器发电数据请求</w:t>
      </w:r>
      <w:bookmarkEnd w:id="5"/>
      <w:bookmarkEnd w:id="6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逆变器发电数据请求02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00:ECU匹配、01:ECU不匹配（无body信息）02：ECU匹配，但无数据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Valid_Num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逆变器数量。以0xD8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bookmarkStart w:id="7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</w:t>
      </w:r>
      <w:bookmarkEnd w:id="7"/>
      <w:r>
        <w:rPr>
          <w:rFonts w:hint="eastAsia"/>
        </w:rPr>
        <w:t>功率曲线请求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20170706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bookmarkStart w:id="8" w:name="_Toc12652"/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以0x08 0x20两个字节为列；即为08：20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pStyle w:val="2"/>
        <w:numPr>
          <w:ilvl w:val="0"/>
          <w:numId w:val="0"/>
        </w:numPr>
        <w:ind w:left="574"/>
      </w:pPr>
    </w:p>
    <w:p>
      <w:pPr>
        <w:pStyle w:val="2"/>
        <w:numPr>
          <w:ilvl w:val="0"/>
          <w:numId w:val="0"/>
        </w:numPr>
        <w:ind w:left="574" w:hanging="432"/>
      </w:pPr>
      <w:r>
        <w:rPr>
          <w:rFonts w:hint="eastAsia"/>
        </w:rPr>
        <w:t>4  APP</w:t>
      </w:r>
      <w:r>
        <w:rPr/>
        <w:sym w:font="Wingdings" w:char="F0E0"/>
      </w:r>
      <w:r>
        <w:rPr>
          <w:rFonts w:hint="eastAsia"/>
        </w:rPr>
        <w:t>ECU_R发电量曲线请求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以0x20 0x17 0x07 0x10两个字节为列；即为2017-07-10。查询最近一年，则为每个月的1日，如2017-07-01。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5  APP</w:t>
      </w:r>
      <w:r>
        <w:rPr/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逆变器ID注册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201700000711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6  APP</w:t>
      </w:r>
      <w:r>
        <w:rPr/>
        <w:sym w:font="Wingdings" w:char="F0E0"/>
      </w:r>
      <w:r>
        <w:rPr>
          <w:rFonts w:hint="eastAsia"/>
        </w:rPr>
        <w:t>ECU_R ECU时间设置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7  APP</w:t>
      </w:r>
      <w:r>
        <w:rPr/>
        <w:sym w:font="Wingdings" w:char="F0E0"/>
      </w:r>
      <w:r>
        <w:rPr>
          <w:rFonts w:hint="eastAsia"/>
        </w:rPr>
        <w:t>ECU_R 有线网络设置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  <w:bookmarkStart w:id="18" w:name="_GoBack"/>
      <w:bookmarkEnd w:id="18"/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00为动态IP，01为固定IP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固态IP地址，若设置动态IP，则全为0。例如：0xCO 0xA8 0x01 0x65 则IP为192.168.1.101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IP_Mask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固态掩码，若设置动态IP，则全为0。例如：0xFF 0xFF 0xFF 0x00 则掩码为255.255.255.0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IP_Gateway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固态网关，若设置动态IP，则全为0。例如：0xCO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DNS服务器1，若设置动态IP，则全为0。例如：0xCO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DNS服务器2，若设置动态IP，则全为0。例如：0xCO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8  APP</w:t>
      </w:r>
      <w:r>
        <w:rPr/>
        <w:sym w:font="Wingdings" w:char="F0E0"/>
      </w:r>
      <w:r>
        <w:rPr>
          <w:rFonts w:hint="eastAsia"/>
        </w:rPr>
        <w:t>ECU_R 无线网络连接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9  APP</w:t>
      </w:r>
      <w:r>
        <w:rPr/>
        <w:sym w:font="Wingdings" w:char="F0E0"/>
      </w:r>
      <w:r>
        <w:rPr>
          <w:rFonts w:hint="eastAsia"/>
        </w:rPr>
        <w:t>ECU_R 无线网络连接状态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00:未连接01:已连接 02：不匹配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10  APP</w:t>
      </w:r>
      <w:r>
        <w:rPr/>
        <w:sym w:font="Wingdings" w:char="F0E0"/>
      </w:r>
      <w:r>
        <w:rPr>
          <w:rFonts w:hint="eastAsia"/>
        </w:rPr>
        <w:t>ECU_R  AP设置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A3C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B6517"/>
    <w:rsid w:val="000C29C2"/>
    <w:rsid w:val="000C2C1A"/>
    <w:rsid w:val="000D120F"/>
    <w:rsid w:val="000D7F24"/>
    <w:rsid w:val="000E0071"/>
    <w:rsid w:val="000E43C8"/>
    <w:rsid w:val="000E75FF"/>
    <w:rsid w:val="000F68EF"/>
    <w:rsid w:val="00101521"/>
    <w:rsid w:val="001105FA"/>
    <w:rsid w:val="0011351A"/>
    <w:rsid w:val="00117923"/>
    <w:rsid w:val="00123121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7E4"/>
    <w:rsid w:val="00232D41"/>
    <w:rsid w:val="0023318F"/>
    <w:rsid w:val="0024291D"/>
    <w:rsid w:val="00251510"/>
    <w:rsid w:val="0025174E"/>
    <w:rsid w:val="00255B68"/>
    <w:rsid w:val="00261F8E"/>
    <w:rsid w:val="00265928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1633A"/>
    <w:rsid w:val="00323AE4"/>
    <w:rsid w:val="00325E86"/>
    <w:rsid w:val="003266DA"/>
    <w:rsid w:val="00327A54"/>
    <w:rsid w:val="00336DC8"/>
    <w:rsid w:val="0033760B"/>
    <w:rsid w:val="00344938"/>
    <w:rsid w:val="00347C1E"/>
    <w:rsid w:val="003504A2"/>
    <w:rsid w:val="0035101B"/>
    <w:rsid w:val="00365105"/>
    <w:rsid w:val="003669DE"/>
    <w:rsid w:val="0037150A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A7FDA"/>
    <w:rsid w:val="005B05BA"/>
    <w:rsid w:val="005B37B9"/>
    <w:rsid w:val="005B7637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65785"/>
    <w:rsid w:val="0087376C"/>
    <w:rsid w:val="00873D25"/>
    <w:rsid w:val="00874CC0"/>
    <w:rsid w:val="00875CB7"/>
    <w:rsid w:val="008875EA"/>
    <w:rsid w:val="0089278F"/>
    <w:rsid w:val="00895717"/>
    <w:rsid w:val="008A704B"/>
    <w:rsid w:val="008C12CF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12"/>
    <w:rsid w:val="009E0DF0"/>
    <w:rsid w:val="009F3F87"/>
    <w:rsid w:val="00A01A37"/>
    <w:rsid w:val="00A11F78"/>
    <w:rsid w:val="00A1541F"/>
    <w:rsid w:val="00A267EF"/>
    <w:rsid w:val="00A37BE9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A7D3C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13AF"/>
    <w:rsid w:val="00AE7CDF"/>
    <w:rsid w:val="00AF51A7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6EB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0B2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1357"/>
    <w:rsid w:val="00CD50C9"/>
    <w:rsid w:val="00CD63A7"/>
    <w:rsid w:val="00CD6CC3"/>
    <w:rsid w:val="00CF4947"/>
    <w:rsid w:val="00CF6258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169D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DF6271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5A3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453F40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AAAEFE-4445-4B22-A31E-FFD55DE2E5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www.microsoft.com</Company>
  <Pages>14</Pages>
  <Words>1585</Words>
  <Characters>9037</Characters>
  <Lines>75</Lines>
  <Paragraphs>21</Paragraphs>
  <TotalTime>0</TotalTime>
  <ScaleCrop>false</ScaleCrop>
  <LinksUpToDate>false</LinksUpToDate>
  <CharactersWithSpaces>10601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hjj</dc:creator>
  <cp:lastModifiedBy>yn</cp:lastModifiedBy>
  <dcterms:modified xsi:type="dcterms:W3CDTF">2017-07-31T08:59:03Z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