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22F" w:rsidRPr="0036122F" w:rsidRDefault="0036122F" w:rsidP="0036122F">
      <w:pPr>
        <w:jc w:val="center"/>
        <w:rPr>
          <w:b/>
          <w:sz w:val="32"/>
          <w:szCs w:val="32"/>
        </w:rPr>
      </w:pPr>
      <w:r w:rsidRPr="0036122F">
        <w:rPr>
          <w:rFonts w:hint="eastAsia"/>
          <w:b/>
          <w:sz w:val="32"/>
          <w:szCs w:val="32"/>
        </w:rPr>
        <w:t>车险查勘定损</w:t>
      </w:r>
    </w:p>
    <w:p w:rsidR="0092780E" w:rsidRPr="0036122F" w:rsidRDefault="0036122F" w:rsidP="0036122F">
      <w:pPr>
        <w:jc w:val="right"/>
        <w:rPr>
          <w:szCs w:val="21"/>
        </w:rPr>
      </w:pPr>
      <w:r w:rsidRPr="0036122F">
        <w:rPr>
          <w:rFonts w:hint="eastAsia"/>
          <w:szCs w:val="21"/>
        </w:rPr>
        <w:t>——中国人寿长沙分公司</w:t>
      </w:r>
      <w:r w:rsidRPr="0036122F">
        <w:rPr>
          <w:rFonts w:hint="eastAsia"/>
          <w:szCs w:val="21"/>
        </w:rPr>
        <w:t>VIP</w:t>
      </w:r>
      <w:r w:rsidRPr="0036122F">
        <w:rPr>
          <w:rFonts w:hint="eastAsia"/>
          <w:szCs w:val="21"/>
        </w:rPr>
        <w:t>客户服务方案</w:t>
      </w:r>
    </w:p>
    <w:p w:rsidR="0092780E" w:rsidRDefault="0092780E" w:rsidP="0092780E">
      <w:r>
        <w:rPr>
          <w:rFonts w:hint="eastAsia"/>
        </w:rPr>
        <w:t>一、目的</w:t>
      </w:r>
    </w:p>
    <w:p w:rsidR="0036122F" w:rsidRDefault="0036122F" w:rsidP="0092780E">
      <w:r>
        <w:rPr>
          <w:rFonts w:hint="eastAsia"/>
        </w:rPr>
        <w:t>随着我国经济的发展，保险在社会发展中起到了至关重要的作用。汽车保险业作为保险业中的重要组成部分，其在中国也得到了极大的发展。随着汽车消费的普及，我国汽车拥有量逐步提升，汽车保险的市场也快速增长，据最新的保监会财产保险结构分析，车辆保险保费占总体财产险保费的</w:t>
      </w:r>
      <w:r>
        <w:t>8</w:t>
      </w:r>
      <w:r>
        <w:rPr>
          <w:rFonts w:hint="eastAsia"/>
        </w:rPr>
        <w:t>成。车险已成为整个财产保险险种中的绝对主力。</w:t>
      </w:r>
    </w:p>
    <w:p w:rsidR="0036122F" w:rsidRDefault="0036122F" w:rsidP="0092780E">
      <w:r>
        <w:rPr>
          <w:rFonts w:hint="eastAsia"/>
        </w:rPr>
        <w:t>各保险公司在车险市场上竞争异常惨烈，除因应客户需求推出不同的车辆保险产品进行竞争之外，在服务方面，也开始展开激烈的竞争。客户的选择越来越多，客户对保险的服务的要求也越来越高，随着保险产品的“同质化”，未来的竞争重点必将在服务方面开展。</w:t>
      </w:r>
    </w:p>
    <w:p w:rsidR="0036122F" w:rsidRDefault="0036122F" w:rsidP="0092780E">
      <w:r>
        <w:rPr>
          <w:rFonts w:hint="eastAsia"/>
        </w:rPr>
        <w:t>保险作为一种无形的商品，它的价值主要以服务的方式体现。客户是否认同一件保险产品关键就在于其背后的服务能力，可以说保险服务的质量决定了这种保险产品的价值。我国保险初期的竞争方式主要是以价格战为主，比的是费率和手续费，结果是价格走低，服务无保障，客户满意度差。</w:t>
      </w:r>
      <w:r>
        <w:t xml:space="preserve">2011 </w:t>
      </w:r>
      <w:r>
        <w:rPr>
          <w:rFonts w:hint="eastAsia"/>
        </w:rPr>
        <w:t>年，保监委下发</w:t>
      </w:r>
      <w:r>
        <w:rPr>
          <w:rFonts w:hint="eastAsia"/>
        </w:rPr>
        <w:t xml:space="preserve"> </w:t>
      </w:r>
      <w:r>
        <w:t>7</w:t>
      </w:r>
      <w:r>
        <w:rPr>
          <w:rFonts w:hint="eastAsia"/>
        </w:rPr>
        <w:t>号文，统一了保险经营主体手续费标准。</w:t>
      </w:r>
      <w:r>
        <w:t xml:space="preserve">2012 </w:t>
      </w:r>
      <w:r>
        <w:rPr>
          <w:rFonts w:hint="eastAsia"/>
        </w:rPr>
        <w:t>年，保监委下发</w:t>
      </w:r>
      <w:r>
        <w:rPr>
          <w:rFonts w:hint="eastAsia"/>
        </w:rPr>
        <w:t xml:space="preserve"> </w:t>
      </w:r>
      <w:r>
        <w:t xml:space="preserve">9 </w:t>
      </w:r>
      <w:r>
        <w:rPr>
          <w:rFonts w:hint="eastAsia"/>
        </w:rPr>
        <w:t>号文、</w:t>
      </w:r>
      <w:r>
        <w:t xml:space="preserve">11 </w:t>
      </w:r>
      <w:r>
        <w:rPr>
          <w:rFonts w:hint="eastAsia"/>
        </w:rPr>
        <w:t>号文要求重点整治理赔难，保障消费者权益。这一系列的文件，表明监管机构的导向是限制价格竞争，重视消费者的权益，提升服务质量。保险服务作为保险业务经营的核心，越来越被公众所重视。各保险经营主体下一步的发展将来自于保险服务的提升。</w:t>
      </w:r>
    </w:p>
    <w:p w:rsidR="0036122F" w:rsidRPr="001A2BC5" w:rsidRDefault="0036122F" w:rsidP="0092780E">
      <w:r>
        <w:rPr>
          <w:rFonts w:hint="eastAsia"/>
        </w:rPr>
        <w:t>随着经济的发展，我国汽车保险行业发展有了如下的发展趋势。汽车保险作为服务行业，如何提升客户的满意度是核心问题。要提升客户的满意度水平就需要了解客户的需求</w:t>
      </w:r>
      <w:r w:rsidR="00355F9F">
        <w:rPr>
          <w:rFonts w:hint="eastAsia"/>
        </w:rPr>
        <w:t>。</w:t>
      </w:r>
      <w:r>
        <w:rPr>
          <w:rFonts w:hint="eastAsia"/>
        </w:rPr>
        <w:t>只有增强保险公司的竞争力才能使企业在市场立足，汽车保险作为服务行业，其核心的竞争力在于其服务水平的高低。换言之，尽量使顾客满意才能使保险公司立于不败之地。</w:t>
      </w:r>
      <w:r w:rsidR="001A2BC5">
        <w:rPr>
          <w:rFonts w:hint="eastAsia"/>
        </w:rPr>
        <w:t>因此，</w:t>
      </w:r>
      <w:r w:rsidR="001A2BC5" w:rsidRPr="0036122F">
        <w:rPr>
          <w:rFonts w:hint="eastAsia"/>
          <w:szCs w:val="21"/>
        </w:rPr>
        <w:t>中国人寿长沙分公司</w:t>
      </w:r>
      <w:r w:rsidR="001A2BC5">
        <w:rPr>
          <w:rFonts w:hint="eastAsia"/>
        </w:rPr>
        <w:t>需要制定有效的客户关系管理优化方案来更好地维护现有</w:t>
      </w:r>
      <w:r w:rsidR="001A2BC5">
        <w:rPr>
          <w:rFonts w:hint="eastAsia"/>
        </w:rPr>
        <w:t xml:space="preserve"> </w:t>
      </w:r>
      <w:r w:rsidR="001A2BC5">
        <w:t xml:space="preserve">VIP </w:t>
      </w:r>
      <w:r w:rsidR="001A2BC5">
        <w:rPr>
          <w:rFonts w:hint="eastAsia"/>
        </w:rPr>
        <w:t>客户，挖掘潜在的</w:t>
      </w:r>
      <w:r w:rsidR="001A2BC5">
        <w:rPr>
          <w:rFonts w:hint="eastAsia"/>
        </w:rPr>
        <w:t xml:space="preserve"> </w:t>
      </w:r>
      <w:r w:rsidR="001A2BC5">
        <w:t xml:space="preserve">VIP </w:t>
      </w:r>
      <w:r w:rsidR="001A2BC5">
        <w:rPr>
          <w:rFonts w:hint="eastAsia"/>
        </w:rPr>
        <w:t>客户，对客户进行分级管理，加强有效沟通，从而保持和提升其市场竞争力，这对于</w:t>
      </w:r>
      <w:r w:rsidR="001A2BC5" w:rsidRPr="0036122F">
        <w:rPr>
          <w:rFonts w:hint="eastAsia"/>
          <w:szCs w:val="21"/>
        </w:rPr>
        <w:t>中国人寿长沙分公司</w:t>
      </w:r>
      <w:r w:rsidR="001A2BC5">
        <w:rPr>
          <w:rFonts w:hint="eastAsia"/>
        </w:rPr>
        <w:t>来说是亟待解决的课题。</w:t>
      </w:r>
    </w:p>
    <w:p w:rsidR="0036122F" w:rsidRDefault="0036122F" w:rsidP="0092780E"/>
    <w:p w:rsidR="0092780E" w:rsidRDefault="0092780E" w:rsidP="0092780E">
      <w:r>
        <w:rPr>
          <w:rFonts w:hint="eastAsia"/>
        </w:rPr>
        <w:t>二、</w:t>
      </w:r>
      <w:r>
        <w:rPr>
          <w:rFonts w:hint="eastAsia"/>
        </w:rPr>
        <w:t>VIP</w:t>
      </w:r>
      <w:r>
        <w:rPr>
          <w:rFonts w:hint="eastAsia"/>
        </w:rPr>
        <w:t>客户级别划分</w:t>
      </w:r>
    </w:p>
    <w:p w:rsidR="0036122F" w:rsidRDefault="001A2BC5" w:rsidP="0092780E">
      <w:r>
        <w:rPr>
          <w:rFonts w:hint="eastAsia"/>
        </w:rPr>
        <w:t>该公司现有车险客户</w:t>
      </w:r>
      <w:r w:rsidR="006112C9">
        <w:rPr>
          <w:rFonts w:hint="eastAsia"/>
        </w:rPr>
        <w:t>，</w:t>
      </w:r>
      <w:r>
        <w:rPr>
          <w:rFonts w:hint="eastAsia"/>
        </w:rPr>
        <w:t>根据渠道分类</w:t>
      </w:r>
      <w:r w:rsidR="006112C9">
        <w:rPr>
          <w:rFonts w:hint="eastAsia"/>
        </w:rPr>
        <w:t>可</w:t>
      </w:r>
      <w:r>
        <w:rPr>
          <w:rFonts w:hint="eastAsia"/>
        </w:rPr>
        <w:t>分为车商渠道、电销渠道、交叉渠道及银保渠道等渠道，渠道分类有效扩大业务规模、降低管理成本，但是存在渠道内部互相争夺客户资源，渠道管理难度大等问题，问题原因是渠道分类需要建立完整准确的客户数据仓库基础上。客户是公司的生命线，只有建立准确的客户数据仓库，才能开发适应客户需求的产品，才实现有效解决渠道之间对于客户资源的争夺，才能实现对渠道的有效控制。</w:t>
      </w:r>
    </w:p>
    <w:p w:rsidR="001A2BC5" w:rsidRPr="001A2BC5" w:rsidRDefault="001A2BC5" w:rsidP="0092780E">
      <w:r>
        <w:rPr>
          <w:rFonts w:hint="eastAsia"/>
        </w:rPr>
        <w:t>根据客户关系管理策略，根据客户价值进行分类是更为科学的。统计表明，每一个客户带给公司的收益是不同的。根据意大利经济学家帕列托对英国社会各阶层的财富和收益的统计分析，</w:t>
      </w:r>
      <w:r>
        <w:t>80%</w:t>
      </w:r>
      <w:r>
        <w:rPr>
          <w:rFonts w:hint="eastAsia"/>
        </w:rPr>
        <w:t>的社会财富掌握在</w:t>
      </w:r>
      <w:r>
        <w:rPr>
          <w:rFonts w:hint="eastAsia"/>
        </w:rPr>
        <w:t xml:space="preserve"> </w:t>
      </w:r>
      <w:r>
        <w:t>20%</w:t>
      </w:r>
      <w:r>
        <w:rPr>
          <w:rFonts w:hint="eastAsia"/>
        </w:rPr>
        <w:t>的人手中。此定律同样适应于经济领域。在保险行业，</w:t>
      </w:r>
      <w:r>
        <w:t>20%</w:t>
      </w:r>
      <w:r>
        <w:rPr>
          <w:rFonts w:hint="eastAsia"/>
        </w:rPr>
        <w:t>的客户创造了</w:t>
      </w:r>
      <w:r>
        <w:t>80%</w:t>
      </w:r>
      <w:r>
        <w:rPr>
          <w:rFonts w:hint="eastAsia"/>
        </w:rPr>
        <w:t>的收入和利润，这些客户对于任何一家保险公司都是稀缺资源，如果公司能将这些客户寻找出来，并提供更优质、更有针对性的服务，满足客户需求，有效提升这些客户的满意度和忠诚度，有可能为公司创造更高的收入和利润，在未来竞争中，更有核心竞争力。对于保险公司这种服务行业，优质的客户资源就是核心竞争力。</w:t>
      </w:r>
    </w:p>
    <w:p w:rsidR="001A2BC5" w:rsidRDefault="001A2BC5" w:rsidP="0092780E">
      <w:r>
        <w:rPr>
          <w:rFonts w:hint="eastAsia"/>
        </w:rPr>
        <w:t>客户价值评估体系是一套综合评价体系，包括客户价值、产品价值和业务价值。评估价值应基于公司现有数据的局限性和车险业务发展特性，兼顾以往实现的价值，也着重客户未来的价值。</w:t>
      </w:r>
    </w:p>
    <w:p w:rsidR="001A2BC5" w:rsidRDefault="006112C9" w:rsidP="0092780E">
      <w:r>
        <w:rPr>
          <w:rFonts w:hint="eastAsia"/>
        </w:rPr>
        <w:t>客户价值评估由客户价值、产品价值和业务价值得分乘以一定的系数评估得出，根据分值的</w:t>
      </w:r>
      <w:r>
        <w:rPr>
          <w:rFonts w:hint="eastAsia"/>
        </w:rPr>
        <w:lastRenderedPageBreak/>
        <w:t>不同分为普通</w:t>
      </w:r>
      <w:r>
        <w:rPr>
          <w:rFonts w:hint="eastAsia"/>
        </w:rPr>
        <w:t xml:space="preserve"> </w:t>
      </w:r>
      <w:r>
        <w:t xml:space="preserve">VIP </w:t>
      </w:r>
      <w:r>
        <w:rPr>
          <w:rFonts w:hint="eastAsia"/>
        </w:rPr>
        <w:t>客户、银卡客户、金卡客户、白金卡客户和钻</w:t>
      </w:r>
      <w:r w:rsidR="00EC6874">
        <w:rPr>
          <w:rFonts w:hint="eastAsia"/>
        </w:rPr>
        <w:t>石卡客户五个等级，各个服务级别的客户数量实行比例控制，不同服务级别客户的占比必须控制在一定范围之内，如银卡以上客户总量应控制在上年度个人客户总量的</w:t>
      </w:r>
      <w:r w:rsidR="00EC6874">
        <w:rPr>
          <w:rFonts w:hint="eastAsia"/>
        </w:rPr>
        <w:t xml:space="preserve"> </w:t>
      </w:r>
      <w:r w:rsidR="00EC6874">
        <w:t>30%</w:t>
      </w:r>
      <w:r w:rsidR="00EC6874">
        <w:rPr>
          <w:rFonts w:hint="eastAsia"/>
        </w:rPr>
        <w:t>以内。其中：钻石卡客户总量控制在</w:t>
      </w:r>
      <w:r w:rsidR="00EC6874">
        <w:rPr>
          <w:rFonts w:hint="eastAsia"/>
        </w:rPr>
        <w:t xml:space="preserve"> </w:t>
      </w:r>
      <w:r w:rsidR="00EC6874">
        <w:t>1%</w:t>
      </w:r>
      <w:r w:rsidR="00EC6874">
        <w:rPr>
          <w:rFonts w:hint="eastAsia"/>
        </w:rPr>
        <w:t>以内；白金卡客户总量控制在</w:t>
      </w:r>
      <w:r w:rsidR="00EC6874">
        <w:rPr>
          <w:rFonts w:hint="eastAsia"/>
        </w:rPr>
        <w:t xml:space="preserve"> </w:t>
      </w:r>
      <w:r w:rsidR="00EC6874">
        <w:t>4%</w:t>
      </w:r>
      <w:r w:rsidR="00EC6874">
        <w:rPr>
          <w:rFonts w:hint="eastAsia"/>
        </w:rPr>
        <w:t>以内；金卡客户总量控制在</w:t>
      </w:r>
      <w:r w:rsidR="00EC6874">
        <w:rPr>
          <w:rFonts w:hint="eastAsia"/>
        </w:rPr>
        <w:t xml:space="preserve"> </w:t>
      </w:r>
      <w:r w:rsidR="00EC6874">
        <w:t>10%</w:t>
      </w:r>
      <w:r w:rsidR="00EC6874">
        <w:rPr>
          <w:rFonts w:hint="eastAsia"/>
        </w:rPr>
        <w:t>以内；银卡客户总量控制在</w:t>
      </w:r>
      <w:r w:rsidR="00EC6874">
        <w:rPr>
          <w:rFonts w:hint="eastAsia"/>
        </w:rPr>
        <w:t xml:space="preserve"> </w:t>
      </w:r>
      <w:r w:rsidR="00EC6874">
        <w:t>15%</w:t>
      </w:r>
      <w:r w:rsidR="00EC6874">
        <w:rPr>
          <w:rFonts w:hint="eastAsia"/>
        </w:rPr>
        <w:t>以内；</w:t>
      </w:r>
      <w:r w:rsidR="00EC6874">
        <w:t xml:space="preserve"> </w:t>
      </w:r>
      <w:r w:rsidR="00EC6874">
        <w:rPr>
          <w:rFonts w:hint="eastAsia"/>
        </w:rPr>
        <w:t>客户分级服务管理应注意事项：“标准一致、前后一致”原则，不同业务渠道之间，在同一个公司区域内，应按照统一的客户价值评判标准进行客户服务分级管理；在不同的服务环节之间，后端服务环节应按照前端服务环节的客户标识，识别客户级别，前后保持一致；保单生效后，后端服务环节中各个信息系统的客户等级标识应与前端各业务系统保持一致。</w:t>
      </w:r>
      <w:r w:rsidR="00EC6874">
        <w:t xml:space="preserve">  </w:t>
      </w:r>
    </w:p>
    <w:p w:rsidR="001A2BC5" w:rsidRDefault="001A2BC5" w:rsidP="0092780E"/>
    <w:p w:rsidR="001A2BC5" w:rsidRPr="001A2BC5" w:rsidRDefault="001A2BC5" w:rsidP="0092780E"/>
    <w:p w:rsidR="0092780E" w:rsidRDefault="0092780E" w:rsidP="0092780E">
      <w:r>
        <w:rPr>
          <w:rFonts w:hint="eastAsia"/>
        </w:rPr>
        <w:t>三、</w:t>
      </w:r>
      <w:r>
        <w:rPr>
          <w:rFonts w:hint="eastAsia"/>
        </w:rPr>
        <w:t>VIP</w:t>
      </w:r>
      <w:r>
        <w:rPr>
          <w:rFonts w:hint="eastAsia"/>
        </w:rPr>
        <w:t>客户管理体系设置及人员配置</w:t>
      </w:r>
    </w:p>
    <w:p w:rsidR="00DA5D8D" w:rsidRDefault="00DA5D8D" w:rsidP="00DA5D8D">
      <w:pPr>
        <w:rPr>
          <w:rFonts w:hint="eastAsia"/>
        </w:rPr>
      </w:pPr>
      <w:r>
        <w:rPr>
          <w:rFonts w:hint="eastAsia"/>
        </w:rPr>
        <w:t>根据客户等级对客户进行差异化管理，有利于与高价值客户建立客户关系，确保公司客户资产的优良率，同时能降低成本，对客户实行更有针对性的营销、销售、客户服务等服务。</w:t>
      </w:r>
    </w:p>
    <w:p w:rsidR="00DA5D8D" w:rsidRDefault="00DA5D8D" w:rsidP="00DA5D8D">
      <w:pPr>
        <w:rPr>
          <w:rFonts w:hint="eastAsia"/>
        </w:rPr>
      </w:pPr>
      <w:r>
        <w:rPr>
          <w:rFonts w:hint="eastAsia"/>
        </w:rPr>
        <w:t>在出单时根据客户评分标准自动判断并标识客户等级，实现在承保、理赔、增值等系统的全流程、各环节展现客户等级信息，各环节操作人员根据系统提示，按照分级服务内容为客户提供差异化的服务。</w:t>
      </w:r>
      <w:r w:rsidR="00D67C8F">
        <w:rPr>
          <w:rFonts w:hint="eastAsia"/>
        </w:rPr>
        <w:t>组建初期可考虑各项业绩及成本的比利关系及人员业务能力的因素，随着业务领域的逐步开展、业务能力的提高及业务量的逐步，再考虑增加人数。</w:t>
      </w:r>
    </w:p>
    <w:p w:rsidR="00DA5D8D" w:rsidRDefault="00DA5D8D" w:rsidP="00DA5D8D">
      <w:pPr>
        <w:rPr>
          <w:rFonts w:hint="eastAsia"/>
        </w:rPr>
      </w:pPr>
      <w:r>
        <w:rPr>
          <w:rFonts w:hint="eastAsia"/>
        </w:rPr>
        <w:t>在承保环节，在承保出单时由系统根据设定的标准自动判断标识客户等级，并将客户等级信息打印在保单特别约定中</w:t>
      </w:r>
      <w:r w:rsidR="00D67C8F">
        <w:rPr>
          <w:rFonts w:hint="eastAsia"/>
        </w:rPr>
        <w:t>，此环节人数应占总客服总数的</w:t>
      </w:r>
      <w:r w:rsidR="00D67C8F">
        <w:rPr>
          <w:rFonts w:hint="eastAsia"/>
        </w:rPr>
        <w:t>20%</w:t>
      </w:r>
      <w:r w:rsidR="00D67C8F">
        <w:rPr>
          <w:rFonts w:hint="eastAsia"/>
        </w:rPr>
        <w:t>左右</w:t>
      </w:r>
      <w:r>
        <w:rPr>
          <w:rFonts w:hint="eastAsia"/>
        </w:rPr>
        <w:t>。</w:t>
      </w:r>
    </w:p>
    <w:p w:rsidR="00DA5D8D" w:rsidRDefault="00DA5D8D" w:rsidP="00DA5D8D">
      <w:pPr>
        <w:rPr>
          <w:rFonts w:hint="eastAsia"/>
        </w:rPr>
      </w:pPr>
      <w:r>
        <w:rPr>
          <w:rFonts w:hint="eastAsia"/>
        </w:rPr>
        <w:t>呼叫中心环节，</w:t>
      </w:r>
      <w:r>
        <w:rPr>
          <w:rFonts w:hint="eastAsia"/>
        </w:rPr>
        <w:t>呼叫中心</w:t>
      </w:r>
      <w:r>
        <w:rPr>
          <w:rFonts w:hint="eastAsia"/>
        </w:rPr>
        <w:t>在保单生效后即对客户进行新单回访，主要为核实客户真实信息，了解客户需求与满意度，为下一步各类服务的开展奠定基础；在客户报案环节，客户等级信息与客服系统实时数据对接，在客服系统各环节展现客户等级信息，坐席负责为不同等级的客户提供差异化服务。查勘调度时，</w:t>
      </w:r>
      <w:r>
        <w:rPr>
          <w:rFonts w:hint="eastAsia"/>
        </w:rPr>
        <w:t>呼叫中心</w:t>
      </w:r>
      <w:r>
        <w:rPr>
          <w:rFonts w:hint="eastAsia"/>
        </w:rPr>
        <w:t>发送给查勘员的调度短信中包含客户等级信息。</w:t>
      </w:r>
      <w:r w:rsidR="00D67C8F">
        <w:rPr>
          <w:rFonts w:hint="eastAsia"/>
        </w:rPr>
        <w:t>因呼叫中心在业务流程中贯穿始终，故人员编制也应占多数，约为</w:t>
      </w:r>
      <w:r w:rsidR="00D67C8F">
        <w:rPr>
          <w:rFonts w:hint="eastAsia"/>
        </w:rPr>
        <w:t>40%</w:t>
      </w:r>
      <w:r w:rsidR="00D67C8F">
        <w:rPr>
          <w:rFonts w:hint="eastAsia"/>
        </w:rPr>
        <w:t>左右。</w:t>
      </w:r>
    </w:p>
    <w:p w:rsidR="00DA5D8D" w:rsidRDefault="00DA5D8D" w:rsidP="00DA5D8D">
      <w:pPr>
        <w:rPr>
          <w:rFonts w:hint="eastAsia"/>
        </w:rPr>
      </w:pPr>
      <w:r>
        <w:rPr>
          <w:rFonts w:hint="eastAsia"/>
        </w:rPr>
        <w:t>理赔环节，客户等级信息与理赔系统实时数据对接，在理赔系统各环节展现客户等级信息，理赔人员负责为不同等级的客户提供差异化服务。</w:t>
      </w:r>
      <w:r w:rsidR="00D67C8F">
        <w:rPr>
          <w:rFonts w:hint="eastAsia"/>
        </w:rPr>
        <w:t>理赔环节是整个业务流程中，最重要的部分，直接决定客户受益多少，因此此部分人员应是对产品理赔方案十分熟悉，人数为</w:t>
      </w:r>
      <w:r w:rsidR="00D67C8F">
        <w:rPr>
          <w:rFonts w:hint="eastAsia"/>
        </w:rPr>
        <w:t>30%</w:t>
      </w:r>
      <w:r w:rsidR="00D67C8F">
        <w:rPr>
          <w:rFonts w:hint="eastAsia"/>
        </w:rPr>
        <w:t>左右。</w:t>
      </w:r>
    </w:p>
    <w:p w:rsidR="00EC6874" w:rsidRDefault="00DA5D8D" w:rsidP="0092780E">
      <w:r>
        <w:rPr>
          <w:rFonts w:hint="eastAsia"/>
        </w:rPr>
        <w:t>增值服务环节，实现在增值服务系统自动判断客户等级信息，在增值系统各环节展现客户等级信息，增值服务人员负责为不同等级的客户提供差异化服务，服务完成后</w:t>
      </w:r>
      <w:r>
        <w:rPr>
          <w:rFonts w:hint="eastAsia"/>
        </w:rPr>
        <w:t>呼叫中心</w:t>
      </w:r>
      <w:r>
        <w:rPr>
          <w:rFonts w:hint="eastAsia"/>
        </w:rPr>
        <w:t>对客户进行电话回访。</w:t>
      </w:r>
      <w:r w:rsidR="00D67C8F">
        <w:rPr>
          <w:rFonts w:hint="eastAsia"/>
        </w:rPr>
        <w:t>后续增值服务的客户基本上已经稳定，因此此环节的人员配置应为</w:t>
      </w:r>
      <w:r w:rsidR="00D67C8F">
        <w:rPr>
          <w:rFonts w:hint="eastAsia"/>
        </w:rPr>
        <w:t>10%</w:t>
      </w:r>
      <w:r w:rsidR="00D67C8F">
        <w:rPr>
          <w:rFonts w:hint="eastAsia"/>
        </w:rPr>
        <w:t>左右。</w:t>
      </w:r>
    </w:p>
    <w:p w:rsidR="00D67C8F" w:rsidRDefault="0092780E" w:rsidP="0092780E">
      <w:pPr>
        <w:rPr>
          <w:rFonts w:hint="eastAsia"/>
        </w:rPr>
      </w:pPr>
      <w:r>
        <w:rPr>
          <w:rFonts w:hint="eastAsia"/>
        </w:rPr>
        <w:t>四、</w:t>
      </w:r>
      <w:r>
        <w:rPr>
          <w:rFonts w:hint="eastAsia"/>
        </w:rPr>
        <w:t>VIP</w:t>
      </w:r>
      <w:r>
        <w:rPr>
          <w:rFonts w:hint="eastAsia"/>
        </w:rPr>
        <w:t>客户服务管理职责</w:t>
      </w:r>
    </w:p>
    <w:p w:rsidR="0092780E" w:rsidRDefault="00355F9F" w:rsidP="0092780E">
      <w:pPr>
        <w:rPr>
          <w:rFonts w:hint="eastAsia"/>
        </w:rPr>
      </w:pPr>
      <w:r>
        <w:rPr>
          <w:rFonts w:hint="eastAsia"/>
        </w:rPr>
        <w:t>1</w:t>
      </w:r>
      <w:r w:rsidR="00D67C8F">
        <w:rPr>
          <w:rFonts w:hint="eastAsia"/>
        </w:rPr>
        <w:t xml:space="preserve">. </w:t>
      </w:r>
      <w:r w:rsidR="0092780E">
        <w:rPr>
          <w:rFonts w:hint="eastAsia"/>
        </w:rPr>
        <w:t>主管</w:t>
      </w:r>
    </w:p>
    <w:p w:rsidR="00355F9F" w:rsidRDefault="00355F9F" w:rsidP="00355F9F">
      <w:pPr>
        <w:rPr>
          <w:rFonts w:hint="eastAsia"/>
        </w:rPr>
      </w:pPr>
      <w:r>
        <w:rPr>
          <w:rFonts w:hint="eastAsia"/>
        </w:rPr>
        <w:t>（</w:t>
      </w:r>
      <w:r>
        <w:rPr>
          <w:rFonts w:hint="eastAsia"/>
        </w:rPr>
        <w:t>1</w:t>
      </w:r>
      <w:r>
        <w:rPr>
          <w:rFonts w:hint="eastAsia"/>
        </w:rPr>
        <w:t>）</w:t>
      </w:r>
      <w:r>
        <w:rPr>
          <w:rFonts w:hint="eastAsia"/>
        </w:rPr>
        <w:t>根据企业的销售情况以及销售计划，制定企业的客服标准以及计划</w:t>
      </w:r>
      <w:r>
        <w:rPr>
          <w:rFonts w:hint="eastAsia"/>
        </w:rPr>
        <w:t>；</w:t>
      </w:r>
    </w:p>
    <w:p w:rsidR="00355F9F" w:rsidRDefault="00355F9F" w:rsidP="00355F9F">
      <w:pPr>
        <w:rPr>
          <w:rFonts w:hint="eastAsia"/>
        </w:rPr>
      </w:pPr>
      <w:r>
        <w:rPr>
          <w:rFonts w:hint="eastAsia"/>
        </w:rPr>
        <w:t>（</w:t>
      </w:r>
      <w:r>
        <w:rPr>
          <w:rFonts w:hint="eastAsia"/>
        </w:rPr>
        <w:t>2</w:t>
      </w:r>
      <w:r>
        <w:rPr>
          <w:rFonts w:hint="eastAsia"/>
        </w:rPr>
        <w:t>）</w:t>
      </w:r>
      <w:r>
        <w:rPr>
          <w:rFonts w:hint="eastAsia"/>
        </w:rPr>
        <w:t>建立或完善客服流程，保证客服的质量，提高客户的满意度</w:t>
      </w:r>
      <w:r>
        <w:rPr>
          <w:rFonts w:hint="eastAsia"/>
        </w:rPr>
        <w:t>；</w:t>
      </w:r>
    </w:p>
    <w:p w:rsidR="00355F9F" w:rsidRDefault="00355F9F" w:rsidP="00355F9F">
      <w:pPr>
        <w:rPr>
          <w:rFonts w:hint="eastAsia"/>
        </w:rPr>
      </w:pPr>
      <w:r>
        <w:rPr>
          <w:rFonts w:hint="eastAsia"/>
        </w:rPr>
        <w:t>（</w:t>
      </w:r>
      <w:r>
        <w:rPr>
          <w:rFonts w:hint="eastAsia"/>
        </w:rPr>
        <w:t>3</w:t>
      </w:r>
      <w:r>
        <w:rPr>
          <w:rFonts w:hint="eastAsia"/>
        </w:rPr>
        <w:t>）</w:t>
      </w:r>
      <w:r>
        <w:rPr>
          <w:rFonts w:hint="eastAsia"/>
        </w:rPr>
        <w:t>建立和维护客户数据库，分析客户数据，建立客户管理体系，实行客户分级管理制度，维持与客户的良好关系</w:t>
      </w:r>
      <w:r>
        <w:rPr>
          <w:rFonts w:hint="eastAsia"/>
        </w:rPr>
        <w:t>；</w:t>
      </w:r>
    </w:p>
    <w:p w:rsidR="00355F9F" w:rsidRDefault="00355F9F" w:rsidP="00355F9F">
      <w:pPr>
        <w:rPr>
          <w:rFonts w:hint="eastAsia"/>
        </w:rPr>
      </w:pPr>
      <w:r>
        <w:rPr>
          <w:rFonts w:hint="eastAsia"/>
        </w:rPr>
        <w:t>（</w:t>
      </w:r>
      <w:r>
        <w:rPr>
          <w:rFonts w:hint="eastAsia"/>
        </w:rPr>
        <w:t>4</w:t>
      </w:r>
      <w:r>
        <w:rPr>
          <w:rFonts w:hint="eastAsia"/>
        </w:rPr>
        <w:t>）</w:t>
      </w:r>
      <w:r>
        <w:rPr>
          <w:rFonts w:hint="eastAsia"/>
        </w:rPr>
        <w:t>进行市场调研，分析竞争对手以及市场行情，制定合理的服务收费标准</w:t>
      </w:r>
      <w:r>
        <w:rPr>
          <w:rFonts w:hint="eastAsia"/>
        </w:rPr>
        <w:t>；</w:t>
      </w:r>
    </w:p>
    <w:p w:rsidR="00355F9F" w:rsidRDefault="00355F9F" w:rsidP="00355F9F">
      <w:pPr>
        <w:rPr>
          <w:rFonts w:hint="eastAsia"/>
        </w:rPr>
      </w:pPr>
      <w:r>
        <w:rPr>
          <w:rFonts w:hint="eastAsia"/>
        </w:rPr>
        <w:t>（</w:t>
      </w:r>
      <w:r>
        <w:rPr>
          <w:rFonts w:hint="eastAsia"/>
        </w:rPr>
        <w:t>5</w:t>
      </w:r>
      <w:r>
        <w:rPr>
          <w:rFonts w:hint="eastAsia"/>
        </w:rPr>
        <w:t>）</w:t>
      </w:r>
      <w:r>
        <w:rPr>
          <w:rFonts w:hint="eastAsia"/>
        </w:rPr>
        <w:t>负责处理重大的客户投诉案件，并及时妥善解决，保证公司的声誉与形象不受侵害</w:t>
      </w:r>
      <w:r>
        <w:rPr>
          <w:rFonts w:hint="eastAsia"/>
        </w:rPr>
        <w:t>；</w:t>
      </w:r>
    </w:p>
    <w:p w:rsidR="00355F9F" w:rsidRDefault="00355F9F" w:rsidP="00355F9F">
      <w:pPr>
        <w:rPr>
          <w:rFonts w:hint="eastAsia"/>
        </w:rPr>
      </w:pPr>
      <w:r>
        <w:rPr>
          <w:rFonts w:hint="eastAsia"/>
        </w:rPr>
        <w:t>（</w:t>
      </w:r>
      <w:r>
        <w:rPr>
          <w:rFonts w:hint="eastAsia"/>
        </w:rPr>
        <w:t>6</w:t>
      </w:r>
      <w:r>
        <w:rPr>
          <w:rFonts w:hint="eastAsia"/>
        </w:rPr>
        <w:t>）</w:t>
      </w:r>
      <w:r>
        <w:rPr>
          <w:rFonts w:hint="eastAsia"/>
        </w:rPr>
        <w:t>制定部门预算，控制部门成本</w:t>
      </w:r>
      <w:r>
        <w:rPr>
          <w:rFonts w:hint="eastAsia"/>
        </w:rPr>
        <w:t>；</w:t>
      </w:r>
    </w:p>
    <w:p w:rsidR="00355F9F" w:rsidRDefault="00355F9F" w:rsidP="00355F9F">
      <w:pPr>
        <w:rPr>
          <w:rFonts w:hint="eastAsia"/>
        </w:rPr>
      </w:pPr>
      <w:r>
        <w:rPr>
          <w:rFonts w:hint="eastAsia"/>
        </w:rPr>
        <w:t>（</w:t>
      </w:r>
      <w:r>
        <w:rPr>
          <w:rFonts w:hint="eastAsia"/>
        </w:rPr>
        <w:t>7</w:t>
      </w:r>
      <w:r>
        <w:rPr>
          <w:rFonts w:hint="eastAsia"/>
        </w:rPr>
        <w:t>）</w:t>
      </w:r>
      <w:r>
        <w:rPr>
          <w:rFonts w:hint="eastAsia"/>
        </w:rPr>
        <w:t>进行客户服务需求调研，收集并整理客户服务需求，研究并制定提高客户满意度的可执行方案</w:t>
      </w:r>
      <w:r>
        <w:rPr>
          <w:rFonts w:hint="eastAsia"/>
        </w:rPr>
        <w:t>；</w:t>
      </w:r>
    </w:p>
    <w:p w:rsidR="00355F9F" w:rsidRDefault="00355F9F" w:rsidP="00355F9F">
      <w:pPr>
        <w:rPr>
          <w:rFonts w:hint="eastAsia"/>
        </w:rPr>
      </w:pPr>
      <w:r>
        <w:rPr>
          <w:rFonts w:hint="eastAsia"/>
        </w:rPr>
        <w:t>（</w:t>
      </w:r>
      <w:r>
        <w:rPr>
          <w:rFonts w:hint="eastAsia"/>
        </w:rPr>
        <w:t>8</w:t>
      </w:r>
      <w:r>
        <w:rPr>
          <w:rFonts w:hint="eastAsia"/>
        </w:rPr>
        <w:t>）</w:t>
      </w:r>
      <w:r>
        <w:rPr>
          <w:rFonts w:hint="eastAsia"/>
        </w:rPr>
        <w:t>组织客户服务效果市场调研，编写客服效果评估报告</w:t>
      </w:r>
      <w:r>
        <w:rPr>
          <w:rFonts w:hint="eastAsia"/>
        </w:rPr>
        <w:t>；</w:t>
      </w:r>
    </w:p>
    <w:p w:rsidR="00A30E0C" w:rsidRDefault="00355F9F" w:rsidP="00355F9F">
      <w:r>
        <w:rPr>
          <w:rFonts w:hint="eastAsia"/>
        </w:rPr>
        <w:lastRenderedPageBreak/>
        <w:t>（</w:t>
      </w:r>
      <w:r>
        <w:rPr>
          <w:rFonts w:hint="eastAsia"/>
        </w:rPr>
        <w:t>9</w:t>
      </w:r>
      <w:r>
        <w:rPr>
          <w:rFonts w:hint="eastAsia"/>
        </w:rPr>
        <w:t>）</w:t>
      </w:r>
      <w:r>
        <w:rPr>
          <w:rFonts w:hint="eastAsia"/>
        </w:rPr>
        <w:t>管理客服部门的日常事务。</w:t>
      </w:r>
    </w:p>
    <w:p w:rsidR="0092780E" w:rsidRDefault="00355F9F" w:rsidP="0092780E">
      <w:pPr>
        <w:rPr>
          <w:rFonts w:hint="eastAsia"/>
        </w:rPr>
      </w:pPr>
      <w:r>
        <w:rPr>
          <w:rFonts w:hint="eastAsia"/>
        </w:rPr>
        <w:t>2</w:t>
      </w:r>
      <w:r w:rsidR="00D67C8F">
        <w:rPr>
          <w:rFonts w:hint="eastAsia"/>
        </w:rPr>
        <w:t xml:space="preserve">. </w:t>
      </w:r>
      <w:r w:rsidR="00D67C8F">
        <w:rPr>
          <w:rFonts w:hint="eastAsia"/>
        </w:rPr>
        <w:t>组长</w:t>
      </w:r>
    </w:p>
    <w:p w:rsidR="00D67C8F" w:rsidRDefault="00355F9F" w:rsidP="0092780E">
      <w:pPr>
        <w:rPr>
          <w:rFonts w:hint="eastAsia"/>
        </w:rPr>
      </w:pPr>
      <w:r>
        <w:rPr>
          <w:rFonts w:hint="eastAsia"/>
        </w:rPr>
        <w:t>（</w:t>
      </w:r>
      <w:r>
        <w:rPr>
          <w:rFonts w:hint="eastAsia"/>
        </w:rPr>
        <w:t>1</w:t>
      </w:r>
      <w:r>
        <w:rPr>
          <w:rFonts w:hint="eastAsia"/>
        </w:rPr>
        <w:t>）</w:t>
      </w:r>
      <w:r w:rsidR="00D67C8F" w:rsidRPr="00D67C8F">
        <w:rPr>
          <w:rFonts w:hint="eastAsia"/>
        </w:rPr>
        <w:t>配合</w:t>
      </w:r>
      <w:r w:rsidR="00D67C8F">
        <w:rPr>
          <w:rFonts w:hint="eastAsia"/>
        </w:rPr>
        <w:t>主管</w:t>
      </w:r>
      <w:r w:rsidR="00D67C8F" w:rsidRPr="00D67C8F">
        <w:rPr>
          <w:rFonts w:hint="eastAsia"/>
        </w:rPr>
        <w:t>做管理、行政等相关工作</w:t>
      </w:r>
      <w:r w:rsidR="00D67C8F">
        <w:rPr>
          <w:rFonts w:hint="eastAsia"/>
        </w:rPr>
        <w:t>；</w:t>
      </w:r>
    </w:p>
    <w:p w:rsidR="00D67C8F" w:rsidRDefault="00355F9F" w:rsidP="0092780E">
      <w:pPr>
        <w:rPr>
          <w:rFonts w:hint="eastAsia"/>
        </w:rPr>
      </w:pPr>
      <w:r>
        <w:rPr>
          <w:rFonts w:hint="eastAsia"/>
        </w:rPr>
        <w:t>（</w:t>
      </w:r>
      <w:r>
        <w:rPr>
          <w:rFonts w:hint="eastAsia"/>
        </w:rPr>
        <w:t>2</w:t>
      </w:r>
      <w:r>
        <w:rPr>
          <w:rFonts w:hint="eastAsia"/>
        </w:rPr>
        <w:t>）</w:t>
      </w:r>
      <w:r w:rsidR="00D67C8F" w:rsidRPr="00D67C8F">
        <w:rPr>
          <w:rFonts w:hint="eastAsia"/>
        </w:rPr>
        <w:t>负责考勤和纪律的监管和记录工作</w:t>
      </w:r>
      <w:r w:rsidR="00D67C8F">
        <w:rPr>
          <w:rFonts w:hint="eastAsia"/>
        </w:rPr>
        <w:t>；</w:t>
      </w:r>
    </w:p>
    <w:p w:rsidR="00D67C8F" w:rsidRPr="00D67C8F" w:rsidRDefault="00355F9F" w:rsidP="0092780E">
      <w:pPr>
        <w:rPr>
          <w:rFonts w:hint="eastAsia"/>
        </w:rPr>
      </w:pPr>
      <w:r>
        <w:rPr>
          <w:rFonts w:hint="eastAsia"/>
        </w:rPr>
        <w:t>（</w:t>
      </w:r>
      <w:r>
        <w:rPr>
          <w:rFonts w:hint="eastAsia"/>
        </w:rPr>
        <w:t>3</w:t>
      </w:r>
      <w:r>
        <w:rPr>
          <w:rFonts w:hint="eastAsia"/>
        </w:rPr>
        <w:t>）</w:t>
      </w:r>
      <w:r w:rsidR="00D67C8F" w:rsidRPr="00D67C8F">
        <w:rPr>
          <w:rFonts w:hint="eastAsia"/>
        </w:rPr>
        <w:t>负责考核的整理及统计</w:t>
      </w:r>
      <w:r w:rsidR="00D67C8F">
        <w:rPr>
          <w:rFonts w:hint="eastAsia"/>
        </w:rPr>
        <w:t>；</w:t>
      </w:r>
      <w:r w:rsidR="00D67C8F" w:rsidRPr="00D67C8F">
        <w:rPr>
          <w:rFonts w:hint="eastAsia"/>
        </w:rPr>
        <w:t>随时关注整体工作进度</w:t>
      </w:r>
      <w:r w:rsidR="00D67C8F">
        <w:rPr>
          <w:rFonts w:hint="eastAsia"/>
        </w:rPr>
        <w:t>，</w:t>
      </w:r>
      <w:r w:rsidR="00D67C8F" w:rsidRPr="00D67C8F">
        <w:rPr>
          <w:rFonts w:hint="eastAsia"/>
        </w:rPr>
        <w:t>汇总数据分析表，针对性进行跟进与辅导</w:t>
      </w:r>
      <w:r w:rsidR="00D67C8F">
        <w:rPr>
          <w:rFonts w:hint="eastAsia"/>
        </w:rPr>
        <w:t>；</w:t>
      </w:r>
    </w:p>
    <w:p w:rsidR="00D67C8F" w:rsidRDefault="00355F9F" w:rsidP="0092780E">
      <w:pPr>
        <w:rPr>
          <w:rFonts w:hint="eastAsia"/>
        </w:rPr>
      </w:pPr>
      <w:r>
        <w:rPr>
          <w:rFonts w:hint="eastAsia"/>
        </w:rPr>
        <w:t>（</w:t>
      </w:r>
      <w:r>
        <w:rPr>
          <w:rFonts w:hint="eastAsia"/>
        </w:rPr>
        <w:t>4</w:t>
      </w:r>
      <w:r>
        <w:rPr>
          <w:rFonts w:hint="eastAsia"/>
        </w:rPr>
        <w:t>）</w:t>
      </w:r>
      <w:r w:rsidR="00D67C8F" w:rsidRPr="00D67C8F">
        <w:rPr>
          <w:rFonts w:hint="eastAsia"/>
        </w:rPr>
        <w:t>监管各坐席的工作状态及各项指标完成情况</w:t>
      </w:r>
      <w:r w:rsidR="00D67C8F">
        <w:rPr>
          <w:rFonts w:hint="eastAsia"/>
        </w:rPr>
        <w:t>，</w:t>
      </w:r>
      <w:r w:rsidR="00D67C8F" w:rsidRPr="00D67C8F">
        <w:rPr>
          <w:rFonts w:hint="eastAsia"/>
        </w:rPr>
        <w:t>负责周报的制作和改进</w:t>
      </w:r>
      <w:r w:rsidR="00D67C8F">
        <w:rPr>
          <w:rFonts w:hint="eastAsia"/>
        </w:rPr>
        <w:t>；</w:t>
      </w:r>
    </w:p>
    <w:p w:rsidR="00D67C8F" w:rsidRDefault="00355F9F" w:rsidP="00D67C8F">
      <w:pPr>
        <w:rPr>
          <w:rFonts w:hint="eastAsia"/>
        </w:rPr>
      </w:pPr>
      <w:r>
        <w:rPr>
          <w:rFonts w:hint="eastAsia"/>
        </w:rPr>
        <w:t>（</w:t>
      </w:r>
      <w:r>
        <w:rPr>
          <w:rFonts w:hint="eastAsia"/>
        </w:rPr>
        <w:t>5</w:t>
      </w:r>
      <w:r>
        <w:rPr>
          <w:rFonts w:hint="eastAsia"/>
        </w:rPr>
        <w:t>）</w:t>
      </w:r>
      <w:r w:rsidR="00D67C8F" w:rsidRPr="00D67C8F">
        <w:rPr>
          <w:rFonts w:hint="eastAsia"/>
        </w:rPr>
        <w:t>日常管理工作及日报检查和完善</w:t>
      </w:r>
      <w:r w:rsidR="00D67C8F">
        <w:rPr>
          <w:rFonts w:hint="eastAsia"/>
        </w:rPr>
        <w:t>，</w:t>
      </w:r>
      <w:r w:rsidR="00D67C8F" w:rsidRPr="00D67C8F">
        <w:rPr>
          <w:rFonts w:hint="eastAsia"/>
        </w:rPr>
        <w:t>定期整理部门花名册</w:t>
      </w:r>
      <w:r w:rsidR="00D67C8F">
        <w:rPr>
          <w:rFonts w:hint="eastAsia"/>
        </w:rPr>
        <w:t>，</w:t>
      </w:r>
      <w:r w:rsidR="00D67C8F" w:rsidRPr="00D67C8F">
        <w:rPr>
          <w:rFonts w:hint="eastAsia"/>
        </w:rPr>
        <w:t>覆盖表的更新及管理</w:t>
      </w:r>
      <w:r w:rsidR="00D67C8F">
        <w:rPr>
          <w:rFonts w:hint="eastAsia"/>
        </w:rPr>
        <w:t>，</w:t>
      </w:r>
      <w:r w:rsidR="00D67C8F">
        <w:rPr>
          <w:rFonts w:hint="eastAsia"/>
        </w:rPr>
        <w:t xml:space="preserve"> </w:t>
      </w:r>
    </w:p>
    <w:p w:rsidR="00D67C8F" w:rsidRDefault="00355F9F" w:rsidP="0092780E">
      <w:pPr>
        <w:rPr>
          <w:rFonts w:hint="eastAsia"/>
        </w:rPr>
      </w:pPr>
      <w:r>
        <w:rPr>
          <w:rFonts w:hint="eastAsia"/>
        </w:rPr>
        <w:t>（</w:t>
      </w:r>
      <w:r>
        <w:rPr>
          <w:rFonts w:hint="eastAsia"/>
        </w:rPr>
        <w:t>6</w:t>
      </w:r>
      <w:r>
        <w:rPr>
          <w:rFonts w:hint="eastAsia"/>
        </w:rPr>
        <w:t>）</w:t>
      </w:r>
      <w:r w:rsidR="00D67C8F" w:rsidRPr="00D67C8F">
        <w:rPr>
          <w:rFonts w:hint="eastAsia"/>
        </w:rPr>
        <w:t>给总部提报周报月报等相关数据</w:t>
      </w:r>
      <w:r w:rsidR="00D67C8F" w:rsidRPr="00D67C8F">
        <w:rPr>
          <w:rFonts w:hint="eastAsia"/>
        </w:rPr>
        <w:t xml:space="preserve">; </w:t>
      </w:r>
      <w:r w:rsidR="00D67C8F" w:rsidRPr="00D67C8F">
        <w:rPr>
          <w:rFonts w:hint="eastAsia"/>
        </w:rPr>
        <w:t>每月提报月报的相关数据及内容</w:t>
      </w:r>
      <w:r>
        <w:rPr>
          <w:rFonts w:hint="eastAsia"/>
        </w:rPr>
        <w:t>；</w:t>
      </w:r>
    </w:p>
    <w:p w:rsidR="00D67C8F" w:rsidRDefault="00355F9F" w:rsidP="0092780E">
      <w:pPr>
        <w:rPr>
          <w:rFonts w:hint="eastAsia"/>
        </w:rPr>
      </w:pPr>
      <w:r>
        <w:rPr>
          <w:rFonts w:hint="eastAsia"/>
        </w:rPr>
        <w:t>（</w:t>
      </w:r>
      <w:r>
        <w:rPr>
          <w:rFonts w:hint="eastAsia"/>
        </w:rPr>
        <w:t>7</w:t>
      </w:r>
      <w:r>
        <w:rPr>
          <w:rFonts w:hint="eastAsia"/>
        </w:rPr>
        <w:t>）</w:t>
      </w:r>
      <w:r w:rsidR="00D67C8F" w:rsidRPr="00D67C8F">
        <w:rPr>
          <w:rFonts w:hint="eastAsia"/>
        </w:rPr>
        <w:t>组织员工活动及生日会等</w:t>
      </w:r>
      <w:r w:rsidR="00D67C8F">
        <w:rPr>
          <w:rFonts w:hint="eastAsia"/>
        </w:rPr>
        <w:t>。</w:t>
      </w:r>
    </w:p>
    <w:p w:rsidR="0092780E" w:rsidRDefault="00355F9F" w:rsidP="0092780E">
      <w:pPr>
        <w:rPr>
          <w:rFonts w:hint="eastAsia"/>
        </w:rPr>
      </w:pPr>
      <w:r>
        <w:rPr>
          <w:rFonts w:hint="eastAsia"/>
        </w:rPr>
        <w:t>3</w:t>
      </w:r>
      <w:r w:rsidR="00D67C8F">
        <w:rPr>
          <w:rFonts w:hint="eastAsia"/>
        </w:rPr>
        <w:t xml:space="preserve">. </w:t>
      </w:r>
      <w:r w:rsidR="00D67C8F">
        <w:rPr>
          <w:rFonts w:hint="eastAsia"/>
        </w:rPr>
        <w:t>专员</w:t>
      </w:r>
    </w:p>
    <w:p w:rsidR="00D67C8F" w:rsidRDefault="00355F9F" w:rsidP="00D67C8F">
      <w:r>
        <w:rPr>
          <w:rFonts w:hint="eastAsia"/>
        </w:rPr>
        <w:t>（</w:t>
      </w:r>
      <w:r>
        <w:rPr>
          <w:rFonts w:hint="eastAsia"/>
        </w:rPr>
        <w:t>1</w:t>
      </w:r>
      <w:r>
        <w:rPr>
          <w:rFonts w:hint="eastAsia"/>
        </w:rPr>
        <w:t>）</w:t>
      </w:r>
      <w:r w:rsidR="00D67C8F">
        <w:rPr>
          <w:rFonts w:hint="eastAsia"/>
        </w:rPr>
        <w:t>负责接听客户来电，受理和回复客户对网上交易及相关业务的咨询、查询账务等客户服务工作</w:t>
      </w:r>
      <w:r>
        <w:rPr>
          <w:rFonts w:hint="eastAsia"/>
        </w:rPr>
        <w:t>；</w:t>
      </w:r>
    </w:p>
    <w:p w:rsidR="00D67C8F" w:rsidRDefault="00355F9F" w:rsidP="00D67C8F">
      <w:pPr>
        <w:rPr>
          <w:rFonts w:hint="eastAsia"/>
        </w:rPr>
      </w:pPr>
      <w:r>
        <w:rPr>
          <w:rFonts w:hint="eastAsia"/>
        </w:rPr>
        <w:t>（</w:t>
      </w:r>
      <w:r>
        <w:rPr>
          <w:rFonts w:hint="eastAsia"/>
        </w:rPr>
        <w:t>2</w:t>
      </w:r>
      <w:r>
        <w:rPr>
          <w:rFonts w:hint="eastAsia"/>
        </w:rPr>
        <w:t>）</w:t>
      </w:r>
      <w:r w:rsidR="00D67C8F">
        <w:rPr>
          <w:rFonts w:hint="eastAsia"/>
        </w:rPr>
        <w:t>运用客户服务技巧解决客户的抱怨及投诉，提高客户满意度</w:t>
      </w:r>
      <w:r>
        <w:rPr>
          <w:rFonts w:hint="eastAsia"/>
        </w:rPr>
        <w:t>；</w:t>
      </w:r>
    </w:p>
    <w:p w:rsidR="00D67C8F" w:rsidRDefault="00355F9F" w:rsidP="00D67C8F">
      <w:pPr>
        <w:rPr>
          <w:rFonts w:hint="eastAsia"/>
        </w:rPr>
      </w:pPr>
      <w:r>
        <w:rPr>
          <w:rFonts w:hint="eastAsia"/>
        </w:rPr>
        <w:t>（</w:t>
      </w:r>
      <w:r>
        <w:rPr>
          <w:rFonts w:hint="eastAsia"/>
        </w:rPr>
        <w:t>3</w:t>
      </w:r>
      <w:r>
        <w:rPr>
          <w:rFonts w:hint="eastAsia"/>
        </w:rPr>
        <w:t>）</w:t>
      </w:r>
      <w:r w:rsidR="00D67C8F">
        <w:rPr>
          <w:rFonts w:hint="eastAsia"/>
        </w:rPr>
        <w:t>基于客服中心提供的客户信息，通过电话联系客户，进行产品推介和客户关怀回访工作。</w:t>
      </w:r>
    </w:p>
    <w:p w:rsidR="00D67C8F" w:rsidRDefault="00D67C8F" w:rsidP="0092780E"/>
    <w:p w:rsidR="0092780E" w:rsidRDefault="0092780E" w:rsidP="0092780E">
      <w:pPr>
        <w:rPr>
          <w:rFonts w:hint="eastAsia"/>
        </w:rPr>
      </w:pPr>
      <w:r>
        <w:rPr>
          <w:rFonts w:hint="eastAsia"/>
        </w:rPr>
        <w:t>五</w:t>
      </w:r>
      <w:r w:rsidR="00D67C8F">
        <w:rPr>
          <w:rFonts w:hint="eastAsia"/>
        </w:rPr>
        <w:t>、</w:t>
      </w:r>
      <w:r>
        <w:rPr>
          <w:rFonts w:hint="eastAsia"/>
        </w:rPr>
        <w:t>VIP</w:t>
      </w:r>
      <w:r>
        <w:rPr>
          <w:rFonts w:hint="eastAsia"/>
        </w:rPr>
        <w:t>客户服务主要方式</w:t>
      </w:r>
    </w:p>
    <w:p w:rsidR="00A30E0C" w:rsidRDefault="00A30E0C" w:rsidP="00A30E0C">
      <w:pPr>
        <w:rPr>
          <w:rFonts w:hint="eastAsia"/>
        </w:rPr>
      </w:pPr>
      <w:r>
        <w:rPr>
          <w:rFonts w:hint="eastAsia"/>
        </w:rPr>
        <w:t>建立有价值的客户关系后，公司还需要通过继续投入资源来完成客户关系的维系，客户关系的维系是实现客户价值的前提和基础。为了实现客户关系的维系，首先让客户对现在的关系感到满意，认为停留在这种关系中能获得收益。因此客户关系维系最重要的因素是客户满意度，而客户满意度的基础是客户感知服务质量，</w:t>
      </w:r>
      <w:r>
        <w:rPr>
          <w:rFonts w:hint="eastAsia"/>
        </w:rPr>
        <w:t>因此客户服务的主要方式可从一下几方面考虑</w:t>
      </w:r>
      <w:r>
        <w:rPr>
          <w:rFonts w:hint="eastAsia"/>
        </w:rPr>
        <w:t>。</w:t>
      </w:r>
    </w:p>
    <w:p w:rsidR="00A30E0C" w:rsidRDefault="00A30E0C" w:rsidP="00A30E0C">
      <w:pPr>
        <w:rPr>
          <w:rFonts w:hint="eastAsia"/>
        </w:rPr>
      </w:pPr>
      <w:r>
        <w:t>（</w:t>
      </w:r>
      <w:r>
        <w:rPr>
          <w:rFonts w:hint="eastAsia"/>
        </w:rPr>
        <w:t>1</w:t>
      </w:r>
      <w:r>
        <w:t>）客户满意度</w:t>
      </w:r>
    </w:p>
    <w:p w:rsidR="00A30E0C" w:rsidRDefault="00A30E0C" w:rsidP="00A30E0C">
      <w:pPr>
        <w:rPr>
          <w:rFonts w:hint="eastAsia"/>
        </w:rPr>
      </w:pPr>
      <w:r>
        <w:rPr>
          <w:rFonts w:hint="eastAsia"/>
        </w:rPr>
        <w:t>客户满意度的提升是维系客户关系管理的基础。客户认可公司的产品和服务，对公司满意，并认为购买公司的产品和服务可以受益，会停留在客户关系中。造成客户满意的因素也是复杂多样，具体说来有以下几个方面：一是服务质量。二是品牌形象。三是保险产品。四是沟通因素，包括服务的可获得性，与客户的互动。五是客户关怀。</w:t>
      </w:r>
    </w:p>
    <w:p w:rsidR="00A30E0C" w:rsidRDefault="00A30E0C" w:rsidP="00A30E0C">
      <w:pPr>
        <w:rPr>
          <w:rFonts w:hint="eastAsia"/>
        </w:rPr>
      </w:pPr>
      <w:r>
        <w:rPr>
          <w:rFonts w:hint="eastAsia"/>
        </w:rPr>
        <w:t>因此，客户服务人员应</w:t>
      </w:r>
      <w:r>
        <w:rPr>
          <w:rFonts w:hint="eastAsia"/>
        </w:rPr>
        <w:t>为客户提供更加丰富的产品和服务种类，高标准的服务，提供性价比高的产品或服务、提升服务时效、积极处理投诉、创造星级的服务环境。</w:t>
      </w:r>
    </w:p>
    <w:p w:rsidR="00A30E0C" w:rsidRDefault="00A30E0C" w:rsidP="00A30E0C">
      <w:pPr>
        <w:rPr>
          <w:rFonts w:hint="eastAsia"/>
        </w:rPr>
      </w:pPr>
      <w:r>
        <w:rPr>
          <w:rFonts w:hint="eastAsia"/>
        </w:rPr>
        <w:t>（</w:t>
      </w:r>
      <w:r>
        <w:t>2</w:t>
      </w:r>
      <w:r>
        <w:rPr>
          <w:rFonts w:hint="eastAsia"/>
        </w:rPr>
        <w:t>）客户服务质量管理</w:t>
      </w:r>
    </w:p>
    <w:p w:rsidR="00A30E0C" w:rsidRDefault="00A30E0C" w:rsidP="00A30E0C">
      <w:pPr>
        <w:rPr>
          <w:rFonts w:hint="eastAsia"/>
        </w:rPr>
      </w:pPr>
      <w:r>
        <w:rPr>
          <w:rFonts w:hint="eastAsia"/>
        </w:rPr>
        <w:t>客户关系的维持通过实现客户满意来实现，而客户满意最重要的因素是客户对服务质量的感知，因此，客户关系的维持在很大程度上取决于客户对服务质量的感知。根据格朗鲁斯的观点，服务管理是管理长期关系导向及客户导向的全面服务质量。完整的服务管理体系包括：完善的服务标准的制定，规范员工行为，提供高质量的服务；完善的服务流程管理，以满足客户多样化的需求；互动渠道的整合管理，保证公司提供服务的完整性与一致性。</w:t>
      </w:r>
    </w:p>
    <w:p w:rsidR="00A30E0C" w:rsidRPr="00A30E0C" w:rsidRDefault="00A30E0C" w:rsidP="00A30E0C">
      <w:r>
        <w:rPr>
          <w:rFonts w:hint="eastAsia"/>
        </w:rPr>
        <w:t>针对</w:t>
      </w:r>
      <w:r>
        <w:rPr>
          <w:rFonts w:hint="eastAsia"/>
        </w:rPr>
        <w:t>客户接触面存在客户服务行为不规范，服务标准不统一的问题，公司要建立示范星级服务门店建设，进一步完善门店、</w:t>
      </w:r>
      <w:r>
        <w:rPr>
          <w:rFonts w:hint="eastAsia"/>
        </w:rPr>
        <w:t>呼叫中心</w:t>
      </w:r>
      <w:r>
        <w:rPr>
          <w:rFonts w:hint="eastAsia"/>
        </w:rPr>
        <w:t>、查勘三大客户接触点服务标准化、规范化建设。通过广泛开展客户接触点服务标准培训，加强对服务标准执行情况的监督检查，促进各类服务人员服务技能和综合素质进一步提高。</w:t>
      </w:r>
    </w:p>
    <w:sectPr w:rsidR="00A30E0C" w:rsidRPr="00A30E0C" w:rsidSect="00B67F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193" w:rsidRDefault="00342193" w:rsidP="0036122F">
      <w:r>
        <w:separator/>
      </w:r>
    </w:p>
  </w:endnote>
  <w:endnote w:type="continuationSeparator" w:id="1">
    <w:p w:rsidR="00342193" w:rsidRDefault="00342193" w:rsidP="003612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193" w:rsidRDefault="00342193" w:rsidP="0036122F">
      <w:r>
        <w:separator/>
      </w:r>
    </w:p>
  </w:footnote>
  <w:footnote w:type="continuationSeparator" w:id="1">
    <w:p w:rsidR="00342193" w:rsidRDefault="00342193" w:rsidP="003612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780E"/>
    <w:rsid w:val="001A2BC5"/>
    <w:rsid w:val="00227519"/>
    <w:rsid w:val="00342193"/>
    <w:rsid w:val="00355F9F"/>
    <w:rsid w:val="0036122F"/>
    <w:rsid w:val="006112C9"/>
    <w:rsid w:val="00644357"/>
    <w:rsid w:val="007C5DF8"/>
    <w:rsid w:val="008609B7"/>
    <w:rsid w:val="0092780E"/>
    <w:rsid w:val="00A30E0C"/>
    <w:rsid w:val="00B67FA8"/>
    <w:rsid w:val="00D67C8F"/>
    <w:rsid w:val="00DA5D8D"/>
    <w:rsid w:val="00EC68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F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12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122F"/>
    <w:rPr>
      <w:sz w:val="18"/>
      <w:szCs w:val="18"/>
    </w:rPr>
  </w:style>
  <w:style w:type="paragraph" w:styleId="a4">
    <w:name w:val="footer"/>
    <w:basedOn w:val="a"/>
    <w:link w:val="Char0"/>
    <w:uiPriority w:val="99"/>
    <w:semiHidden/>
    <w:unhideWhenUsed/>
    <w:rsid w:val="003612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122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Pages>
  <Words>597</Words>
  <Characters>3407</Characters>
  <Application>Microsoft Office Word</Application>
  <DocSecurity>0</DocSecurity>
  <Lines>28</Lines>
  <Paragraphs>7</Paragraphs>
  <ScaleCrop>false</ScaleCrop>
  <Company>China</Company>
  <LinksUpToDate>false</LinksUpToDate>
  <CharactersWithSpaces>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4</cp:revision>
  <dcterms:created xsi:type="dcterms:W3CDTF">2018-04-03T02:22:00Z</dcterms:created>
  <dcterms:modified xsi:type="dcterms:W3CDTF">2018-04-04T05:14:00Z</dcterms:modified>
</cp:coreProperties>
</file>