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0"/>
        </w:numPr>
        <w:ind w:leftChars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color w:val="000000"/>
          <w:szCs w:val="21"/>
          <w:lang w:val="en-US" w:eastAsia="zh-CN"/>
        </w:rPr>
        <w:t xml:space="preserve">                            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探析小学美术教育教学</w:t>
      </w:r>
    </w:p>
    <w:p>
      <w:pPr>
        <w:pStyle w:val="13"/>
        <w:numPr>
          <w:ilvl w:val="0"/>
          <w:numId w:val="0"/>
        </w:numPr>
        <w:ind w:leftChars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摘要</w:t>
      </w:r>
    </w:p>
    <w:p>
      <w:pPr>
        <w:pStyle w:val="13"/>
        <w:numPr>
          <w:ilvl w:val="0"/>
          <w:numId w:val="0"/>
        </w:numPr>
        <w:ind w:leftChars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关键词</w:t>
      </w:r>
    </w:p>
    <w:p>
      <w:pPr>
        <w:pStyle w:val="1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当前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小学美术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教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育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的发展状况</w:t>
      </w:r>
    </w:p>
    <w:p>
      <w:pPr>
        <w:pStyle w:val="1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二、小学美术教学内容的特点</w:t>
      </w:r>
    </w:p>
    <w:p>
      <w:pPr>
        <w:pStyle w:val="1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小学美术教育的意义</w:t>
      </w:r>
    </w:p>
    <w:p>
      <w:pPr>
        <w:pStyle w:val="1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、小学美术教学有效性探究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&lt;1&gt;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教学设计的有效性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&lt;2&gt;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教学模式的有效性</w:t>
      </w:r>
    </w:p>
    <w:p>
      <w:pPr>
        <w:pStyle w:val="13"/>
        <w:numPr>
          <w:ilvl w:val="0"/>
          <w:numId w:val="0"/>
        </w:numPr>
        <w:ind w:leftChars="0" w:firstLine="42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&lt;3&gt;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教学手段的有效性</w:t>
      </w:r>
    </w:p>
    <w:p>
      <w:pPr>
        <w:pStyle w:val="1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五、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确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立小学美术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教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学的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特色</w:t>
      </w:r>
    </w:p>
    <w:p>
      <w:pPr>
        <w:pStyle w:val="13"/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&lt;1&gt;设定具有特色的课题</w:t>
      </w:r>
    </w:p>
    <w:p>
      <w:pPr>
        <w:pStyle w:val="13"/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&lt;2&gt;实现美术教学多学科元素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、小学美术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教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学中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的兴趣培养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七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、小学美术教学中创造力的培养</w:t>
      </w:r>
    </w:p>
    <w:p>
      <w:pPr>
        <w:pStyle w:val="13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&lt;1&gt;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营造良好环境，改变观念</w:t>
      </w:r>
    </w:p>
    <w:p>
      <w:pPr>
        <w:pStyle w:val="13"/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&lt;2&gt;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因势利导，及时启发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小学美术教学学生意志力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培养</w:t>
      </w:r>
    </w:p>
    <w:p>
      <w:pPr>
        <w:pStyle w:val="13"/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&lt;1&gt;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  <w:t>培养自我意志力</w:t>
      </w:r>
    </w:p>
    <w:p>
      <w:pPr>
        <w:pStyle w:val="13"/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    &lt;2&gt;激发学生兴趣与上进心</w:t>
      </w:r>
    </w:p>
    <w:p>
      <w:pPr>
        <w:pStyle w:val="13"/>
        <w:numPr>
          <w:ilvl w:val="0"/>
          <w:numId w:val="0"/>
        </w:numPr>
        <w:ind w:left="0" w:leftChars="0" w:firstLine="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参考文献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22CF6"/>
    <w:rsid w:val="5AB50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qFormat/>
    <w:uiPriority w:val="99"/>
    <w:rPr>
      <w:color w:val="000000"/>
      <w:u w:val="none"/>
    </w:rPr>
  </w:style>
  <w:style w:type="character" w:styleId="6">
    <w:name w:val="Emphasis"/>
    <w:basedOn w:val="3"/>
    <w:qFormat/>
    <w:uiPriority w:val="20"/>
  </w:style>
  <w:style w:type="character" w:styleId="7">
    <w:name w:val="HTML Definition"/>
    <w:basedOn w:val="3"/>
    <w:unhideWhenUsed/>
    <w:qFormat/>
    <w:uiPriority w:val="99"/>
  </w:style>
  <w:style w:type="character" w:styleId="8">
    <w:name w:val="HTML Variable"/>
    <w:basedOn w:val="3"/>
    <w:unhideWhenUsed/>
    <w:qFormat/>
    <w:uiPriority w:val="99"/>
  </w:style>
  <w:style w:type="character" w:styleId="9">
    <w:name w:val="Hyperlink"/>
    <w:basedOn w:val="3"/>
    <w:unhideWhenUsed/>
    <w:qFormat/>
    <w:uiPriority w:val="99"/>
    <w:rPr>
      <w:color w:val="000000"/>
      <w:u w:val="none"/>
    </w:rPr>
  </w:style>
  <w:style w:type="character" w:styleId="10">
    <w:name w:val="HTML Code"/>
    <w:basedOn w:val="3"/>
    <w:unhideWhenUsed/>
    <w:qFormat/>
    <w:uiPriority w:val="99"/>
    <w:rPr>
      <w:rFonts w:ascii="Courier New" w:hAnsi="Courier New"/>
      <w:sz w:val="20"/>
    </w:rPr>
  </w:style>
  <w:style w:type="character" w:styleId="11">
    <w:name w:val="HTML Cite"/>
    <w:basedOn w:val="3"/>
    <w:unhideWhenUsed/>
    <w:qFormat/>
    <w:uiPriority w:val="99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bds_more2"/>
    <w:basedOn w:val="3"/>
    <w:qFormat/>
    <w:uiPriority w:val="0"/>
    <w:rPr>
      <w:rFonts w:hint="eastAsia" w:ascii="宋体" w:hAnsi="宋体" w:eastAsia="宋体" w:cs="宋体"/>
    </w:rPr>
  </w:style>
  <w:style w:type="character" w:customStyle="1" w:styleId="15">
    <w:name w:val="bds_more3"/>
    <w:basedOn w:val="3"/>
    <w:qFormat/>
    <w:uiPriority w:val="0"/>
  </w:style>
  <w:style w:type="character" w:customStyle="1" w:styleId="16">
    <w:name w:val="bds_more4"/>
    <w:basedOn w:val="3"/>
    <w:qFormat/>
    <w:uiPriority w:val="0"/>
  </w:style>
  <w:style w:type="character" w:customStyle="1" w:styleId="17">
    <w:name w:val="bds_nopic"/>
    <w:basedOn w:val="3"/>
    <w:qFormat/>
    <w:uiPriority w:val="0"/>
  </w:style>
  <w:style w:type="character" w:customStyle="1" w:styleId="18">
    <w:name w:val="bds_nopic1"/>
    <w:basedOn w:val="3"/>
    <w:qFormat/>
    <w:uiPriority w:val="0"/>
  </w:style>
  <w:style w:type="character" w:customStyle="1" w:styleId="19">
    <w:name w:val="bds_nopic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125</Characters>
  <Lines>1</Lines>
  <Paragraphs>1</Paragraphs>
  <ScaleCrop>false</ScaleCrop>
  <LinksUpToDate>false</LinksUpToDate>
  <CharactersWithSpaces>145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2018-03-12T05:54:00Z</dcterms:created>
  <dc:creator>Windows 用户</dc:creator>
  <cp:lastModifiedBy>Administrator</cp:lastModifiedBy>
  <dcterms:modified xsi:type="dcterms:W3CDTF">2018-04-02T16:04:11Z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