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4F0" w:rsidRDefault="00CC14F0" w:rsidP="00EE02FB">
      <w:r>
        <w:t>Query level</w:t>
      </w:r>
    </w:p>
    <w:p w:rsidR="000B4017" w:rsidRDefault="00EE02FB" w:rsidP="00EE02FB">
      <w:pPr>
        <w:pStyle w:val="a3"/>
        <w:numPr>
          <w:ilvl w:val="0"/>
          <w:numId w:val="1"/>
        </w:numPr>
      </w:pPr>
      <w:r>
        <w:t>Store data in temp table within procedure.</w:t>
      </w:r>
    </w:p>
    <w:p w:rsidR="00722DD8" w:rsidRDefault="004A6F6A" w:rsidP="00EE02FB">
      <w:pPr>
        <w:pStyle w:val="a3"/>
        <w:numPr>
          <w:ilvl w:val="0"/>
          <w:numId w:val="1"/>
        </w:numPr>
      </w:pPr>
      <w:r>
        <w:t>Try to retrieve data using different filter</w:t>
      </w:r>
      <w:r w:rsidR="00D20D9E">
        <w:t>s</w:t>
      </w:r>
      <w:r>
        <w:t xml:space="preserve"> or joins.</w:t>
      </w:r>
    </w:p>
    <w:p w:rsidR="002576EF" w:rsidRDefault="002576EF" w:rsidP="00EE02FB">
      <w:pPr>
        <w:pStyle w:val="a3"/>
        <w:numPr>
          <w:ilvl w:val="0"/>
          <w:numId w:val="1"/>
        </w:numPr>
      </w:pPr>
      <w:r>
        <w:t>Use hint</w:t>
      </w:r>
      <w:r w:rsidR="00BA0DBA">
        <w:t>(</w:t>
      </w:r>
      <w:proofErr w:type="spellStart"/>
      <w:r w:rsidR="00BA0DBA">
        <w:t>nolock</w:t>
      </w:r>
      <w:proofErr w:type="spellEnd"/>
      <w:r w:rsidR="00BA0DBA">
        <w:t xml:space="preserve">, </w:t>
      </w:r>
      <w:proofErr w:type="spellStart"/>
      <w:r w:rsidR="00BA0DBA">
        <w:t>forceseek</w:t>
      </w:r>
      <w:proofErr w:type="spellEnd"/>
      <w:r w:rsidR="00BA0DBA">
        <w:t>, index)</w:t>
      </w:r>
    </w:p>
    <w:p w:rsidR="00B42DA7" w:rsidRDefault="00B42DA7" w:rsidP="00EE02FB">
      <w:pPr>
        <w:pStyle w:val="a3"/>
        <w:numPr>
          <w:ilvl w:val="0"/>
          <w:numId w:val="1"/>
        </w:numPr>
      </w:pPr>
      <w:r>
        <w:t xml:space="preserve">Index </w:t>
      </w:r>
    </w:p>
    <w:p w:rsidR="00B42DA7" w:rsidRDefault="00B42DA7" w:rsidP="00EE02FB">
      <w:pPr>
        <w:pStyle w:val="a3"/>
        <w:numPr>
          <w:ilvl w:val="0"/>
          <w:numId w:val="1"/>
        </w:numPr>
      </w:pPr>
      <w:r>
        <w:t>Table partition</w:t>
      </w:r>
    </w:p>
    <w:p w:rsidR="00AA60B9" w:rsidRDefault="00AA60B9" w:rsidP="00EE02FB">
      <w:pPr>
        <w:pStyle w:val="a3"/>
        <w:numPr>
          <w:ilvl w:val="0"/>
          <w:numId w:val="1"/>
        </w:numPr>
      </w:pPr>
      <w:r>
        <w:t>Create Foreign key</w:t>
      </w:r>
      <w:r w:rsidR="007C27EB">
        <w:t xml:space="preserve"> with check</w:t>
      </w:r>
    </w:p>
    <w:p w:rsidR="00AA60B9" w:rsidRDefault="00A57FC8" w:rsidP="00EE02FB">
      <w:pPr>
        <w:pStyle w:val="a3"/>
        <w:numPr>
          <w:ilvl w:val="0"/>
          <w:numId w:val="1"/>
        </w:numPr>
      </w:pPr>
      <w:r>
        <w:t>Limit the select column</w:t>
      </w:r>
    </w:p>
    <w:p w:rsidR="00603057" w:rsidRDefault="00603057" w:rsidP="00603057">
      <w:pPr>
        <w:pStyle w:val="a3"/>
        <w:numPr>
          <w:ilvl w:val="0"/>
          <w:numId w:val="1"/>
        </w:numPr>
      </w:pPr>
      <w:r>
        <w:t>Non-</w:t>
      </w:r>
      <w:proofErr w:type="spellStart"/>
      <w:r>
        <w:t>sargable</w:t>
      </w:r>
      <w:proofErr w:type="spellEnd"/>
      <w:r>
        <w:t xml:space="preserve"> operators:</w:t>
      </w:r>
    </w:p>
    <w:p w:rsidR="00603057" w:rsidRDefault="00603057" w:rsidP="00603057">
      <w:pPr>
        <w:ind w:left="720"/>
      </w:pPr>
      <w:r>
        <w:t xml:space="preserve"> !=</w:t>
      </w:r>
    </w:p>
    <w:p w:rsidR="00603057" w:rsidRDefault="00603057" w:rsidP="00603057">
      <w:pPr>
        <w:ind w:left="720"/>
      </w:pPr>
      <w:r>
        <w:t xml:space="preserve"> !&lt;</w:t>
      </w:r>
    </w:p>
    <w:p w:rsidR="00603057" w:rsidRDefault="00603057" w:rsidP="00603057">
      <w:pPr>
        <w:ind w:left="720"/>
      </w:pPr>
      <w:r>
        <w:t xml:space="preserve"> !&gt;</w:t>
      </w:r>
    </w:p>
    <w:p w:rsidR="00603057" w:rsidRDefault="00603057" w:rsidP="00603057">
      <w:pPr>
        <w:ind w:left="720"/>
      </w:pPr>
      <w:r>
        <w:t xml:space="preserve"> &lt;&gt;</w:t>
      </w:r>
    </w:p>
    <w:p w:rsidR="00603057" w:rsidRDefault="00603057" w:rsidP="00603057">
      <w:pPr>
        <w:ind w:left="720"/>
      </w:pPr>
      <w:r>
        <w:t xml:space="preserve"> NOT EXISTS</w:t>
      </w:r>
    </w:p>
    <w:p w:rsidR="00603057" w:rsidRDefault="00603057" w:rsidP="00603057">
      <w:pPr>
        <w:ind w:left="720"/>
      </w:pPr>
      <w:r>
        <w:t xml:space="preserve"> IN</w:t>
      </w:r>
    </w:p>
    <w:p w:rsidR="00603057" w:rsidRDefault="00603057" w:rsidP="00603057">
      <w:pPr>
        <w:ind w:left="720"/>
      </w:pPr>
      <w:r>
        <w:t xml:space="preserve"> NOT IN</w:t>
      </w:r>
    </w:p>
    <w:p w:rsidR="00603057" w:rsidRDefault="00603057" w:rsidP="00603057">
      <w:pPr>
        <w:ind w:left="720"/>
      </w:pPr>
      <w:r>
        <w:t xml:space="preserve"> LIKE (LIKE conditions that have a wildcard character as a prefix in the filter, for</w:t>
      </w:r>
    </w:p>
    <w:p w:rsidR="00603057" w:rsidRDefault="00603057" w:rsidP="00603057">
      <w:pPr>
        <w:ind w:left="720"/>
      </w:pPr>
      <w:proofErr w:type="gramStart"/>
      <w:r>
        <w:t>example</w:t>
      </w:r>
      <w:proofErr w:type="gramEnd"/>
      <w:r>
        <w:t xml:space="preserve">, </w:t>
      </w:r>
      <w:proofErr w:type="spellStart"/>
      <w:r>
        <w:t>FirstName</w:t>
      </w:r>
      <w:proofErr w:type="spellEnd"/>
      <w:r>
        <w:t xml:space="preserve"> LIKE '%R')</w:t>
      </w:r>
    </w:p>
    <w:p w:rsidR="00603057" w:rsidRDefault="00603057" w:rsidP="00603057">
      <w:pPr>
        <w:ind w:left="720"/>
      </w:pPr>
      <w:r>
        <w:t xml:space="preserve"> NOT LIKE</w:t>
      </w:r>
    </w:p>
    <w:p w:rsidR="00A57FC8" w:rsidRDefault="00603057" w:rsidP="00603057">
      <w:pPr>
        <w:ind w:left="720"/>
      </w:pPr>
      <w:r>
        <w:t xml:space="preserve"> Functions on column name in predicate</w:t>
      </w:r>
    </w:p>
    <w:p w:rsidR="00F534D9" w:rsidRDefault="00F534D9" w:rsidP="00603057">
      <w:pPr>
        <w:pStyle w:val="a3"/>
        <w:numPr>
          <w:ilvl w:val="0"/>
          <w:numId w:val="1"/>
        </w:numPr>
      </w:pPr>
      <w:r>
        <w:t>Plan guide</w:t>
      </w:r>
    </w:p>
    <w:p w:rsidR="00FF68A9" w:rsidRDefault="00FF68A9" w:rsidP="00FF68A9">
      <w:pPr>
        <w:pStyle w:val="a3"/>
        <w:numPr>
          <w:ilvl w:val="0"/>
          <w:numId w:val="1"/>
        </w:numPr>
      </w:pPr>
      <w:r w:rsidRPr="00FF68A9">
        <w:t xml:space="preserve">EXEC </w:t>
      </w:r>
      <w:proofErr w:type="spellStart"/>
      <w:r w:rsidRPr="00FF68A9">
        <w:t>sp_configure</w:t>
      </w:r>
      <w:proofErr w:type="spellEnd"/>
      <w:r w:rsidRPr="00FF68A9">
        <w:t xml:space="preserve"> 'optimize for ad hoc workloads',1</w:t>
      </w:r>
      <w:r w:rsidR="009B6A46">
        <w:t xml:space="preserve"> </w:t>
      </w:r>
    </w:p>
    <w:p w:rsidR="00B42DA7" w:rsidRDefault="00B42DA7" w:rsidP="00CC14F0"/>
    <w:p w:rsidR="00CC14F0" w:rsidRDefault="00CC14F0" w:rsidP="00CC14F0">
      <w:r>
        <w:t>Database level</w:t>
      </w:r>
    </w:p>
    <w:p w:rsidR="00BC728E" w:rsidRDefault="00BC728E" w:rsidP="00BC728E">
      <w:pPr>
        <w:pStyle w:val="a3"/>
        <w:numPr>
          <w:ilvl w:val="0"/>
          <w:numId w:val="2"/>
        </w:numPr>
      </w:pPr>
      <w:r>
        <w:t>Separate data file and log file into different disks.</w:t>
      </w:r>
    </w:p>
    <w:p w:rsidR="00BC728E" w:rsidRDefault="00BC728E" w:rsidP="00CC14F0">
      <w:bookmarkStart w:id="0" w:name="_GoBack"/>
      <w:bookmarkEnd w:id="0"/>
    </w:p>
    <w:p w:rsidR="00CC14F0" w:rsidRDefault="00CC14F0" w:rsidP="00CC14F0"/>
    <w:p w:rsidR="00CC14F0" w:rsidRDefault="00CC14F0" w:rsidP="00CC14F0">
      <w:r>
        <w:t>Instance level</w:t>
      </w:r>
    </w:p>
    <w:p w:rsidR="00CC14F0" w:rsidRDefault="00CC14F0" w:rsidP="00CC14F0"/>
    <w:sectPr w:rsidR="00CC14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47FF"/>
    <w:multiLevelType w:val="hybridMultilevel"/>
    <w:tmpl w:val="6F72C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45794"/>
    <w:multiLevelType w:val="hybridMultilevel"/>
    <w:tmpl w:val="6F72C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A1"/>
    <w:rsid w:val="00020E98"/>
    <w:rsid w:val="000344FF"/>
    <w:rsid w:val="00093735"/>
    <w:rsid w:val="000A35A9"/>
    <w:rsid w:val="000B3990"/>
    <w:rsid w:val="000B4017"/>
    <w:rsid w:val="000E19EE"/>
    <w:rsid w:val="000E1AB9"/>
    <w:rsid w:val="000E5092"/>
    <w:rsid w:val="0010007A"/>
    <w:rsid w:val="00104C62"/>
    <w:rsid w:val="001107D0"/>
    <w:rsid w:val="00120AED"/>
    <w:rsid w:val="00127559"/>
    <w:rsid w:val="001378E3"/>
    <w:rsid w:val="00142715"/>
    <w:rsid w:val="00163CE2"/>
    <w:rsid w:val="00171727"/>
    <w:rsid w:val="0018378A"/>
    <w:rsid w:val="00190A08"/>
    <w:rsid w:val="0019172C"/>
    <w:rsid w:val="001957D9"/>
    <w:rsid w:val="001C56C8"/>
    <w:rsid w:val="001D65CB"/>
    <w:rsid w:val="001E1BCC"/>
    <w:rsid w:val="001F34E2"/>
    <w:rsid w:val="002166B0"/>
    <w:rsid w:val="00224960"/>
    <w:rsid w:val="002576EF"/>
    <w:rsid w:val="002577DB"/>
    <w:rsid w:val="0026151F"/>
    <w:rsid w:val="002716B6"/>
    <w:rsid w:val="00274D19"/>
    <w:rsid w:val="002850AB"/>
    <w:rsid w:val="0029325F"/>
    <w:rsid w:val="002A22CD"/>
    <w:rsid w:val="002A2CE3"/>
    <w:rsid w:val="002B1ECC"/>
    <w:rsid w:val="002B353C"/>
    <w:rsid w:val="002C659D"/>
    <w:rsid w:val="002D0872"/>
    <w:rsid w:val="00307FB6"/>
    <w:rsid w:val="003162B1"/>
    <w:rsid w:val="00321C41"/>
    <w:rsid w:val="00361DF0"/>
    <w:rsid w:val="003623F8"/>
    <w:rsid w:val="00370076"/>
    <w:rsid w:val="003803F9"/>
    <w:rsid w:val="00396891"/>
    <w:rsid w:val="00396D5F"/>
    <w:rsid w:val="003B7479"/>
    <w:rsid w:val="003C0F4A"/>
    <w:rsid w:val="003C50B0"/>
    <w:rsid w:val="003E6EDF"/>
    <w:rsid w:val="003F27F2"/>
    <w:rsid w:val="00421DED"/>
    <w:rsid w:val="004256D4"/>
    <w:rsid w:val="00434D26"/>
    <w:rsid w:val="0044084D"/>
    <w:rsid w:val="00445CAB"/>
    <w:rsid w:val="00457120"/>
    <w:rsid w:val="00463CBE"/>
    <w:rsid w:val="004A6F6A"/>
    <w:rsid w:val="004B0149"/>
    <w:rsid w:val="004D2853"/>
    <w:rsid w:val="004E2E98"/>
    <w:rsid w:val="004E41A2"/>
    <w:rsid w:val="004E6CF7"/>
    <w:rsid w:val="00504378"/>
    <w:rsid w:val="00515EB0"/>
    <w:rsid w:val="00522690"/>
    <w:rsid w:val="005651C3"/>
    <w:rsid w:val="005745C0"/>
    <w:rsid w:val="0058544F"/>
    <w:rsid w:val="0059615C"/>
    <w:rsid w:val="005B020C"/>
    <w:rsid w:val="005B5987"/>
    <w:rsid w:val="005D0496"/>
    <w:rsid w:val="005D6C58"/>
    <w:rsid w:val="005D6F8F"/>
    <w:rsid w:val="005E39D1"/>
    <w:rsid w:val="005E4C69"/>
    <w:rsid w:val="005E5D37"/>
    <w:rsid w:val="005F3A35"/>
    <w:rsid w:val="00603057"/>
    <w:rsid w:val="0060705E"/>
    <w:rsid w:val="0063408D"/>
    <w:rsid w:val="006355BE"/>
    <w:rsid w:val="0064593C"/>
    <w:rsid w:val="00650993"/>
    <w:rsid w:val="00656341"/>
    <w:rsid w:val="006611E0"/>
    <w:rsid w:val="00663325"/>
    <w:rsid w:val="00664B6C"/>
    <w:rsid w:val="006A70F7"/>
    <w:rsid w:val="006B43BA"/>
    <w:rsid w:val="006B57A2"/>
    <w:rsid w:val="006C7595"/>
    <w:rsid w:val="006D05AB"/>
    <w:rsid w:val="006D16D6"/>
    <w:rsid w:val="006E08E8"/>
    <w:rsid w:val="006F7766"/>
    <w:rsid w:val="00700D04"/>
    <w:rsid w:val="0070180A"/>
    <w:rsid w:val="00713356"/>
    <w:rsid w:val="00722DD8"/>
    <w:rsid w:val="007315F1"/>
    <w:rsid w:val="007336D3"/>
    <w:rsid w:val="00776182"/>
    <w:rsid w:val="0078062D"/>
    <w:rsid w:val="0078645F"/>
    <w:rsid w:val="00786DED"/>
    <w:rsid w:val="007921D1"/>
    <w:rsid w:val="007A4937"/>
    <w:rsid w:val="007B0FEA"/>
    <w:rsid w:val="007C27EB"/>
    <w:rsid w:val="007C58D1"/>
    <w:rsid w:val="007D2AFE"/>
    <w:rsid w:val="007E4255"/>
    <w:rsid w:val="00804559"/>
    <w:rsid w:val="00827433"/>
    <w:rsid w:val="00835A7D"/>
    <w:rsid w:val="00842A93"/>
    <w:rsid w:val="008456DC"/>
    <w:rsid w:val="00854B48"/>
    <w:rsid w:val="00855CAF"/>
    <w:rsid w:val="008660E7"/>
    <w:rsid w:val="0087024A"/>
    <w:rsid w:val="00881CF3"/>
    <w:rsid w:val="00882B0D"/>
    <w:rsid w:val="00886269"/>
    <w:rsid w:val="008A3A4D"/>
    <w:rsid w:val="008C20D2"/>
    <w:rsid w:val="008C2224"/>
    <w:rsid w:val="008C4FDF"/>
    <w:rsid w:val="008C6657"/>
    <w:rsid w:val="008D42FC"/>
    <w:rsid w:val="008E1045"/>
    <w:rsid w:val="00900433"/>
    <w:rsid w:val="009057C0"/>
    <w:rsid w:val="009058F6"/>
    <w:rsid w:val="00911048"/>
    <w:rsid w:val="00922700"/>
    <w:rsid w:val="00930D97"/>
    <w:rsid w:val="00931254"/>
    <w:rsid w:val="009417D0"/>
    <w:rsid w:val="009417DF"/>
    <w:rsid w:val="00945878"/>
    <w:rsid w:val="009618BF"/>
    <w:rsid w:val="009715C7"/>
    <w:rsid w:val="00976185"/>
    <w:rsid w:val="00985CA0"/>
    <w:rsid w:val="009A274C"/>
    <w:rsid w:val="009A3266"/>
    <w:rsid w:val="009A471A"/>
    <w:rsid w:val="009B6A46"/>
    <w:rsid w:val="009B75FA"/>
    <w:rsid w:val="009C65FA"/>
    <w:rsid w:val="009E4504"/>
    <w:rsid w:val="009F73CF"/>
    <w:rsid w:val="00A00F18"/>
    <w:rsid w:val="00A07BC2"/>
    <w:rsid w:val="00A27204"/>
    <w:rsid w:val="00A30BBD"/>
    <w:rsid w:val="00A57FC8"/>
    <w:rsid w:val="00A61945"/>
    <w:rsid w:val="00A626C3"/>
    <w:rsid w:val="00A629B0"/>
    <w:rsid w:val="00A67869"/>
    <w:rsid w:val="00A731E6"/>
    <w:rsid w:val="00A81427"/>
    <w:rsid w:val="00A83BA0"/>
    <w:rsid w:val="00A86515"/>
    <w:rsid w:val="00A878EE"/>
    <w:rsid w:val="00A96C72"/>
    <w:rsid w:val="00AA60B9"/>
    <w:rsid w:val="00AA7EA1"/>
    <w:rsid w:val="00AD4068"/>
    <w:rsid w:val="00AD4EF4"/>
    <w:rsid w:val="00AE6223"/>
    <w:rsid w:val="00AF0FBA"/>
    <w:rsid w:val="00B11067"/>
    <w:rsid w:val="00B35A93"/>
    <w:rsid w:val="00B4236C"/>
    <w:rsid w:val="00B42DA7"/>
    <w:rsid w:val="00B75914"/>
    <w:rsid w:val="00B83F66"/>
    <w:rsid w:val="00B9087B"/>
    <w:rsid w:val="00B95C41"/>
    <w:rsid w:val="00BA0DBA"/>
    <w:rsid w:val="00BB21CC"/>
    <w:rsid w:val="00BC420B"/>
    <w:rsid w:val="00BC5578"/>
    <w:rsid w:val="00BC728E"/>
    <w:rsid w:val="00BD43C8"/>
    <w:rsid w:val="00BE10DD"/>
    <w:rsid w:val="00BE2BBF"/>
    <w:rsid w:val="00BF2294"/>
    <w:rsid w:val="00BF700A"/>
    <w:rsid w:val="00BF7063"/>
    <w:rsid w:val="00C41B2B"/>
    <w:rsid w:val="00C44C66"/>
    <w:rsid w:val="00C46FC5"/>
    <w:rsid w:val="00C56937"/>
    <w:rsid w:val="00CA2545"/>
    <w:rsid w:val="00CB5DA6"/>
    <w:rsid w:val="00CB6176"/>
    <w:rsid w:val="00CB6844"/>
    <w:rsid w:val="00CB7CBB"/>
    <w:rsid w:val="00CC0095"/>
    <w:rsid w:val="00CC14F0"/>
    <w:rsid w:val="00CC27A4"/>
    <w:rsid w:val="00CC2858"/>
    <w:rsid w:val="00CC46CC"/>
    <w:rsid w:val="00CC5763"/>
    <w:rsid w:val="00CD3D1B"/>
    <w:rsid w:val="00CD7F38"/>
    <w:rsid w:val="00CE400B"/>
    <w:rsid w:val="00CE4903"/>
    <w:rsid w:val="00CE76B6"/>
    <w:rsid w:val="00D03649"/>
    <w:rsid w:val="00D07183"/>
    <w:rsid w:val="00D1455F"/>
    <w:rsid w:val="00D20D9E"/>
    <w:rsid w:val="00D217A0"/>
    <w:rsid w:val="00D24DD9"/>
    <w:rsid w:val="00D26EE4"/>
    <w:rsid w:val="00D32E8B"/>
    <w:rsid w:val="00D43DBB"/>
    <w:rsid w:val="00D4570E"/>
    <w:rsid w:val="00D55344"/>
    <w:rsid w:val="00D5677D"/>
    <w:rsid w:val="00D654A2"/>
    <w:rsid w:val="00D84EA5"/>
    <w:rsid w:val="00DA2BA6"/>
    <w:rsid w:val="00DB4B06"/>
    <w:rsid w:val="00DC26C3"/>
    <w:rsid w:val="00DE4BCC"/>
    <w:rsid w:val="00DE52E7"/>
    <w:rsid w:val="00E04874"/>
    <w:rsid w:val="00E13000"/>
    <w:rsid w:val="00E40089"/>
    <w:rsid w:val="00E42551"/>
    <w:rsid w:val="00E43FCC"/>
    <w:rsid w:val="00E521F7"/>
    <w:rsid w:val="00E55F11"/>
    <w:rsid w:val="00E56F7A"/>
    <w:rsid w:val="00E76B9E"/>
    <w:rsid w:val="00E903C5"/>
    <w:rsid w:val="00EB2A74"/>
    <w:rsid w:val="00EB35D8"/>
    <w:rsid w:val="00EC76A1"/>
    <w:rsid w:val="00ED3DB1"/>
    <w:rsid w:val="00EE02FB"/>
    <w:rsid w:val="00EF33FE"/>
    <w:rsid w:val="00EF43BB"/>
    <w:rsid w:val="00EF6004"/>
    <w:rsid w:val="00F04ED3"/>
    <w:rsid w:val="00F13B6A"/>
    <w:rsid w:val="00F240CA"/>
    <w:rsid w:val="00F36191"/>
    <w:rsid w:val="00F41D59"/>
    <w:rsid w:val="00F534D9"/>
    <w:rsid w:val="00F7386D"/>
    <w:rsid w:val="00F74F89"/>
    <w:rsid w:val="00F752FC"/>
    <w:rsid w:val="00F87252"/>
    <w:rsid w:val="00FB35D1"/>
    <w:rsid w:val="00FB6DF9"/>
    <w:rsid w:val="00FC5904"/>
    <w:rsid w:val="00FD55F4"/>
    <w:rsid w:val="00FD7DC1"/>
    <w:rsid w:val="00FF68A9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C0F1D-07BA-49D2-A5E0-87B7A0BF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513</Characters>
  <Application>Microsoft Office Word</Application>
  <DocSecurity>0</DocSecurity>
  <Lines>4</Lines>
  <Paragraphs>1</Paragraphs>
  <ScaleCrop>false</ScaleCrop>
  <Company>Hewlett Packard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Ming (Jeff)</dc:creator>
  <cp:keywords/>
  <dc:description/>
  <cp:lastModifiedBy>Zhou, Ming (Jeff)</cp:lastModifiedBy>
  <cp:revision>17</cp:revision>
  <dcterms:created xsi:type="dcterms:W3CDTF">2017-05-10T03:34:00Z</dcterms:created>
  <dcterms:modified xsi:type="dcterms:W3CDTF">2017-05-10T05:46:00Z</dcterms:modified>
</cp:coreProperties>
</file>