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D475C" w14:textId="77777777" w:rsidR="00675FDF" w:rsidRPr="00675FDF" w:rsidRDefault="00675FDF" w:rsidP="00675FDF">
      <w:pPr>
        <w:rPr>
          <w:b/>
          <w:bCs/>
        </w:rPr>
      </w:pPr>
      <w:r w:rsidRPr="00675FDF">
        <w:rPr>
          <w:b/>
          <w:bCs/>
        </w:rPr>
        <w:t>Tổng quan về Khai phá Dữ liệu (Data Mining Overview)</w:t>
      </w:r>
    </w:p>
    <w:p w14:paraId="53076D36" w14:textId="77777777" w:rsidR="00675FDF" w:rsidRPr="00675FDF" w:rsidRDefault="00675FDF" w:rsidP="00675FDF">
      <w:pPr>
        <w:rPr>
          <w:b/>
          <w:bCs/>
        </w:rPr>
      </w:pPr>
      <w:r w:rsidRPr="00675FDF">
        <w:rPr>
          <w:b/>
          <w:bCs/>
        </w:rPr>
        <w:t>Định nghĩa &amp; Động lực</w:t>
      </w:r>
    </w:p>
    <w:p w14:paraId="5EF593D2" w14:textId="77777777" w:rsidR="00675FDF" w:rsidRPr="00675FDF" w:rsidRDefault="00675FDF" w:rsidP="00675FDF">
      <w:pPr>
        <w:numPr>
          <w:ilvl w:val="0"/>
          <w:numId w:val="2"/>
        </w:numPr>
      </w:pPr>
      <w:r w:rsidRPr="00675FDF">
        <w:rPr>
          <w:b/>
          <w:bCs/>
        </w:rPr>
        <w:t>Định nghĩa</w:t>
      </w:r>
      <w:r w:rsidRPr="00675FDF">
        <w:t xml:space="preserve">: Khai phá dữ liệu là việc sử dụng các kỹ thuật hiệu quả để phân tích các tập dữ liệu lớn nhằm trích xuất các mẫu hữu ích và bất ngờ. Theo Hand, Mannila, Smyth: Đây là quá trình phân tích các tập dữ liệu quan sát để tìm ra các mối quan hệ chưa biết và tóm tắt dữ liệu theo cách mới. </w:t>
      </w:r>
    </w:p>
    <w:p w14:paraId="0E34CC03" w14:textId="77777777" w:rsidR="00675FDF" w:rsidRPr="00675FDF" w:rsidRDefault="00675FDF" w:rsidP="00675FDF">
      <w:pPr>
        <w:numPr>
          <w:ilvl w:val="0"/>
          <w:numId w:val="2"/>
        </w:numPr>
      </w:pPr>
      <w:r w:rsidRPr="00675FDF">
        <w:rPr>
          <w:b/>
          <w:bCs/>
        </w:rPr>
        <w:t>Động lực</w:t>
      </w:r>
      <w:r w:rsidRPr="00675FDF">
        <w:t xml:space="preserve">: Khối lượng dữ liệu số tăng đột biến (TB, PB) từ nhiều nguồn như Web, mạng xã hội, giao dịch bán hàng, cảm biến và y sinh. Lưu trữ rẻ giúp giữ lại dữ liệu, nhưng cần các công cụ tự động để chuyển hóa dữ liệu thành tri thức. </w:t>
      </w:r>
    </w:p>
    <w:p w14:paraId="1A835813" w14:textId="77777777" w:rsidR="00675FDF" w:rsidRPr="00675FDF" w:rsidRDefault="00675FDF" w:rsidP="00675FDF">
      <w:pPr>
        <w:numPr>
          <w:ilvl w:val="0"/>
          <w:numId w:val="2"/>
        </w:numPr>
      </w:pPr>
      <w:r w:rsidRPr="00675FDF">
        <w:rPr>
          <w:b/>
          <w:bCs/>
        </w:rPr>
        <w:t>Nguyên lý Bonferroni &amp; Rhine Paradox</w:t>
      </w:r>
      <w:r w:rsidRPr="00675FDF">
        <w:t xml:space="preserve">: Tránh việc tìm thấy các mẫu ngẫu nhiên không có ý nghĩa khi phân tích tập dữ liệu quá lớn. </w:t>
      </w:r>
    </w:p>
    <w:p w14:paraId="3BD6813B" w14:textId="77777777" w:rsidR="00675FDF" w:rsidRPr="00675FDF" w:rsidRDefault="00675FDF" w:rsidP="00675FDF">
      <w:pPr>
        <w:rPr>
          <w:b/>
          <w:bCs/>
        </w:rPr>
      </w:pPr>
      <w:r w:rsidRPr="00675FDF">
        <w:rPr>
          <w:b/>
          <w:bCs/>
        </w:rPr>
        <w:t>Các bài toán chính trong Khai phá Dữ liệu</w:t>
      </w:r>
    </w:p>
    <w:p w14:paraId="2F289458" w14:textId="77777777" w:rsidR="00675FDF" w:rsidRPr="00675FDF" w:rsidRDefault="00675FDF" w:rsidP="00675FDF">
      <w:pPr>
        <w:numPr>
          <w:ilvl w:val="0"/>
          <w:numId w:val="3"/>
        </w:numPr>
      </w:pPr>
      <w:r w:rsidRPr="00675FDF">
        <w:rPr>
          <w:b/>
          <w:bCs/>
        </w:rPr>
        <w:t>Tập itemset phổ biến &amp; Quy tắc kết hợp (Frequent Itemsets &amp; Association Rules)</w:t>
      </w:r>
      <w:r w:rsidRPr="00675FDF">
        <w:t xml:space="preserve">: Tìm các nhóm mặt hàng thường xuyên xuất hiện cùng nhau (ví dụ: mô hình giỏ hàng Market-Basket). </w:t>
      </w:r>
    </w:p>
    <w:p w14:paraId="42CFBAA0" w14:textId="77777777" w:rsidR="00675FDF" w:rsidRPr="00675FDF" w:rsidRDefault="00675FDF" w:rsidP="00675FDF">
      <w:pPr>
        <w:numPr>
          <w:ilvl w:val="0"/>
          <w:numId w:val="3"/>
        </w:numPr>
      </w:pPr>
      <w:r w:rsidRPr="00675FDF">
        <w:rPr>
          <w:b/>
          <w:bCs/>
        </w:rPr>
        <w:t>Hệ thống gợi ý (Recommender Systems)</w:t>
      </w:r>
      <w:r w:rsidRPr="00675FDF">
        <w:t xml:space="preserve">: Sử dụng lọc cộng tác (Collaborative Filtering) để dự đoán sở thích người dùng, khai thác hiệu ứng "Long Tail". </w:t>
      </w:r>
    </w:p>
    <w:p w14:paraId="363770FB" w14:textId="77777777" w:rsidR="00675FDF" w:rsidRPr="00675FDF" w:rsidRDefault="00675FDF" w:rsidP="00675FDF">
      <w:pPr>
        <w:numPr>
          <w:ilvl w:val="0"/>
          <w:numId w:val="3"/>
        </w:numPr>
      </w:pPr>
      <w:r w:rsidRPr="00675FDF">
        <w:rPr>
          <w:b/>
          <w:bCs/>
        </w:rPr>
        <w:t>Phân cụm (Clustering)</w:t>
      </w:r>
      <w:r w:rsidRPr="00675FDF">
        <w:t xml:space="preserve">: Gom nhóm các đối tượng sao cho các đối tượng trong cùng một cụm tương đồng nhất, giữa các cụm khác biệt nhất (học không giám sát). </w:t>
      </w:r>
    </w:p>
    <w:p w14:paraId="07F61365" w14:textId="77777777" w:rsidR="00675FDF" w:rsidRPr="00675FDF" w:rsidRDefault="00675FDF" w:rsidP="00675FDF">
      <w:pPr>
        <w:numPr>
          <w:ilvl w:val="0"/>
          <w:numId w:val="3"/>
        </w:numPr>
      </w:pPr>
      <w:r w:rsidRPr="00675FDF">
        <w:rPr>
          <w:b/>
          <w:bCs/>
        </w:rPr>
        <w:t>Phân lớp (Classification) &amp; Hồi quy (Regression)</w:t>
      </w:r>
      <w:r w:rsidRPr="00675FDF">
        <w:t xml:space="preserve">: Xây dựng mô hình ánh xạ các thuộc tính đầu vào tới một nhãn lớp rời rạc hoặc giá trị liên tục (học có giám sát). </w:t>
      </w:r>
    </w:p>
    <w:p w14:paraId="0652C4BD" w14:textId="77777777" w:rsidR="00675FDF" w:rsidRPr="00675FDF" w:rsidRDefault="00675FDF" w:rsidP="00675FDF">
      <w:pPr>
        <w:numPr>
          <w:ilvl w:val="0"/>
          <w:numId w:val="3"/>
        </w:numPr>
      </w:pPr>
      <w:r w:rsidRPr="00675FDF">
        <w:rPr>
          <w:b/>
          <w:bCs/>
        </w:rPr>
        <w:t>Phân tích liên kết (Link Analysis / PageRank)</w:t>
      </w:r>
      <w:r w:rsidRPr="00675FDF">
        <w:t xml:space="preserve">: Đánh giá độ quan trọng/quyền lực của nút trong đồ thị mạng. </w:t>
      </w:r>
    </w:p>
    <w:p w14:paraId="30523F3B" w14:textId="77777777" w:rsidR="00675FDF" w:rsidRPr="00675FDF" w:rsidRDefault="00675FDF" w:rsidP="00675FDF">
      <w:pPr>
        <w:rPr>
          <w:b/>
          <w:bCs/>
        </w:rPr>
      </w:pPr>
      <w:r w:rsidRPr="00675FDF">
        <w:rPr>
          <w:b/>
          <w:bCs/>
        </w:rPr>
        <w:t>2. Đặc tính Dữ liệu &amp; Tiền xử lý (Data Properties &amp; Preprocessing)</w:t>
      </w:r>
    </w:p>
    <w:p w14:paraId="5E509997" w14:textId="77777777" w:rsidR="00675FDF" w:rsidRPr="00675FDF" w:rsidRDefault="00675FDF" w:rsidP="00675FDF">
      <w:pPr>
        <w:rPr>
          <w:b/>
          <w:bCs/>
        </w:rPr>
      </w:pPr>
      <w:r w:rsidRPr="00675FDF">
        <w:rPr>
          <w:b/>
          <w:bCs/>
        </w:rPr>
        <w:t>Phân loại Thuộc tính (Attribute Types)</w:t>
      </w:r>
    </w:p>
    <w:p w14:paraId="552129EB" w14:textId="77777777" w:rsidR="00675FDF" w:rsidRPr="00675FDF" w:rsidRDefault="00675FDF" w:rsidP="00675FDF">
      <w:pPr>
        <w:numPr>
          <w:ilvl w:val="0"/>
          <w:numId w:val="4"/>
        </w:numPr>
      </w:pPr>
      <w:r w:rsidRPr="00675FDF">
        <w:rPr>
          <w:b/>
          <w:bCs/>
        </w:rPr>
        <w:t>Categorical (Phi số / Định tính)</w:t>
      </w:r>
      <w:r w:rsidRPr="00675FDF">
        <w:t>:</w:t>
      </w:r>
    </w:p>
    <w:p w14:paraId="74520412" w14:textId="77777777" w:rsidR="00675FDF" w:rsidRPr="00675FDF" w:rsidRDefault="00675FDF" w:rsidP="00675FDF">
      <w:pPr>
        <w:numPr>
          <w:ilvl w:val="1"/>
          <w:numId w:val="4"/>
        </w:numPr>
      </w:pPr>
      <w:r w:rsidRPr="00675FDF">
        <w:rPr>
          <w:i/>
          <w:iCs/>
        </w:rPr>
        <w:t>Nominal (Định danh)</w:t>
      </w:r>
      <w:r w:rsidRPr="00675FDF">
        <w:t xml:space="preserve">: Không có thứ tự hay so sánh (ví dụ: màu mắt, mã bưu chính). </w:t>
      </w:r>
    </w:p>
    <w:p w14:paraId="09730F5E" w14:textId="77777777" w:rsidR="00675FDF" w:rsidRPr="00675FDF" w:rsidRDefault="00675FDF" w:rsidP="00675FDF">
      <w:pPr>
        <w:numPr>
          <w:ilvl w:val="1"/>
          <w:numId w:val="4"/>
        </w:numPr>
      </w:pPr>
      <w:r w:rsidRPr="00675FDF">
        <w:rPr>
          <w:i/>
          <w:iCs/>
        </w:rPr>
        <w:t>Ordinal (Thứ tự)</w:t>
      </w:r>
      <w:r w:rsidRPr="00675FDF">
        <w:t xml:space="preserve">: Có thứ tự nhưng không đo được khoảng cách chính xác (ví dụ: xếp loại {kém, trung bình, giỏi}). </w:t>
      </w:r>
    </w:p>
    <w:p w14:paraId="1E21411F" w14:textId="77777777" w:rsidR="00675FDF" w:rsidRPr="00675FDF" w:rsidRDefault="00675FDF" w:rsidP="00675FDF">
      <w:pPr>
        <w:numPr>
          <w:ilvl w:val="0"/>
          <w:numId w:val="4"/>
        </w:numPr>
      </w:pPr>
      <w:r w:rsidRPr="00675FDF">
        <w:rPr>
          <w:b/>
          <w:bCs/>
        </w:rPr>
        <w:t>Numeric (Số / Định lượng)</w:t>
      </w:r>
      <w:r w:rsidRPr="00675FDF">
        <w:t>:</w:t>
      </w:r>
    </w:p>
    <w:p w14:paraId="7CCC1009" w14:textId="77777777" w:rsidR="00675FDF" w:rsidRPr="00675FDF" w:rsidRDefault="00675FDF" w:rsidP="00675FDF">
      <w:pPr>
        <w:numPr>
          <w:ilvl w:val="1"/>
          <w:numId w:val="4"/>
        </w:numPr>
      </w:pPr>
      <w:r w:rsidRPr="00675FDF">
        <w:rPr>
          <w:i/>
          <w:iCs/>
        </w:rPr>
        <w:lastRenderedPageBreak/>
        <w:t>Discrete (Rời rạc)</w:t>
      </w:r>
      <w:r w:rsidRPr="00675FDF">
        <w:t xml:space="preserve">: Giá trị đếm được (ví dụ: số lượng sản phẩm). </w:t>
      </w:r>
    </w:p>
    <w:p w14:paraId="3B9017F0" w14:textId="77777777" w:rsidR="00675FDF" w:rsidRPr="00675FDF" w:rsidRDefault="00675FDF" w:rsidP="00675FDF">
      <w:pPr>
        <w:numPr>
          <w:ilvl w:val="1"/>
          <w:numId w:val="4"/>
        </w:numPr>
      </w:pPr>
      <w:r w:rsidRPr="00675FDF">
        <w:rPr>
          <w:i/>
          <w:iCs/>
        </w:rPr>
        <w:t>Continuous (Liên tục)</w:t>
      </w:r>
      <w:r w:rsidRPr="00675FDF">
        <w:t xml:space="preserve">: Giá trị thực (ví dụ: nhiệt độ, thu nhập). </w:t>
      </w:r>
    </w:p>
    <w:p w14:paraId="21F336F8" w14:textId="77777777" w:rsidR="00675FDF" w:rsidRPr="00675FDF" w:rsidRDefault="00675FDF" w:rsidP="00675FDF">
      <w:pPr>
        <w:numPr>
          <w:ilvl w:val="1"/>
          <w:numId w:val="4"/>
        </w:numPr>
      </w:pPr>
      <w:r w:rsidRPr="00675FDF">
        <w:rPr>
          <w:i/>
          <w:iCs/>
        </w:rPr>
        <w:t>Binary/Boolean</w:t>
      </w:r>
      <w:r w:rsidRPr="00675FDF">
        <w:t xml:space="preserve">: Trường hợp đặc biệt nhận giá trị {0, 1} hoặc {Yes, No}. </w:t>
      </w:r>
    </w:p>
    <w:p w14:paraId="0A908756" w14:textId="77777777" w:rsidR="00675FDF" w:rsidRPr="00675FDF" w:rsidRDefault="00675FDF" w:rsidP="00675FDF">
      <w:pPr>
        <w:rPr>
          <w:b/>
          <w:bCs/>
        </w:rPr>
      </w:pPr>
      <w:r w:rsidRPr="00675FDF">
        <w:rPr>
          <w:b/>
          <w:bCs/>
        </w:rPr>
        <w:t>Các hình thức Lưu trữ &amp; Biểu diễn</w:t>
      </w:r>
    </w:p>
    <w:p w14:paraId="65A4AD68" w14:textId="59A1D0B3" w:rsidR="00675FDF" w:rsidRPr="00675FDF" w:rsidRDefault="00675FDF" w:rsidP="00675FDF">
      <w:pPr>
        <w:numPr>
          <w:ilvl w:val="0"/>
          <w:numId w:val="5"/>
        </w:numPr>
      </w:pPr>
      <w:r w:rsidRPr="00675FDF">
        <w:rPr>
          <w:b/>
          <w:bCs/>
        </w:rPr>
        <w:t>Dữ liệu bảng (Relational)</w:t>
      </w:r>
      <w:r w:rsidRPr="00675FDF">
        <w:t xml:space="preserve">: Bảng gồm </w:t>
      </w:r>
      <m:oMath>
        <m:r>
          <w:rPr>
            <w:rFonts w:ascii="Cambria Math" w:hAnsi="Cambria Math"/>
          </w:rPr>
          <m:t>n</m:t>
        </m:r>
      </m:oMath>
      <w:r w:rsidRPr="00675FDF">
        <w:t xml:space="preserve"> hàng (đối tượng/mẫu) và </w:t>
      </w:r>
      <m:oMath>
        <m:r>
          <w:rPr>
            <w:rFonts w:ascii="Cambria Math" w:hAnsi="Cambria Math"/>
          </w:rPr>
          <m:t>d</m:t>
        </m:r>
      </m:oMath>
      <w:r w:rsidRPr="00675FDF">
        <w:t xml:space="preserve"> cột (thuộc tính/chiều). </w:t>
      </w:r>
    </w:p>
    <w:p w14:paraId="799D4D56" w14:textId="77777777" w:rsidR="00675FDF" w:rsidRPr="00675FDF" w:rsidRDefault="00675FDF" w:rsidP="00675FDF">
      <w:pPr>
        <w:numPr>
          <w:ilvl w:val="0"/>
          <w:numId w:val="5"/>
        </w:numPr>
      </w:pPr>
      <w:r w:rsidRPr="00675FDF">
        <w:rPr>
          <w:b/>
          <w:bCs/>
        </w:rPr>
        <w:t>Dữ liệu Tập hợp &amp; Văn bản</w:t>
      </w:r>
      <w:r w:rsidRPr="00675FDF">
        <w:t xml:space="preserve">: Biểu diễn dạng túi từ (Bag-of-Words) hoặc ma trận xuất hiện sparse (thưa thớt). </w:t>
      </w:r>
    </w:p>
    <w:p w14:paraId="22ACE54A" w14:textId="77777777" w:rsidR="00675FDF" w:rsidRPr="00675FDF" w:rsidRDefault="00675FDF" w:rsidP="00675FDF">
      <w:pPr>
        <w:numPr>
          <w:ilvl w:val="0"/>
          <w:numId w:val="5"/>
        </w:numPr>
      </w:pPr>
      <w:r w:rsidRPr="00675FDF">
        <w:rPr>
          <w:b/>
          <w:bCs/>
        </w:rPr>
        <w:t>Đồ thị (Graph)</w:t>
      </w:r>
      <w:r w:rsidRPr="00675FDF">
        <w:t xml:space="preserve">: Ma trận kề (Adjacency matrix), Danh sách kề (Adjacency list), hoặc Danh sách cặp cạnh. </w:t>
      </w:r>
    </w:p>
    <w:p w14:paraId="5DE503E6" w14:textId="77777777" w:rsidR="00675FDF" w:rsidRPr="00675FDF" w:rsidRDefault="00675FDF" w:rsidP="00675FDF">
      <w:pPr>
        <w:numPr>
          <w:ilvl w:val="0"/>
          <w:numId w:val="5"/>
        </w:numPr>
      </w:pPr>
      <w:r w:rsidRPr="00675FDF">
        <w:rPr>
          <w:b/>
          <w:bCs/>
        </w:rPr>
        <w:t>Định dạng phi cấu trúc / Bán cấu trúc</w:t>
      </w:r>
      <w:r w:rsidRPr="00675FDF">
        <w:t xml:space="preserve">: JSON, XML, CSV, Triple-store. </w:t>
      </w:r>
    </w:p>
    <w:p w14:paraId="35D37B5A" w14:textId="77777777" w:rsidR="00675FDF" w:rsidRPr="00675FDF" w:rsidRDefault="00675FDF" w:rsidP="00675FDF">
      <w:pPr>
        <w:rPr>
          <w:b/>
          <w:bCs/>
        </w:rPr>
      </w:pPr>
      <w:r w:rsidRPr="00675FDF">
        <w:rPr>
          <w:b/>
          <w:bCs/>
        </w:rPr>
        <w:t>Lấy mẫu (Sampling)</w:t>
      </w:r>
    </w:p>
    <w:p w14:paraId="0D2FFBA6" w14:textId="77777777" w:rsidR="00675FDF" w:rsidRPr="00675FDF" w:rsidRDefault="00675FDF" w:rsidP="00675FDF">
      <w:pPr>
        <w:numPr>
          <w:ilvl w:val="0"/>
          <w:numId w:val="6"/>
        </w:numPr>
      </w:pPr>
      <w:r w:rsidRPr="00675FDF">
        <w:rPr>
          <w:b/>
          <w:bCs/>
        </w:rPr>
        <w:t>Lấy mẫu ngẫu nhiên đơn giản (Simple Random Sampling)</w:t>
      </w:r>
      <w:r w:rsidRPr="00675FDF">
        <w:t>:</w:t>
      </w:r>
    </w:p>
    <w:p w14:paraId="04D5BB84" w14:textId="77777777" w:rsidR="00675FDF" w:rsidRPr="00675FDF" w:rsidRDefault="00675FDF" w:rsidP="00675FDF">
      <w:pPr>
        <w:numPr>
          <w:ilvl w:val="1"/>
          <w:numId w:val="6"/>
        </w:numPr>
      </w:pPr>
      <w:r w:rsidRPr="00675FDF">
        <w:rPr>
          <w:i/>
          <w:iCs/>
        </w:rPr>
        <w:t>Có hoàn lại (With replacement)</w:t>
      </w:r>
      <w:r w:rsidRPr="00675FDF">
        <w:t xml:space="preserve">: Một phần tử có thể được chọn nhiều lần. </w:t>
      </w:r>
    </w:p>
    <w:p w14:paraId="168770E0" w14:textId="77777777" w:rsidR="00675FDF" w:rsidRPr="00675FDF" w:rsidRDefault="00675FDF" w:rsidP="00675FDF">
      <w:pPr>
        <w:numPr>
          <w:ilvl w:val="1"/>
          <w:numId w:val="6"/>
        </w:numPr>
      </w:pPr>
      <w:r w:rsidRPr="00675FDF">
        <w:rPr>
          <w:i/>
          <w:iCs/>
        </w:rPr>
        <w:t>Không hoàn lại (Without replacement)</w:t>
      </w:r>
      <w:r w:rsidRPr="00675FDF">
        <w:t xml:space="preserve">: Phần tử đã chọn bị loại khỏi tập gốc. </w:t>
      </w:r>
    </w:p>
    <w:p w14:paraId="65020482" w14:textId="77777777" w:rsidR="00675FDF" w:rsidRPr="00675FDF" w:rsidRDefault="00675FDF" w:rsidP="00675FDF">
      <w:pPr>
        <w:numPr>
          <w:ilvl w:val="0"/>
          <w:numId w:val="6"/>
        </w:numPr>
      </w:pPr>
      <w:r w:rsidRPr="00675FDF">
        <w:rPr>
          <w:b/>
          <w:bCs/>
        </w:rPr>
        <w:t>Lấy mẫu phân tầng (Stratified Sampling)</w:t>
      </w:r>
      <w:r w:rsidRPr="00675FDF">
        <w:t xml:space="preserve">: Chia dữ liệu thành các nhóm (strata) rồi lấy mẫu ngẫu nhiên từ mỗi nhóm để đảm bảo các lớp hiếm vẫn được đại diện đủ. </w:t>
      </w:r>
    </w:p>
    <w:p w14:paraId="1973E5D7" w14:textId="50F32717" w:rsidR="00675FDF" w:rsidRPr="00675FDF" w:rsidRDefault="00675FDF" w:rsidP="00675FDF">
      <w:pPr>
        <w:numPr>
          <w:ilvl w:val="0"/>
          <w:numId w:val="6"/>
        </w:numPr>
      </w:pPr>
      <w:r w:rsidRPr="00675FDF">
        <w:rPr>
          <w:b/>
          <w:bCs/>
        </w:rPr>
        <w:t>Reservoir Sampling</w:t>
      </w:r>
      <w:r w:rsidRPr="00675FDF">
        <w:t xml:space="preserve">: Kỹ thuật lấy mẫu đồng nhất </w:t>
      </w:r>
      <m:oMath>
        <m:r>
          <w:rPr>
            <w:rFonts w:ascii="Cambria Math" w:hAnsi="Cambria Math"/>
          </w:rPr>
          <m:t>1/N</m:t>
        </m:r>
      </m:oMath>
      <w:r w:rsidRPr="00675FDF">
        <w:t xml:space="preserve"> trên luồng dữ liệu (Stream Data) không biết trước kích thước </w:t>
      </w:r>
      <m:oMath>
        <m:r>
          <w:rPr>
            <w:rFonts w:ascii="Cambria Math" w:hAnsi="Cambria Math"/>
          </w:rPr>
          <m:t>N</m:t>
        </m:r>
      </m:oMath>
      <w:r w:rsidRPr="00675FDF">
        <w:t xml:space="preserve">. </w:t>
      </w:r>
    </w:p>
    <w:p w14:paraId="0E453131" w14:textId="134179EE" w:rsidR="00675FDF" w:rsidRPr="00675FDF" w:rsidRDefault="00675FDF" w:rsidP="00675FDF">
      <w:pPr>
        <w:numPr>
          <w:ilvl w:val="1"/>
          <w:numId w:val="6"/>
        </w:numPr>
      </w:pPr>
      <w:r w:rsidRPr="00675FDF">
        <w:t xml:space="preserve">Thuật toán: Với phần tử thứ </w:t>
      </w:r>
      <m:oMath>
        <m:r>
          <w:rPr>
            <w:rFonts w:ascii="Cambria Math" w:hAnsi="Cambria Math"/>
          </w:rPr>
          <m:t>k</m:t>
        </m:r>
      </m:oMath>
      <w:r w:rsidRPr="00675FDF">
        <w:t xml:space="preserve">, chọn nó vào bộ nhớ với xác xuất </w:t>
      </w:r>
      <m:oMath>
        <m:r>
          <w:rPr>
            <w:rFonts w:ascii="Cambria Math" w:hAnsi="Cambria Math"/>
          </w:rPr>
          <m:t>1/k</m:t>
        </m:r>
      </m:oMath>
      <w:r w:rsidRPr="00675FDF">
        <w:t xml:space="preserve"> và thay thế phần tử cũ. </w:t>
      </w:r>
    </w:p>
    <w:p w14:paraId="0F7CCE3D" w14:textId="77777777" w:rsidR="00675FDF" w:rsidRPr="00675FDF" w:rsidRDefault="00675FDF" w:rsidP="00675FDF">
      <w:pPr>
        <w:rPr>
          <w:b/>
          <w:bCs/>
        </w:rPr>
      </w:pPr>
      <w:r w:rsidRPr="00675FDF">
        <w:rPr>
          <w:b/>
          <w:bCs/>
        </w:rPr>
        <w:t>Chuẩn hóa Dữ liệu (Normalization)</w:t>
      </w:r>
    </w:p>
    <w:p w14:paraId="4200BECB" w14:textId="77777777" w:rsidR="00675FDF" w:rsidRPr="00675FDF" w:rsidRDefault="00675FDF" w:rsidP="00675FDF">
      <w:pPr>
        <w:numPr>
          <w:ilvl w:val="0"/>
          <w:numId w:val="7"/>
        </w:numPr>
      </w:pPr>
      <w:r w:rsidRPr="00675FDF">
        <w:rPr>
          <w:b/>
          <w:bCs/>
        </w:rPr>
        <w:t>Max Normalization</w:t>
      </w:r>
      <w:r w:rsidRPr="00675FDF">
        <w:t>:</w:t>
      </w:r>
    </w:p>
    <w:p w14:paraId="31A45A46" w14:textId="24DB37B1" w:rsidR="00675FDF" w:rsidRPr="00675FDF" w:rsidRDefault="00675FDF" w:rsidP="00675FDF">
      <m:oMathPara>
        <m:oMath>
          <m:r>
            <w:rPr>
              <w:rFonts w:ascii="Cambria Math" w:hAnsi="Cambria Math"/>
            </w:rPr>
            <m:t>x'=</m:t>
          </m:r>
          <m:f>
            <m:fPr>
              <m:ctrlPr>
                <w:rPr>
                  <w:rFonts w:ascii="Cambria Math" w:hAnsi="Cambria Math"/>
                </w:rPr>
              </m:ctrlPr>
            </m:fPr>
            <m:num>
              <m:r>
                <w:rPr>
                  <w:rFonts w:ascii="Cambria Math" w:hAnsi="Cambria Math"/>
                </w:rPr>
                <m:t>x</m:t>
              </m:r>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X</m:t>
                      </m:r>
                    </m:e>
                  </m:d>
                </m:e>
              </m:func>
            </m:den>
          </m:f>
        </m:oMath>
      </m:oMathPara>
    </w:p>
    <w:p w14:paraId="0927F1D2" w14:textId="1C79BDE1" w:rsidR="00675FDF" w:rsidRPr="00675FDF" w:rsidRDefault="00675FDF" w:rsidP="00675FDF">
      <w:r w:rsidRPr="00675FDF">
        <w:t xml:space="preserve">Đưa dữ liệu về khoảng </w:t>
      </w:r>
      <m:oMath>
        <m:d>
          <m:dPr>
            <m:begChr m:val="["/>
            <m:endChr m:val="]"/>
            <m:ctrlPr>
              <w:rPr>
                <w:rFonts w:ascii="Cambria Math" w:hAnsi="Cambria Math"/>
              </w:rPr>
            </m:ctrlPr>
          </m:dPr>
          <m:e>
            <m:r>
              <w:rPr>
                <w:rFonts w:ascii="Cambria Math" w:hAnsi="Cambria Math"/>
              </w:rPr>
              <m:t>0,1</m:t>
            </m:r>
          </m:e>
        </m:d>
      </m:oMath>
      <w:r w:rsidRPr="00675FDF">
        <w:t xml:space="preserve">. </w:t>
      </w:r>
    </w:p>
    <w:p w14:paraId="5C74B637" w14:textId="77777777" w:rsidR="00675FDF" w:rsidRPr="00675FDF" w:rsidRDefault="00675FDF" w:rsidP="00675FDF">
      <w:pPr>
        <w:numPr>
          <w:ilvl w:val="0"/>
          <w:numId w:val="7"/>
        </w:numPr>
      </w:pPr>
      <w:r w:rsidRPr="00675FDF">
        <w:rPr>
          <w:b/>
          <w:bCs/>
        </w:rPr>
        <w:t>Min-Max Normalization</w:t>
      </w:r>
      <w:r w:rsidRPr="00675FDF">
        <w:t>:</w:t>
      </w:r>
    </w:p>
    <w:p w14:paraId="047F4D47" w14:textId="241477A2" w:rsidR="00675FDF" w:rsidRPr="00675FDF" w:rsidRDefault="00675FDF" w:rsidP="00675FDF">
      <m:oMathPara>
        <m:oMath>
          <m:r>
            <w:rPr>
              <w:rFonts w:ascii="Cambria Math" w:hAnsi="Cambria Math"/>
            </w:rPr>
            <m:t>x'=</m:t>
          </m:r>
          <m:f>
            <m:fPr>
              <m:ctrlPr>
                <w:rPr>
                  <w:rFonts w:ascii="Cambria Math" w:hAnsi="Cambria Math"/>
                </w:rPr>
              </m:ctrlPr>
            </m:fPr>
            <m:num>
              <m:r>
                <w:rPr>
                  <w:rFonts w:ascii="Cambria Math" w:hAnsi="Cambria Math"/>
                </w:rPr>
                <m:t>x-</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X</m:t>
                      </m:r>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X</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X</m:t>
                      </m:r>
                    </m:e>
                  </m:d>
                </m:e>
              </m:func>
            </m:den>
          </m:f>
        </m:oMath>
      </m:oMathPara>
    </w:p>
    <w:p w14:paraId="22C4427C" w14:textId="2E31A1F2" w:rsidR="00675FDF" w:rsidRPr="00675FDF" w:rsidRDefault="00675FDF" w:rsidP="00675FDF">
      <w:r w:rsidRPr="00675FDF">
        <w:t xml:space="preserve">Chuyển đổi dữ liệu về </w:t>
      </w:r>
      <m:oMath>
        <m:d>
          <m:dPr>
            <m:begChr m:val="["/>
            <m:endChr m:val="]"/>
            <m:ctrlPr>
              <w:rPr>
                <w:rFonts w:ascii="Cambria Math" w:hAnsi="Cambria Math"/>
              </w:rPr>
            </m:ctrlPr>
          </m:dPr>
          <m:e>
            <m:r>
              <w:rPr>
                <w:rFonts w:ascii="Cambria Math" w:hAnsi="Cambria Math"/>
              </w:rPr>
              <m:t>0,1</m:t>
            </m:r>
          </m:e>
        </m:d>
      </m:oMath>
      <w:r w:rsidRPr="00675FDF">
        <w:t xml:space="preserve">, trong đó giá trị nhỏ nhất thành 0. </w:t>
      </w:r>
    </w:p>
    <w:p w14:paraId="5E375088" w14:textId="77777777" w:rsidR="00675FDF" w:rsidRPr="00675FDF" w:rsidRDefault="00675FDF" w:rsidP="00675FDF">
      <w:pPr>
        <w:numPr>
          <w:ilvl w:val="0"/>
          <w:numId w:val="7"/>
        </w:numPr>
      </w:pPr>
      <w:r w:rsidRPr="00675FDF">
        <w:rPr>
          <w:b/>
          <w:bCs/>
        </w:rPr>
        <w:lastRenderedPageBreak/>
        <w:t>Row Sum Normalization</w:t>
      </w:r>
      <w:r w:rsidRPr="00675FDF">
        <w:t xml:space="preserve">: Chia cho tổng dòng để biến véc-tơ thành phân phối xác suất. </w:t>
      </w:r>
    </w:p>
    <w:p w14:paraId="0B19682C" w14:textId="4DFB7198" w:rsidR="00675FDF" w:rsidRPr="00675FDF" w:rsidRDefault="00675FDF" w:rsidP="00675FDF">
      <w:pPr>
        <w:numPr>
          <w:ilvl w:val="0"/>
          <w:numId w:val="7"/>
        </w:numPr>
      </w:pPr>
      <w:r w:rsidRPr="00675FDF">
        <w:rPr>
          <w:b/>
          <w:bCs/>
        </w:rPr>
        <w:t>Mean Centering</w:t>
      </w:r>
      <w:r w:rsidRPr="00675FDF">
        <w:t xml:space="preserve">: Trừ đi giá trị trung bình hàng </w:t>
      </w:r>
      <m:oMath>
        <m:acc>
          <m:accPr>
            <m:chr m:val="̅"/>
            <m:ctrlPr>
              <w:rPr>
                <w:rFonts w:ascii="Cambria Math" w:hAnsi="Cambria Math"/>
              </w:rPr>
            </m:ctrlPr>
          </m:accPr>
          <m:e>
            <m:r>
              <w:rPr>
                <w:rFonts w:ascii="Cambria Math" w:hAnsi="Cambria Math"/>
              </w:rPr>
              <m:t>x</m:t>
            </m:r>
          </m:e>
        </m:acc>
      </m:oMath>
      <w:r w:rsidRPr="00675FDF">
        <w:t xml:space="preserve"> để thể hiện độ lệch so với mức trung bình. </w:t>
      </w:r>
    </w:p>
    <w:p w14:paraId="68BE0FA3" w14:textId="77777777" w:rsidR="00675FDF" w:rsidRPr="00675FDF" w:rsidRDefault="00675FDF" w:rsidP="00675FDF">
      <w:pPr>
        <w:rPr>
          <w:b/>
          <w:bCs/>
        </w:rPr>
      </w:pPr>
      <w:r w:rsidRPr="00675FDF">
        <w:rPr>
          <w:b/>
          <w:bCs/>
        </w:rPr>
        <w:t>Tiền xử lý Văn bản &amp; TF-IDF</w:t>
      </w:r>
    </w:p>
    <w:p w14:paraId="5E6ACE22" w14:textId="77777777" w:rsidR="00675FDF" w:rsidRPr="00675FDF" w:rsidRDefault="00675FDF" w:rsidP="00675FDF">
      <w:pPr>
        <w:numPr>
          <w:ilvl w:val="0"/>
          <w:numId w:val="8"/>
        </w:numPr>
      </w:pPr>
      <w:r w:rsidRPr="00675FDF">
        <w:rPr>
          <w:b/>
          <w:bCs/>
        </w:rPr>
        <w:t>Loại bỏ từ dừng (Stop-words)</w:t>
      </w:r>
      <w:r w:rsidRPr="00675FDF">
        <w:t xml:space="preserve">: Loại các từ phổ biến nhưng ít mang giá trị phân biệt (the, and, is, ...). </w:t>
      </w:r>
    </w:p>
    <w:p w14:paraId="4272DA19" w14:textId="77777777" w:rsidR="00675FDF" w:rsidRPr="00675FDF" w:rsidRDefault="00675FDF" w:rsidP="00675FDF">
      <w:pPr>
        <w:numPr>
          <w:ilvl w:val="0"/>
          <w:numId w:val="8"/>
        </w:numPr>
      </w:pPr>
      <w:r w:rsidRPr="00675FDF">
        <w:rPr>
          <w:b/>
          <w:bCs/>
        </w:rPr>
        <w:t>Công thức TF-IDF</w:t>
      </w:r>
      <w:r w:rsidRPr="00675FDF">
        <w:t>:</w:t>
      </w:r>
    </w:p>
    <w:p w14:paraId="4B25D290" w14:textId="5AE91A44" w:rsidR="00675FDF" w:rsidRPr="00675FDF" w:rsidRDefault="00675FDF" w:rsidP="00675FDF">
      <w:pPr>
        <w:numPr>
          <w:ilvl w:val="1"/>
          <w:numId w:val="8"/>
        </w:numPr>
      </w:pPr>
      <m:oMath>
        <m:r>
          <w:rPr>
            <w:rFonts w:ascii="Cambria Math" w:hAnsi="Cambria Math"/>
          </w:rPr>
          <m:t>TF</m:t>
        </m:r>
        <m:d>
          <m:dPr>
            <m:ctrlPr>
              <w:rPr>
                <w:rFonts w:ascii="Cambria Math" w:hAnsi="Cambria Math"/>
              </w:rPr>
            </m:ctrlPr>
          </m:dPr>
          <m:e>
            <m:r>
              <w:rPr>
                <w:rFonts w:ascii="Cambria Math" w:hAnsi="Cambria Math"/>
              </w:rPr>
              <m:t>w,d</m:t>
            </m:r>
          </m:e>
        </m:d>
      </m:oMath>
      <w:r w:rsidRPr="00675FDF">
        <w:t xml:space="preserve">: Tần suất từ </w:t>
      </w:r>
      <m:oMath>
        <m:r>
          <w:rPr>
            <w:rFonts w:ascii="Cambria Math" w:hAnsi="Cambria Math"/>
          </w:rPr>
          <m:t>w</m:t>
        </m:r>
      </m:oMath>
      <w:r w:rsidRPr="00675FDF">
        <w:t xml:space="preserve"> trong tài liệu </w:t>
      </w:r>
      <m:oMath>
        <m:r>
          <w:rPr>
            <w:rFonts w:ascii="Cambria Math" w:hAnsi="Cambria Math"/>
          </w:rPr>
          <m:t>d</m:t>
        </m:r>
      </m:oMath>
      <w:r w:rsidRPr="00675FDF">
        <w:t xml:space="preserve">. </w:t>
      </w:r>
    </w:p>
    <w:p w14:paraId="050BC438" w14:textId="324353EC" w:rsidR="00675FDF" w:rsidRPr="00675FDF" w:rsidRDefault="00675FDF" w:rsidP="00675FDF">
      <w:pPr>
        <w:numPr>
          <w:ilvl w:val="1"/>
          <w:numId w:val="8"/>
        </w:numPr>
      </w:pPr>
      <m:oMath>
        <m:r>
          <w:rPr>
            <w:rFonts w:ascii="Cambria Math" w:hAnsi="Cambria Math"/>
          </w:rPr>
          <m:t>IDF</m:t>
        </m:r>
        <m:d>
          <m:dPr>
            <m:ctrlPr>
              <w:rPr>
                <w:rFonts w:ascii="Cambria Math" w:hAnsi="Cambria Math"/>
              </w:rPr>
            </m:ctrlPr>
          </m:dPr>
          <m:e>
            <m:r>
              <w:rPr>
                <w:rFonts w:ascii="Cambria Math" w:hAnsi="Cambria Math"/>
              </w:rPr>
              <m:t>w</m:t>
            </m:r>
          </m:e>
        </m:d>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D</m:t>
                    </m:r>
                    <m:d>
                      <m:dPr>
                        <m:ctrlPr>
                          <w:rPr>
                            <w:rFonts w:ascii="Cambria Math" w:hAnsi="Cambria Math"/>
                          </w:rPr>
                        </m:ctrlPr>
                      </m:dPr>
                      <m:e>
                        <m:r>
                          <w:rPr>
                            <w:rFonts w:ascii="Cambria Math" w:hAnsi="Cambria Math"/>
                          </w:rPr>
                          <m:t>w</m:t>
                        </m:r>
                      </m:e>
                    </m:d>
                  </m:den>
                </m:f>
              </m:e>
            </m:d>
          </m:e>
        </m:func>
      </m:oMath>
      <w:r w:rsidRPr="00675FDF">
        <w:t xml:space="preserve">: Tần suất nghịch tài liệu, </w:t>
      </w:r>
      <m:oMath>
        <m:r>
          <w:rPr>
            <w:rFonts w:ascii="Cambria Math" w:hAnsi="Cambria Math"/>
          </w:rPr>
          <m:t>D</m:t>
        </m:r>
      </m:oMath>
      <w:r w:rsidRPr="00675FDF">
        <w:t xml:space="preserve"> là tổng số tài liệu, </w:t>
      </w:r>
      <m:oMath>
        <m:r>
          <w:rPr>
            <w:rFonts w:ascii="Cambria Math" w:hAnsi="Cambria Math"/>
          </w:rPr>
          <m:t>D</m:t>
        </m:r>
        <m:d>
          <m:dPr>
            <m:ctrlPr>
              <w:rPr>
                <w:rFonts w:ascii="Cambria Math" w:hAnsi="Cambria Math"/>
              </w:rPr>
            </m:ctrlPr>
          </m:dPr>
          <m:e>
            <m:r>
              <w:rPr>
                <w:rFonts w:ascii="Cambria Math" w:hAnsi="Cambria Math"/>
              </w:rPr>
              <m:t>w</m:t>
            </m:r>
          </m:e>
        </m:d>
      </m:oMath>
      <w:r w:rsidRPr="00675FDF">
        <w:t xml:space="preserve"> là số tài liệu chứa từ </w:t>
      </w:r>
      <m:oMath>
        <m:r>
          <w:rPr>
            <w:rFonts w:ascii="Cambria Math" w:hAnsi="Cambria Math"/>
          </w:rPr>
          <m:t>w</m:t>
        </m:r>
      </m:oMath>
      <w:r w:rsidRPr="00675FDF">
        <w:t xml:space="preserve">. </w:t>
      </w:r>
    </w:p>
    <w:p w14:paraId="2F734D05" w14:textId="6546B977" w:rsidR="00675FDF" w:rsidRPr="00675FDF" w:rsidRDefault="00675FDF" w:rsidP="00675FDF">
      <w:pPr>
        <w:numPr>
          <w:ilvl w:val="1"/>
          <w:numId w:val="8"/>
        </w:numPr>
      </w:pPr>
      <m:oMath>
        <m:r>
          <m:rPr>
            <m:nor/>
          </m:rPr>
          <m:t>TF-IDF</m:t>
        </m:r>
        <m:d>
          <m:dPr>
            <m:ctrlPr>
              <w:rPr>
                <w:rFonts w:ascii="Cambria Math" w:hAnsi="Cambria Math"/>
              </w:rPr>
            </m:ctrlPr>
          </m:dPr>
          <m:e>
            <m:r>
              <w:rPr>
                <w:rFonts w:ascii="Cambria Math" w:hAnsi="Cambria Math"/>
              </w:rPr>
              <m:t>w,d</m:t>
            </m:r>
          </m:e>
        </m:d>
        <m:r>
          <w:rPr>
            <w:rFonts w:ascii="Cambria Math" w:hAnsi="Cambria Math"/>
          </w:rPr>
          <m:t>=TF</m:t>
        </m:r>
        <m:d>
          <m:dPr>
            <m:ctrlPr>
              <w:rPr>
                <w:rFonts w:ascii="Cambria Math" w:hAnsi="Cambria Math"/>
              </w:rPr>
            </m:ctrlPr>
          </m:dPr>
          <m:e>
            <m:r>
              <w:rPr>
                <w:rFonts w:ascii="Cambria Math" w:hAnsi="Cambria Math"/>
              </w:rPr>
              <m:t>w,d</m:t>
            </m:r>
          </m:e>
        </m:d>
        <m:r>
          <w:rPr>
            <w:rFonts w:ascii="Cambria Math" w:hAnsi="Cambria Math"/>
          </w:rPr>
          <m:t>×IDF</m:t>
        </m:r>
        <m:d>
          <m:dPr>
            <m:ctrlPr>
              <w:rPr>
                <w:rFonts w:ascii="Cambria Math" w:hAnsi="Cambria Math"/>
              </w:rPr>
            </m:ctrlPr>
          </m:dPr>
          <m:e>
            <m:r>
              <w:rPr>
                <w:rFonts w:ascii="Cambria Math" w:hAnsi="Cambria Math"/>
              </w:rPr>
              <m:t>w</m:t>
            </m:r>
          </m:e>
        </m:d>
      </m:oMath>
      <w:r w:rsidRPr="00675FDF">
        <w:t xml:space="preserve">. </w:t>
      </w:r>
    </w:p>
    <w:p w14:paraId="755E86E4" w14:textId="77777777" w:rsidR="00675FDF" w:rsidRPr="00675FDF" w:rsidRDefault="00675FDF" w:rsidP="00675FDF">
      <w:pPr>
        <w:rPr>
          <w:b/>
          <w:bCs/>
        </w:rPr>
      </w:pPr>
      <w:r w:rsidRPr="00675FDF">
        <w:rPr>
          <w:b/>
          <w:bCs/>
        </w:rPr>
        <w:t>Đại lượng Thống kê &amp; Quy luật Phân phối</w:t>
      </w:r>
    </w:p>
    <w:p w14:paraId="4669BD02" w14:textId="77777777" w:rsidR="00675FDF" w:rsidRPr="00675FDF" w:rsidRDefault="00675FDF" w:rsidP="00675FDF">
      <w:pPr>
        <w:numPr>
          <w:ilvl w:val="0"/>
          <w:numId w:val="9"/>
        </w:numPr>
      </w:pPr>
      <w:r w:rsidRPr="00675FDF">
        <w:rPr>
          <w:b/>
          <w:bCs/>
        </w:rPr>
        <w:t>Đo lường trung tâm</w:t>
      </w:r>
      <w:r w:rsidRPr="00675FDF">
        <w:t xml:space="preserve">: Mean (Trung bình - nhạy cảm với outlier), Median (Trung vị), Mode (Yếu vị), Trimmed Mean (Trung bình loại bỏ giá trị cực trị). </w:t>
      </w:r>
    </w:p>
    <w:p w14:paraId="6184CA05" w14:textId="0D60CE3B" w:rsidR="00675FDF" w:rsidRPr="00675FDF" w:rsidRDefault="00675FDF" w:rsidP="00675FDF">
      <w:pPr>
        <w:numPr>
          <w:ilvl w:val="0"/>
          <w:numId w:val="9"/>
        </w:numPr>
      </w:pPr>
      <w:r w:rsidRPr="00675FDF">
        <w:rPr>
          <w:b/>
          <w:bCs/>
        </w:rPr>
        <w:t>Phân phối hàm mũ (Power-law) &amp; Định luật Zipf</w:t>
      </w:r>
      <w:r w:rsidRPr="00675FDF">
        <w:t>: Mối quan hệ tuyến tính trên không gian Log-Log giữa thứ hạng và tần suất (</w:t>
      </w:r>
      <m:oMath>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-β</m:t>
            </m:r>
          </m:sup>
        </m:sSup>
      </m:oMath>
      <w:r w:rsidRPr="00675FDF">
        <w:t xml:space="preserve">). </w:t>
      </w:r>
    </w:p>
    <w:p w14:paraId="3E4708EB" w14:textId="77777777" w:rsidR="00675FDF" w:rsidRPr="00675FDF" w:rsidRDefault="00675FDF" w:rsidP="00675FDF">
      <w:pPr>
        <w:rPr>
          <w:b/>
          <w:bCs/>
        </w:rPr>
      </w:pPr>
      <w:r w:rsidRPr="00675FDF">
        <w:rPr>
          <w:b/>
          <w:bCs/>
        </w:rPr>
        <w:t>3. Phân lớp Dữ liệu: Cây Quyết định &amp; Đánh giá (Decision Trees &amp; Evaluation)</w:t>
      </w:r>
    </w:p>
    <w:p w14:paraId="462DF6D0" w14:textId="77777777" w:rsidR="00675FDF" w:rsidRPr="00675FDF" w:rsidRDefault="00675FDF" w:rsidP="00675FDF">
      <w:pPr>
        <w:rPr>
          <w:b/>
          <w:bCs/>
        </w:rPr>
      </w:pPr>
      <w:r w:rsidRPr="00675FDF">
        <w:rPr>
          <w:b/>
          <w:bCs/>
        </w:rPr>
        <w:t>Khái niệm Cây Quyết định (Decision Trees)</w:t>
      </w:r>
    </w:p>
    <w:p w14:paraId="6C62626D" w14:textId="77777777" w:rsidR="00675FDF" w:rsidRPr="00675FDF" w:rsidRDefault="00675FDF" w:rsidP="00675FDF">
      <w:pPr>
        <w:numPr>
          <w:ilvl w:val="0"/>
          <w:numId w:val="10"/>
        </w:numPr>
      </w:pPr>
      <w:r w:rsidRPr="00675FDF">
        <w:t xml:space="preserve">Cấu trúc đệ quy gồm: Nút bên trong (Internal node - kiểm tra thuộc tính), Nhánh (Branch - kết quả kiểm tra), Nút lá (Leaf node - nhãn lớp). </w:t>
      </w:r>
    </w:p>
    <w:p w14:paraId="1566D9C6" w14:textId="77777777" w:rsidR="00675FDF" w:rsidRPr="00675FDF" w:rsidRDefault="00675FDF" w:rsidP="00675FDF">
      <w:pPr>
        <w:numPr>
          <w:ilvl w:val="0"/>
          <w:numId w:val="10"/>
        </w:numPr>
      </w:pPr>
      <w:r w:rsidRPr="00675FDF">
        <w:rPr>
          <w:b/>
          <w:bCs/>
        </w:rPr>
        <w:t>Thuật toán Hunt</w:t>
      </w:r>
      <w:r w:rsidRPr="00675FDF">
        <w:t xml:space="preserve">: Thuật toán cơ sở cho hầu hết các giải thuật cây quyết định (ID3, C4.5, CART). </w:t>
      </w:r>
    </w:p>
    <w:p w14:paraId="25BD433E" w14:textId="77777777" w:rsidR="00675FDF" w:rsidRPr="00675FDF" w:rsidRDefault="00675FDF" w:rsidP="00675FDF">
      <w:pPr>
        <w:rPr>
          <w:b/>
          <w:bCs/>
        </w:rPr>
      </w:pPr>
      <w:r w:rsidRPr="00675FDF">
        <w:rPr>
          <w:b/>
          <w:bCs/>
        </w:rPr>
        <w:t>Độ đo Độ vẩn đục (Node Impurity Measures)</w:t>
      </w:r>
    </w:p>
    <w:p w14:paraId="68C971D8" w14:textId="2FA2FE09" w:rsidR="00675FDF" w:rsidRPr="00675FDF" w:rsidRDefault="00675FDF" w:rsidP="00675FDF">
      <w:r w:rsidRPr="00675FDF">
        <w:t xml:space="preserve">Cho một nút </w:t>
      </w:r>
      <m:oMath>
        <m:r>
          <w:rPr>
            <w:rFonts w:ascii="Cambria Math" w:hAnsi="Cambria Math"/>
          </w:rPr>
          <m:t>t</m:t>
        </m:r>
      </m:oMath>
      <w:r w:rsidRPr="00675FDF">
        <w:t xml:space="preserve"> với phân phối xác suất lớp </w:t>
      </w:r>
      <m:oMath>
        <m:r>
          <w:rPr>
            <w:rFonts w:ascii="Cambria Math" w:hAnsi="Cambria Math"/>
          </w:rPr>
          <m:t>p</m:t>
        </m:r>
        <m:d>
          <m:dPr>
            <m:ctrlPr>
              <w:rPr>
                <w:rFonts w:ascii="Cambria Math" w:hAnsi="Cambria Math"/>
              </w:rPr>
            </m:ctrlPr>
          </m:dPr>
          <m:e>
            <m:r>
              <w:rPr>
                <w:rFonts w:ascii="Cambria Math" w:hAnsi="Cambria Math"/>
              </w:rPr>
              <m:t>i|t</m:t>
            </m:r>
          </m:e>
        </m:d>
      </m:oMath>
      <w:r w:rsidRPr="00675FDF">
        <w:t>:</w:t>
      </w:r>
    </w:p>
    <w:p w14:paraId="132160E2" w14:textId="77777777" w:rsidR="00675FDF" w:rsidRPr="00675FDF" w:rsidRDefault="00675FDF" w:rsidP="00675FDF">
      <w:pPr>
        <w:numPr>
          <w:ilvl w:val="0"/>
          <w:numId w:val="11"/>
        </w:numPr>
      </w:pPr>
      <w:r w:rsidRPr="00675FDF">
        <w:rPr>
          <w:b/>
          <w:bCs/>
        </w:rPr>
        <w:t>Gini Index (dùng trong CART)</w:t>
      </w:r>
      <w:r w:rsidRPr="00675FDF">
        <w:t>:</w:t>
      </w:r>
    </w:p>
    <w:p w14:paraId="028E89C9" w14:textId="363C613B" w:rsidR="00675FDF" w:rsidRPr="00675FDF" w:rsidRDefault="00675FDF" w:rsidP="00675FDF">
      <m:oMathPara>
        <m:oMath>
          <m:r>
            <m:rPr>
              <m:nor/>
            </m:rPr>
            <m:t>Gini</m:t>
          </m:r>
          <m:d>
            <m:dPr>
              <m:ctrlPr>
                <w:rPr>
                  <w:rFonts w:ascii="Cambria Math" w:hAnsi="Cambria Math"/>
                </w:rPr>
              </m:ctrlPr>
            </m:dPr>
            <m:e>
              <m:r>
                <w:rPr>
                  <w:rFonts w:ascii="Cambria Math" w:hAnsi="Cambria Math"/>
                </w:rPr>
                <m:t>t</m:t>
              </m:r>
            </m:e>
          </m:d>
          <m:r>
            <w:rPr>
              <w:rFonts w:ascii="Cambria Math" w:hAnsi="Cambria Math"/>
            </w:rPr>
            <m:t>=1-</m:t>
          </m:r>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i|t</m:t>
                          </m:r>
                        </m:e>
                      </m:d>
                    </m:e>
                  </m:d>
                </m:e>
                <m:sup>
                  <m:r>
                    <w:rPr>
                      <w:rFonts w:ascii="Cambria Math" w:hAnsi="Cambria Math"/>
                    </w:rPr>
                    <m:t>2</m:t>
                  </m:r>
                </m:sup>
              </m:sSup>
            </m:e>
          </m:nary>
        </m:oMath>
      </m:oMathPara>
    </w:p>
    <w:p w14:paraId="314882AB" w14:textId="77777777" w:rsidR="00675FDF" w:rsidRPr="00675FDF" w:rsidRDefault="00675FDF" w:rsidP="00675FDF">
      <w:pPr>
        <w:numPr>
          <w:ilvl w:val="0"/>
          <w:numId w:val="11"/>
        </w:numPr>
      </w:pPr>
      <w:r w:rsidRPr="00675FDF">
        <w:rPr>
          <w:b/>
          <w:bCs/>
        </w:rPr>
        <w:t>Entropy (dùng trong ID3, C4.5)</w:t>
      </w:r>
      <w:r w:rsidRPr="00675FDF">
        <w:t>:</w:t>
      </w:r>
    </w:p>
    <w:p w14:paraId="45C998C3" w14:textId="7511BAD2" w:rsidR="00675FDF" w:rsidRPr="00675FDF" w:rsidRDefault="00675FDF" w:rsidP="00675FDF">
      <m:oMathPara>
        <m:oMath>
          <m:r>
            <m:rPr>
              <m:nor/>
            </m:rPr>
            <m:t>Entropy</m:t>
          </m:r>
          <m:d>
            <m:dPr>
              <m:ctrlPr>
                <w:rPr>
                  <w:rFonts w:ascii="Cambria Math" w:hAnsi="Cambria Math"/>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r>
                <w:rPr>
                  <w:rFonts w:ascii="Cambria Math" w:hAnsi="Cambria Math"/>
                </w:rPr>
                <m:t>p</m:t>
              </m:r>
            </m:e>
          </m:nary>
          <m:d>
            <m:dPr>
              <m:ctrlPr>
                <w:rPr>
                  <w:rFonts w:ascii="Cambria Math" w:hAnsi="Cambria Math"/>
                </w:rPr>
              </m:ctrlPr>
            </m:dPr>
            <m:e>
              <m:r>
                <w:rPr>
                  <w:rFonts w:ascii="Cambria Math" w:hAnsi="Cambria Math"/>
                </w:rPr>
                <m:t>i|t</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r>
                <w:rPr>
                  <w:rFonts w:ascii="Cambria Math" w:hAnsi="Cambria Math"/>
                </w:rPr>
                <m:t>p</m:t>
              </m:r>
            </m:e>
          </m:func>
          <m:d>
            <m:dPr>
              <m:ctrlPr>
                <w:rPr>
                  <w:rFonts w:ascii="Cambria Math" w:hAnsi="Cambria Math"/>
                </w:rPr>
              </m:ctrlPr>
            </m:dPr>
            <m:e>
              <m:r>
                <w:rPr>
                  <w:rFonts w:ascii="Cambria Math" w:hAnsi="Cambria Math"/>
                </w:rPr>
                <m:t>i|t</m:t>
              </m:r>
            </m:e>
          </m:d>
        </m:oMath>
      </m:oMathPara>
    </w:p>
    <w:p w14:paraId="61F65BFC" w14:textId="77777777" w:rsidR="00675FDF" w:rsidRPr="00675FDF" w:rsidRDefault="00675FDF" w:rsidP="00675FDF">
      <w:pPr>
        <w:numPr>
          <w:ilvl w:val="0"/>
          <w:numId w:val="11"/>
        </w:numPr>
      </w:pPr>
      <w:r w:rsidRPr="00675FDF">
        <w:rPr>
          <w:b/>
          <w:bCs/>
        </w:rPr>
        <w:t>Classification Error (Lỗi phân lớp)</w:t>
      </w:r>
      <w:r w:rsidRPr="00675FDF">
        <w:t>:</w:t>
      </w:r>
    </w:p>
    <w:p w14:paraId="4333C902" w14:textId="42AD5DEE" w:rsidR="00675FDF" w:rsidRPr="00675FDF" w:rsidRDefault="00675FDF" w:rsidP="00675FDF">
      <m:oMathPara>
        <m:oMath>
          <m:r>
            <m:rPr>
              <m:nor/>
            </m:rPr>
            <w:lastRenderedPageBreak/>
            <m:t>Error</m:t>
          </m:r>
          <m:d>
            <m:dPr>
              <m:ctrlPr>
                <w:rPr>
                  <w:rFonts w:ascii="Cambria Math" w:hAnsi="Cambria Math"/>
                </w:rPr>
              </m:ctrlPr>
            </m:dPr>
            <m:e>
              <m:r>
                <w:rPr>
                  <w:rFonts w:ascii="Cambria Math" w:hAnsi="Cambria Math"/>
                </w:rPr>
                <m:t>t</m:t>
              </m:r>
            </m:e>
          </m:d>
          <m:r>
            <w:rPr>
              <w:rFonts w:ascii="Cambria Math" w:hAnsi="Cambria Math"/>
            </w:rPr>
            <m:t>=1-</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fName>
            <m:e>
              <m:r>
                <w:rPr>
                  <w:rFonts w:ascii="Cambria Math" w:hAnsi="Cambria Math"/>
                </w:rPr>
                <m:t>p</m:t>
              </m:r>
              <m:d>
                <m:dPr>
                  <m:ctrlPr>
                    <w:rPr>
                      <w:rFonts w:ascii="Cambria Math" w:hAnsi="Cambria Math"/>
                    </w:rPr>
                  </m:ctrlPr>
                </m:dPr>
                <m:e>
                  <m:r>
                    <w:rPr>
                      <w:rFonts w:ascii="Cambria Math" w:hAnsi="Cambria Math"/>
                    </w:rPr>
                    <m:t>i|t</m:t>
                  </m:r>
                </m:e>
              </m:d>
            </m:e>
          </m:func>
        </m:oMath>
      </m:oMathPara>
    </w:p>
    <w:p w14:paraId="34B3323C" w14:textId="77777777" w:rsidR="00675FDF" w:rsidRPr="00675FDF" w:rsidRDefault="00675FDF" w:rsidP="00675FDF">
      <w:pPr>
        <w:rPr>
          <w:b/>
          <w:bCs/>
        </w:rPr>
      </w:pPr>
      <w:r w:rsidRPr="00675FDF">
        <w:rPr>
          <w:b/>
          <w:bCs/>
        </w:rPr>
        <w:t>Tiêu chuẩn Phân tách (Splitting Criteria)</w:t>
      </w:r>
    </w:p>
    <w:p w14:paraId="599AFFD6" w14:textId="6B92C392" w:rsidR="00675FDF" w:rsidRPr="00675FDF" w:rsidRDefault="00675FDF" w:rsidP="00675FDF">
      <w:pPr>
        <w:numPr>
          <w:ilvl w:val="0"/>
          <w:numId w:val="12"/>
        </w:numPr>
      </w:pPr>
      <w:r w:rsidRPr="00675FDF">
        <w:rPr>
          <w:b/>
          <w:bCs/>
        </w:rPr>
        <w:t>Information Gain (</w:t>
      </w:r>
      <m:oMath>
        <m:sSub>
          <m:sSubPr>
            <m:ctrlPr>
              <w:rPr>
                <w:rFonts w:ascii="Cambria Math" w:hAnsi="Cambria Math"/>
              </w:rPr>
            </m:ctrlPr>
          </m:sSubPr>
          <m:e>
            <m:r>
              <m:rPr>
                <m:sty m:val="p"/>
              </m:rPr>
              <w:rPr>
                <w:rFonts w:ascii="Cambria Math" w:hAnsi="Cambria Math"/>
              </w:rPr>
              <m:t>Δ</m:t>
            </m:r>
          </m:e>
          <m:sub>
            <m:r>
              <m:rPr>
                <m:nor/>
              </m:rPr>
              <m:t>info</m:t>
            </m:r>
          </m:sub>
        </m:sSub>
      </m:oMath>
      <w:r w:rsidRPr="00675FDF">
        <w:rPr>
          <w:b/>
          <w:bCs/>
        </w:rPr>
        <w:t>)</w:t>
      </w:r>
      <w:r w:rsidRPr="00675FDF">
        <w:t>:</w:t>
      </w:r>
    </w:p>
    <w:p w14:paraId="2A559EFE" w14:textId="3F69675F" w:rsidR="00675FDF" w:rsidRPr="00675FDF" w:rsidRDefault="00675FDF" w:rsidP="00675FDF">
      <m:oMathPara>
        <m:oMath>
          <m:sSub>
            <m:sSubPr>
              <m:ctrlPr>
                <w:rPr>
                  <w:rFonts w:ascii="Cambria Math" w:hAnsi="Cambria Math"/>
                </w:rPr>
              </m:ctrlPr>
            </m:sSubPr>
            <m:e>
              <m:r>
                <m:rPr>
                  <m:sty m:val="p"/>
                </m:rPr>
                <w:rPr>
                  <w:rFonts w:ascii="Cambria Math" w:hAnsi="Cambria Math"/>
                </w:rPr>
                <m:t>Δ</m:t>
              </m:r>
            </m:e>
            <m:sub>
              <m:r>
                <m:rPr>
                  <m:nor/>
                </m:rPr>
                <m:t>info</m:t>
              </m:r>
            </m:sub>
          </m:sSub>
          <m:r>
            <w:rPr>
              <w:rFonts w:ascii="Cambria Math" w:hAnsi="Cambria Math"/>
            </w:rPr>
            <m:t>=I</m:t>
          </m:r>
          <m:d>
            <m:dPr>
              <m:ctrlPr>
                <w:rPr>
                  <w:rFonts w:ascii="Cambria Math" w:hAnsi="Cambria Math"/>
                </w:rPr>
              </m:ctrlPr>
            </m:dPr>
            <m:e>
              <m:r>
                <m:rPr>
                  <m:nor/>
                </m:rPr>
                <m:t>parent</m:t>
              </m:r>
            </m:e>
          </m:d>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num>
                <m:den>
                  <m:r>
                    <w:rPr>
                      <w:rFonts w:ascii="Cambria Math" w:hAnsi="Cambria Math"/>
                    </w:rPr>
                    <m:t>N</m:t>
                  </m:r>
                </m:den>
              </m:f>
            </m:e>
          </m:nary>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oMath>
      </m:oMathPara>
    </w:p>
    <w:p w14:paraId="31C13F7B" w14:textId="77777777" w:rsidR="00675FDF" w:rsidRPr="00675FDF" w:rsidRDefault="00675FDF" w:rsidP="00675FDF">
      <w:r w:rsidRPr="00675FDF">
        <w:rPr>
          <w:i/>
          <w:iCs/>
        </w:rPr>
        <w:t>Nhược điểm</w:t>
      </w:r>
      <w:r w:rsidRPr="00675FDF">
        <w:t xml:space="preserve">: Thiên vị các thuộc tính có nhiều giá trị duy nhất. </w:t>
      </w:r>
    </w:p>
    <w:p w14:paraId="5DAD16EA" w14:textId="77777777" w:rsidR="00675FDF" w:rsidRPr="00675FDF" w:rsidRDefault="00675FDF" w:rsidP="00675FDF">
      <w:pPr>
        <w:numPr>
          <w:ilvl w:val="0"/>
          <w:numId w:val="12"/>
        </w:numPr>
      </w:pPr>
      <w:r w:rsidRPr="00675FDF">
        <w:rPr>
          <w:b/>
          <w:bCs/>
        </w:rPr>
        <w:t>Gain Ratio (Tỷ lệ tăng thông tin - dùng trong C4.5)</w:t>
      </w:r>
      <w:r w:rsidRPr="00675FDF">
        <w:t>: Phạt các thuộc tính phân chia thành nhiều nhánh nhỏ bằng độ vẩn đục phân chia (</w:t>
      </w:r>
      <m:oMath>
        <m:r>
          <m:rPr>
            <m:nor/>
          </m:rPr>
          <m:t>SplitINFO</m:t>
        </m:r>
      </m:oMath>
      <w:r w:rsidRPr="00675FDF">
        <w:t xml:space="preserve">): </w:t>
      </w:r>
    </w:p>
    <w:p w14:paraId="545508EA" w14:textId="5EFF2C63" w:rsidR="00675FDF" w:rsidRPr="00675FDF" w:rsidRDefault="00675FDF" w:rsidP="00675FDF">
      <m:oMathPara>
        <m:oMath>
          <m:r>
            <m:rPr>
              <m:nor/>
            </m:rPr>
            <m:t>Gain Ratio</m:t>
          </m:r>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m:rPr>
                      <m:nor/>
                    </m:rPr>
                    <m:t>info</m:t>
                  </m:r>
                </m:sub>
              </m:sSub>
            </m:num>
            <m:den>
              <m:r>
                <m:rPr>
                  <m:nor/>
                </m:rPr>
                <m:t>SplitINFO</m:t>
              </m:r>
            </m:den>
          </m:f>
        </m:oMath>
      </m:oMathPara>
    </w:p>
    <w:p w14:paraId="5D43E727" w14:textId="77777777" w:rsidR="00675FDF" w:rsidRPr="00675FDF" w:rsidRDefault="00675FDF" w:rsidP="00675FDF">
      <w:pPr>
        <w:rPr>
          <w:b/>
          <w:bCs/>
        </w:rPr>
      </w:pPr>
      <w:r w:rsidRPr="00675FDF">
        <w:rPr>
          <w:b/>
          <w:bCs/>
        </w:rPr>
        <w:t>Hiện tượng Overfitting &amp; Cách khắc phục</w:t>
      </w:r>
    </w:p>
    <w:p w14:paraId="11079D76" w14:textId="77777777" w:rsidR="00675FDF" w:rsidRPr="00675FDF" w:rsidRDefault="00675FDF" w:rsidP="00675FDF">
      <w:pPr>
        <w:numPr>
          <w:ilvl w:val="0"/>
          <w:numId w:val="13"/>
        </w:numPr>
      </w:pPr>
      <w:r w:rsidRPr="00675FDF">
        <w:rPr>
          <w:b/>
          <w:bCs/>
        </w:rPr>
        <w:t>Underfitting</w:t>
      </w:r>
      <w:r w:rsidRPr="00675FDF">
        <w:t xml:space="preserve">: Mô hình quá đơn giản, lỗi trên cả tập huấn luyện và tập kiểm thử đều cao. </w:t>
      </w:r>
    </w:p>
    <w:p w14:paraId="6C30669F" w14:textId="77777777" w:rsidR="00675FDF" w:rsidRPr="00675FDF" w:rsidRDefault="00675FDF" w:rsidP="00675FDF">
      <w:pPr>
        <w:numPr>
          <w:ilvl w:val="0"/>
          <w:numId w:val="13"/>
        </w:numPr>
      </w:pPr>
      <w:r w:rsidRPr="00675FDF">
        <w:rPr>
          <w:b/>
          <w:bCs/>
        </w:rPr>
        <w:t>Overfitting</w:t>
      </w:r>
      <w:r w:rsidRPr="00675FDF">
        <w:t xml:space="preserve">: Mô hình quá phức tạp, khớp cả nhiễu trên tập huấn luyện dẫn đến độ chính xác kém trên tập kiểm thử. </w:t>
      </w:r>
    </w:p>
    <w:p w14:paraId="17DDC8CA" w14:textId="77777777" w:rsidR="00675FDF" w:rsidRPr="00675FDF" w:rsidRDefault="00675FDF" w:rsidP="00675FDF">
      <w:pPr>
        <w:numPr>
          <w:ilvl w:val="0"/>
          <w:numId w:val="13"/>
        </w:numPr>
      </w:pPr>
      <w:r w:rsidRPr="00675FDF">
        <w:rPr>
          <w:b/>
          <w:bCs/>
        </w:rPr>
        <w:t>Xử lý Overfitting</w:t>
      </w:r>
      <w:r w:rsidRPr="00675FDF">
        <w:t>:</w:t>
      </w:r>
    </w:p>
    <w:p w14:paraId="326CBDEF" w14:textId="77777777" w:rsidR="00675FDF" w:rsidRPr="00675FDF" w:rsidRDefault="00675FDF" w:rsidP="00675FDF">
      <w:pPr>
        <w:numPr>
          <w:ilvl w:val="1"/>
          <w:numId w:val="13"/>
        </w:numPr>
      </w:pPr>
      <w:r w:rsidRPr="00675FDF">
        <w:rPr>
          <w:i/>
          <w:iCs/>
        </w:rPr>
        <w:t>Pre-pruning (Cắt tỉa sớm)</w:t>
      </w:r>
      <w:r w:rsidRPr="00675FDF">
        <w:t xml:space="preserve">: Dừng phát triển cây khi thỏa điều kiện (ví dụ: số mẫu quá ít, độ tăng thông tin không đáng kể). </w:t>
      </w:r>
    </w:p>
    <w:p w14:paraId="10BF376B" w14:textId="77777777" w:rsidR="00675FDF" w:rsidRPr="00675FDF" w:rsidRDefault="00675FDF" w:rsidP="00675FDF">
      <w:pPr>
        <w:numPr>
          <w:ilvl w:val="1"/>
          <w:numId w:val="13"/>
        </w:numPr>
      </w:pPr>
      <w:r w:rsidRPr="00675FDF">
        <w:rPr>
          <w:i/>
          <w:iCs/>
        </w:rPr>
        <w:t>Post-pruning (Cắt tỉa sau)</w:t>
      </w:r>
      <w:r w:rsidRPr="00675FDF">
        <w:t xml:space="preserve">: Phát triển cây hoàn chỉnh rồi tỉa các nhánh từ dưới lên dựa trên ước lượng lỗi bi quan (Pessimistic Error) hoặc nguyên lý Minimum Description Length (MDL). </w:t>
      </w:r>
    </w:p>
    <w:p w14:paraId="12BDC330" w14:textId="77777777" w:rsidR="00675FDF" w:rsidRPr="00675FDF" w:rsidRDefault="00675FDF" w:rsidP="00675FDF">
      <w:pPr>
        <w:rPr>
          <w:b/>
          <w:bCs/>
        </w:rPr>
      </w:pPr>
      <w:r w:rsidRPr="00675FDF">
        <w:rPr>
          <w:b/>
          <w:bCs/>
        </w:rPr>
        <w:t>Ma trận Hỗn loạn (Confusion Matrix) &amp; Các chỉ số Đánh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2442"/>
        <w:gridCol w:w="2591"/>
      </w:tblGrid>
      <w:tr w:rsidR="00675FDF" w:rsidRPr="00675FDF" w14:paraId="48E0B9A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5CE93" w14:textId="77777777" w:rsidR="00675FDF" w:rsidRPr="00675FDF" w:rsidRDefault="00675FDF" w:rsidP="00675FDF"/>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2917A" w14:textId="77777777" w:rsidR="00675FDF" w:rsidRPr="00675FDF" w:rsidRDefault="00675FDF" w:rsidP="00675FDF">
            <w:r w:rsidRPr="00675FDF">
              <w:rPr>
                <w:b/>
                <w:bCs/>
              </w:rPr>
              <w:t>Dự đoán = 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3D860" w14:textId="77777777" w:rsidR="00675FDF" w:rsidRPr="00675FDF" w:rsidRDefault="00675FDF" w:rsidP="00675FDF">
            <w:r w:rsidRPr="00675FDF">
              <w:rPr>
                <w:b/>
                <w:bCs/>
              </w:rPr>
              <w:t>Dự đoán = No</w:t>
            </w:r>
          </w:p>
        </w:tc>
      </w:tr>
      <w:tr w:rsidR="00675FDF" w:rsidRPr="00675FDF" w14:paraId="5857DF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F599D" w14:textId="77777777" w:rsidR="00675FDF" w:rsidRPr="00675FDF" w:rsidRDefault="00675FDF" w:rsidP="00675FDF">
            <w:r w:rsidRPr="00675FDF">
              <w:rPr>
                <w:b/>
                <w:bCs/>
              </w:rPr>
              <w:t>Thực tế = 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DD857" w14:textId="5E68AB3D" w:rsidR="00675FDF" w:rsidRPr="00675FDF" w:rsidRDefault="00675FDF" w:rsidP="00675FDF">
            <w:r w:rsidRPr="00675FDF">
              <w:t>True Positive (</w:t>
            </w:r>
            <m:oMath>
              <m:r>
                <w:rPr>
                  <w:rFonts w:ascii="Cambria Math" w:hAnsi="Cambria Math"/>
                </w:rPr>
                <m:t>TP</m:t>
              </m:r>
            </m:oMath>
            <w:r w:rsidRPr="00675FDF">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168A2" w14:textId="33BABD30" w:rsidR="00675FDF" w:rsidRPr="00675FDF" w:rsidRDefault="00675FDF" w:rsidP="00675FDF">
            <w:r w:rsidRPr="00675FDF">
              <w:t>False Negative (</w:t>
            </w:r>
            <m:oMath>
              <m:r>
                <w:rPr>
                  <w:rFonts w:ascii="Cambria Math" w:hAnsi="Cambria Math"/>
                </w:rPr>
                <m:t>FN</m:t>
              </m:r>
            </m:oMath>
            <w:r w:rsidRPr="00675FDF">
              <w:t>)</w:t>
            </w:r>
          </w:p>
        </w:tc>
      </w:tr>
      <w:tr w:rsidR="00675FDF" w:rsidRPr="00675FDF" w14:paraId="68CF55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F5024" w14:textId="77777777" w:rsidR="00675FDF" w:rsidRPr="00675FDF" w:rsidRDefault="00675FDF" w:rsidP="00675FDF">
            <w:r w:rsidRPr="00675FDF">
              <w:rPr>
                <w:b/>
                <w:bCs/>
              </w:rPr>
              <w:t>Thực tế =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23883" w14:textId="6648FA92" w:rsidR="00675FDF" w:rsidRPr="00675FDF" w:rsidRDefault="00675FDF" w:rsidP="00675FDF">
            <w:r w:rsidRPr="00675FDF">
              <w:t>False Positive (</w:t>
            </w:r>
            <m:oMath>
              <m:r>
                <w:rPr>
                  <w:rFonts w:ascii="Cambria Math" w:hAnsi="Cambria Math"/>
                </w:rPr>
                <m:t>FP</m:t>
              </m:r>
            </m:oMath>
            <w:r w:rsidRPr="00675FDF">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EE5B6" w14:textId="57150514" w:rsidR="00675FDF" w:rsidRPr="00675FDF" w:rsidRDefault="00675FDF" w:rsidP="00675FDF">
            <w:r w:rsidRPr="00675FDF">
              <w:t>True Negative (</w:t>
            </w:r>
            <m:oMath>
              <m:r>
                <w:rPr>
                  <w:rFonts w:ascii="Cambria Math" w:hAnsi="Cambria Math"/>
                </w:rPr>
                <m:t>TN</m:t>
              </m:r>
            </m:oMath>
            <w:r w:rsidRPr="00675FDF">
              <w:t>)</w:t>
            </w:r>
          </w:p>
        </w:tc>
      </w:tr>
    </w:tbl>
    <w:p w14:paraId="74FFB18F" w14:textId="3BB36DC2" w:rsidR="00675FDF" w:rsidRPr="00675FDF" w:rsidRDefault="00675FDF" w:rsidP="00675FDF">
      <w:pPr>
        <w:numPr>
          <w:ilvl w:val="0"/>
          <w:numId w:val="14"/>
        </w:numPr>
      </w:pPr>
      <w:r w:rsidRPr="00675FDF">
        <w:rPr>
          <w:b/>
          <w:bCs/>
        </w:rPr>
        <w:t>Accuracy (Độ chính xác)</w:t>
      </w:r>
      <w:r w:rsidRPr="00675FDF">
        <w:t xml:space="preserve">: </w:t>
      </w:r>
      <m:oMath>
        <m:f>
          <m:fPr>
            <m:ctrlPr>
              <w:rPr>
                <w:rFonts w:ascii="Cambria Math" w:hAnsi="Cambria Math"/>
              </w:rPr>
            </m:ctrlPr>
          </m:fPr>
          <m:num>
            <m:r>
              <w:rPr>
                <w:rFonts w:ascii="Cambria Math" w:hAnsi="Cambria Math"/>
              </w:rPr>
              <m:t>TP+TN</m:t>
            </m:r>
          </m:num>
          <m:den>
            <m:r>
              <w:rPr>
                <w:rFonts w:ascii="Cambria Math" w:hAnsi="Cambria Math"/>
              </w:rPr>
              <m:t>TP+TN+FP+FN</m:t>
            </m:r>
          </m:den>
        </m:f>
      </m:oMath>
      <w:r w:rsidRPr="00675FDF">
        <w:t xml:space="preserve">. </w:t>
      </w:r>
    </w:p>
    <w:p w14:paraId="104BBE3A" w14:textId="6C7D5D46" w:rsidR="00675FDF" w:rsidRPr="00675FDF" w:rsidRDefault="00675FDF" w:rsidP="00675FDF">
      <w:pPr>
        <w:numPr>
          <w:ilvl w:val="0"/>
          <w:numId w:val="14"/>
        </w:numPr>
      </w:pPr>
      <w:r w:rsidRPr="00675FDF">
        <w:rPr>
          <w:b/>
          <w:bCs/>
        </w:rPr>
        <w:t>Precision (Độ chuẩn xác)</w:t>
      </w:r>
      <w:r w:rsidRPr="00675FDF">
        <w:t xml:space="preserve">: </w:t>
      </w:r>
      <m:oMath>
        <m:f>
          <m:fPr>
            <m:ctrlPr>
              <w:rPr>
                <w:rFonts w:ascii="Cambria Math" w:hAnsi="Cambria Math"/>
              </w:rPr>
            </m:ctrlPr>
          </m:fPr>
          <m:num>
            <m:r>
              <w:rPr>
                <w:rFonts w:ascii="Cambria Math" w:hAnsi="Cambria Math"/>
              </w:rPr>
              <m:t>TP</m:t>
            </m:r>
          </m:num>
          <m:den>
            <m:r>
              <w:rPr>
                <w:rFonts w:ascii="Cambria Math" w:hAnsi="Cambria Math"/>
              </w:rPr>
              <m:t>TP+FP</m:t>
            </m:r>
          </m:den>
        </m:f>
      </m:oMath>
      <w:r w:rsidRPr="00675FDF">
        <w:t xml:space="preserve">. </w:t>
      </w:r>
    </w:p>
    <w:p w14:paraId="44CD738A" w14:textId="0DF1333F" w:rsidR="00675FDF" w:rsidRPr="00675FDF" w:rsidRDefault="00675FDF" w:rsidP="00675FDF">
      <w:pPr>
        <w:numPr>
          <w:ilvl w:val="0"/>
          <w:numId w:val="14"/>
        </w:numPr>
      </w:pPr>
      <w:r w:rsidRPr="00675FDF">
        <w:rPr>
          <w:b/>
          <w:bCs/>
        </w:rPr>
        <w:t>Recall / TPR (Độ gợi nhớ / Tỷ lệ Dương tính Thật)</w:t>
      </w:r>
      <w:r w:rsidRPr="00675FDF">
        <w:t xml:space="preserve">: </w:t>
      </w:r>
      <m:oMath>
        <m:f>
          <m:fPr>
            <m:ctrlPr>
              <w:rPr>
                <w:rFonts w:ascii="Cambria Math" w:hAnsi="Cambria Math"/>
              </w:rPr>
            </m:ctrlPr>
          </m:fPr>
          <m:num>
            <m:r>
              <w:rPr>
                <w:rFonts w:ascii="Cambria Math" w:hAnsi="Cambria Math"/>
              </w:rPr>
              <m:t>TP</m:t>
            </m:r>
          </m:num>
          <m:den>
            <m:r>
              <w:rPr>
                <w:rFonts w:ascii="Cambria Math" w:hAnsi="Cambria Math"/>
              </w:rPr>
              <m:t>TP+FN</m:t>
            </m:r>
          </m:den>
        </m:f>
      </m:oMath>
      <w:r w:rsidRPr="00675FDF">
        <w:t xml:space="preserve">. </w:t>
      </w:r>
    </w:p>
    <w:p w14:paraId="18D63F04" w14:textId="005A328F" w:rsidR="00675FDF" w:rsidRPr="00675FDF" w:rsidRDefault="00675FDF" w:rsidP="00675FDF">
      <w:pPr>
        <w:numPr>
          <w:ilvl w:val="0"/>
          <w:numId w:val="14"/>
        </w:numPr>
      </w:pPr>
      <w:r w:rsidRPr="00675FDF">
        <w:rPr>
          <w:b/>
          <w:bCs/>
        </w:rPr>
        <w:lastRenderedPageBreak/>
        <w:t>False Positive Rate (FPR)</w:t>
      </w:r>
      <w:r w:rsidRPr="00675FDF">
        <w:t xml:space="preserve">: </w:t>
      </w:r>
      <m:oMath>
        <m:f>
          <m:fPr>
            <m:ctrlPr>
              <w:rPr>
                <w:rFonts w:ascii="Cambria Math" w:hAnsi="Cambria Math"/>
              </w:rPr>
            </m:ctrlPr>
          </m:fPr>
          <m:num>
            <m:r>
              <w:rPr>
                <w:rFonts w:ascii="Cambria Math" w:hAnsi="Cambria Math"/>
              </w:rPr>
              <m:t>FP</m:t>
            </m:r>
          </m:num>
          <m:den>
            <m:r>
              <w:rPr>
                <w:rFonts w:ascii="Cambria Math" w:hAnsi="Cambria Math"/>
              </w:rPr>
              <m:t>TN+FP</m:t>
            </m:r>
          </m:den>
        </m:f>
      </m:oMath>
      <w:r w:rsidRPr="00675FDF">
        <w:t xml:space="preserve">. </w:t>
      </w:r>
    </w:p>
    <w:p w14:paraId="6E3C33AC" w14:textId="4C3A3D36" w:rsidR="00675FDF" w:rsidRPr="00675FDF" w:rsidRDefault="00675FDF" w:rsidP="00675FDF">
      <w:pPr>
        <w:numPr>
          <w:ilvl w:val="0"/>
          <w:numId w:val="14"/>
        </w:numPr>
      </w:pPr>
      <w:r w:rsidRPr="00675FDF">
        <w:rPr>
          <w:b/>
          <w:bCs/>
        </w:rPr>
        <w:t>F-measure (F1-score)</w:t>
      </w:r>
      <w:r w:rsidRPr="00675FDF">
        <w:t xml:space="preserve">: Đổi trung bình hài hòa giữa Precision và Recall: </w:t>
      </w:r>
      <m:oMath>
        <m:r>
          <w:rPr>
            <w:rFonts w:ascii="Cambria Math" w:hAnsi="Cambria Math"/>
          </w:rPr>
          <m:t>F=</m:t>
        </m:r>
        <m:f>
          <m:fPr>
            <m:ctrlPr>
              <w:rPr>
                <w:rFonts w:ascii="Cambria Math" w:hAnsi="Cambria Math"/>
              </w:rPr>
            </m:ctrlPr>
          </m:fPr>
          <m:num>
            <m:r>
              <w:rPr>
                <w:rFonts w:ascii="Cambria Math" w:hAnsi="Cambria Math"/>
              </w:rPr>
              <m:t>2⋅</m:t>
            </m:r>
            <m:r>
              <m:rPr>
                <m:nor/>
              </m:rPr>
              <m:t>Precision</m:t>
            </m:r>
            <m:r>
              <w:rPr>
                <w:rFonts w:ascii="Cambria Math" w:hAnsi="Cambria Math"/>
              </w:rPr>
              <m:t>⋅</m:t>
            </m:r>
            <m:r>
              <m:rPr>
                <m:nor/>
              </m:rPr>
              <m:t>Recall</m:t>
            </m:r>
          </m:num>
          <m:den>
            <m:r>
              <m:rPr>
                <m:nor/>
              </m:rPr>
              <m:t>Precision</m:t>
            </m:r>
            <m:r>
              <w:rPr>
                <w:rFonts w:ascii="Cambria Math" w:hAnsi="Cambria Math"/>
              </w:rPr>
              <m:t>+</m:t>
            </m:r>
            <m:r>
              <m:rPr>
                <m:nor/>
              </m:rPr>
              <m:t>Recall</m:t>
            </m:r>
          </m:den>
        </m:f>
      </m:oMath>
      <w:r w:rsidRPr="00675FDF">
        <w:t xml:space="preserve">. </w:t>
      </w:r>
    </w:p>
    <w:p w14:paraId="169748AB" w14:textId="77777777" w:rsidR="00675FDF" w:rsidRPr="00675FDF" w:rsidRDefault="00675FDF" w:rsidP="00675FDF">
      <w:pPr>
        <w:rPr>
          <w:b/>
          <w:bCs/>
        </w:rPr>
      </w:pPr>
      <w:r w:rsidRPr="00675FDF">
        <w:rPr>
          <w:b/>
          <w:bCs/>
        </w:rPr>
        <w:t>Phương pháp Đánh giá Mô hình (Validation Methods)</w:t>
      </w:r>
    </w:p>
    <w:p w14:paraId="44CB9346" w14:textId="77777777" w:rsidR="00675FDF" w:rsidRPr="00675FDF" w:rsidRDefault="00675FDF" w:rsidP="00675FDF">
      <w:pPr>
        <w:numPr>
          <w:ilvl w:val="0"/>
          <w:numId w:val="15"/>
        </w:numPr>
      </w:pPr>
      <w:r w:rsidRPr="00675FDF">
        <w:rPr>
          <w:b/>
          <w:bCs/>
        </w:rPr>
        <w:t>Holdout</w:t>
      </w:r>
      <w:r w:rsidRPr="00675FDF">
        <w:t xml:space="preserve">: Chia dữ liệu theo tỷ lệ (ví dụ: 2/3 Train, 1/3 Test). </w:t>
      </w:r>
    </w:p>
    <w:p w14:paraId="50DDC563" w14:textId="4B0591C8" w:rsidR="00675FDF" w:rsidRPr="00675FDF" w:rsidRDefault="00675FDF" w:rsidP="00675FDF">
      <w:pPr>
        <w:numPr>
          <w:ilvl w:val="0"/>
          <w:numId w:val="15"/>
        </w:numPr>
      </w:pPr>
      <m:oMath>
        <m:r>
          <w:rPr>
            <w:rFonts w:ascii="Cambria Math" w:hAnsi="Cambria Math"/>
          </w:rPr>
          <m:t>k</m:t>
        </m:r>
      </m:oMath>
      <w:r w:rsidRPr="00675FDF">
        <w:rPr>
          <w:b/>
          <w:bCs/>
        </w:rPr>
        <w:t>-fold Cross-Validation</w:t>
      </w:r>
      <w:r w:rsidRPr="00675FDF">
        <w:t xml:space="preserve">: Chia dữ liệu thành </w:t>
      </w:r>
      <m:oMath>
        <m:r>
          <w:rPr>
            <w:rFonts w:ascii="Cambria Math" w:hAnsi="Cambria Math"/>
          </w:rPr>
          <m:t>k</m:t>
        </m:r>
      </m:oMath>
      <w:r w:rsidRPr="00675FDF">
        <w:t xml:space="preserve"> phần không giao nhau, huấn luyện trên </w:t>
      </w:r>
      <m:oMath>
        <m:r>
          <w:rPr>
            <w:rFonts w:ascii="Cambria Math" w:hAnsi="Cambria Math"/>
          </w:rPr>
          <m:t>k-1</m:t>
        </m:r>
      </m:oMath>
      <w:r w:rsidRPr="00675FDF">
        <w:t xml:space="preserve"> phần và kiểm thử trên 1 phần, lặp lại </w:t>
      </w:r>
      <m:oMath>
        <m:r>
          <w:rPr>
            <w:rFonts w:ascii="Cambria Math" w:hAnsi="Cambria Math"/>
          </w:rPr>
          <m:t>k</m:t>
        </m:r>
      </m:oMath>
      <w:r w:rsidRPr="00675FDF">
        <w:t xml:space="preserve"> lần. </w:t>
      </w:r>
    </w:p>
    <w:p w14:paraId="66EA4273" w14:textId="733AFA73" w:rsidR="00675FDF" w:rsidRPr="00675FDF" w:rsidRDefault="00675FDF" w:rsidP="00675FDF">
      <w:pPr>
        <w:numPr>
          <w:ilvl w:val="0"/>
          <w:numId w:val="15"/>
        </w:numPr>
      </w:pPr>
      <w:r w:rsidRPr="00675FDF">
        <w:rPr>
          <w:b/>
          <w:bCs/>
        </w:rPr>
        <w:t>Leave-One-Out</w:t>
      </w:r>
      <w:r w:rsidRPr="00675FDF">
        <w:t xml:space="preserve">: Trường hợp đặc biệt của </w:t>
      </w:r>
      <m:oMath>
        <m:r>
          <w:rPr>
            <w:rFonts w:ascii="Cambria Math" w:hAnsi="Cambria Math"/>
          </w:rPr>
          <m:t>k</m:t>
        </m:r>
      </m:oMath>
      <w:r w:rsidRPr="00675FDF">
        <w:t xml:space="preserve">-fold với </w:t>
      </w:r>
      <m:oMath>
        <m:r>
          <w:rPr>
            <w:rFonts w:ascii="Cambria Math" w:hAnsi="Cambria Math"/>
          </w:rPr>
          <m:t>k=n</m:t>
        </m:r>
      </m:oMath>
      <w:r w:rsidRPr="00675FDF">
        <w:t xml:space="preserve"> (</w:t>
      </w:r>
      <m:oMath>
        <m:r>
          <w:rPr>
            <w:rFonts w:ascii="Cambria Math" w:hAnsi="Cambria Math"/>
          </w:rPr>
          <m:t>n</m:t>
        </m:r>
      </m:oMath>
      <w:r w:rsidRPr="00675FDF">
        <w:t xml:space="preserve"> là tổng số mẫu). </w:t>
      </w:r>
    </w:p>
    <w:p w14:paraId="44042DAA" w14:textId="77777777" w:rsidR="00675FDF" w:rsidRPr="00675FDF" w:rsidRDefault="00675FDF" w:rsidP="00675FDF">
      <w:pPr>
        <w:numPr>
          <w:ilvl w:val="0"/>
          <w:numId w:val="15"/>
        </w:numPr>
      </w:pPr>
      <w:r w:rsidRPr="00675FDF">
        <w:rPr>
          <w:b/>
          <w:bCs/>
        </w:rPr>
        <w:t>Bootstrap</w:t>
      </w:r>
      <w:r w:rsidRPr="00675FDF">
        <w:t xml:space="preserve">: Lấy mẫu có hoàn lại; trung bình khoảng 63.2% dữ liệu duy nhất làm tập huấn luyện, 36.8% làm tập kiểm thử. </w:t>
      </w:r>
    </w:p>
    <w:p w14:paraId="6F589E35" w14:textId="77777777" w:rsidR="00675FDF" w:rsidRPr="00675FDF" w:rsidRDefault="00675FDF" w:rsidP="00675FDF">
      <w:pPr>
        <w:numPr>
          <w:ilvl w:val="0"/>
          <w:numId w:val="15"/>
        </w:numPr>
      </w:pPr>
      <w:r w:rsidRPr="00675FDF">
        <w:rPr>
          <w:b/>
          <w:bCs/>
        </w:rPr>
        <w:t>Đường cong ROC &amp; AUC</w:t>
      </w:r>
      <w:r w:rsidRPr="00675FDF">
        <w:t>:</w:t>
      </w:r>
    </w:p>
    <w:p w14:paraId="35BA5416" w14:textId="20E9A3BA" w:rsidR="00675FDF" w:rsidRPr="00675FDF" w:rsidRDefault="00675FDF" w:rsidP="00675FDF">
      <w:pPr>
        <w:numPr>
          <w:ilvl w:val="1"/>
          <w:numId w:val="15"/>
        </w:numPr>
      </w:pPr>
      <w:r w:rsidRPr="00675FDF">
        <w:t xml:space="preserve">Trục tung: </w:t>
      </w:r>
      <m:oMath>
        <m:r>
          <w:rPr>
            <w:rFonts w:ascii="Cambria Math" w:hAnsi="Cambria Math"/>
          </w:rPr>
          <m:t>TPR</m:t>
        </m:r>
      </m:oMath>
      <w:r w:rsidRPr="00675FDF">
        <w:t xml:space="preserve">, Trục hoành: </w:t>
      </w:r>
      <m:oMath>
        <m:r>
          <w:rPr>
            <w:rFonts w:ascii="Cambria Math" w:hAnsi="Cambria Math"/>
          </w:rPr>
          <m:t>FPR</m:t>
        </m:r>
      </m:oMath>
      <w:r w:rsidRPr="00675FDF">
        <w:t xml:space="preserve">. </w:t>
      </w:r>
    </w:p>
    <w:p w14:paraId="48389B25" w14:textId="274F6E4C" w:rsidR="00675FDF" w:rsidRPr="00675FDF" w:rsidRDefault="00675FDF" w:rsidP="00675FDF">
      <w:pPr>
        <w:numPr>
          <w:ilvl w:val="1"/>
          <w:numId w:val="15"/>
        </w:numPr>
      </w:pPr>
      <w:r w:rsidRPr="00675FDF">
        <w:t>Đường chéo đại diện cho phân lớp ngẫu nhiên (</w:t>
      </w:r>
      <m:oMath>
        <m:r>
          <m:rPr>
            <m:nor/>
          </m:rPr>
          <m:t>AUC</m:t>
        </m:r>
        <m:r>
          <w:rPr>
            <w:rFonts w:ascii="Cambria Math" w:hAnsi="Cambria Math"/>
          </w:rPr>
          <m:t>=0.5</m:t>
        </m:r>
      </m:oMath>
      <w:r w:rsidRPr="00675FDF">
        <w:t xml:space="preserve">). Mô hình hoàn hảo có </w:t>
      </w:r>
      <m:oMath>
        <m:r>
          <m:rPr>
            <m:nor/>
          </m:rPr>
          <m:t>AUC</m:t>
        </m:r>
        <m:r>
          <w:rPr>
            <w:rFonts w:ascii="Cambria Math" w:hAnsi="Cambria Math"/>
          </w:rPr>
          <m:t>=1.0</m:t>
        </m:r>
      </m:oMath>
      <w:r w:rsidRPr="00675FDF">
        <w:t xml:space="preserve">. </w:t>
      </w:r>
    </w:p>
    <w:p w14:paraId="3EA4BB66" w14:textId="77777777" w:rsidR="00675FDF" w:rsidRPr="00675FDF" w:rsidRDefault="00675FDF" w:rsidP="00675FDF">
      <w:pPr>
        <w:rPr>
          <w:b/>
          <w:bCs/>
        </w:rPr>
      </w:pPr>
      <w:r w:rsidRPr="00675FDF">
        <w:rPr>
          <w:b/>
          <w:bCs/>
        </w:rPr>
        <w:t>4. Các Thuật toán Phân lớp nâng cao (Advanced Classification Algorithms)</w:t>
      </w:r>
    </w:p>
    <w:p w14:paraId="50B6138B" w14:textId="1EBEE504" w:rsidR="00675FDF" w:rsidRPr="00675FDF" w:rsidRDefault="00675FDF" w:rsidP="00675FDF">
      <w:pPr>
        <w:rPr>
          <w:b/>
          <w:bCs/>
        </w:rPr>
      </w:pPr>
      <m:oMath>
        <m:r>
          <m:rPr>
            <m:sty m:val="bi"/>
          </m:rPr>
          <w:rPr>
            <w:rFonts w:ascii="Cambria Math" w:hAnsi="Cambria Math"/>
          </w:rPr>
          <m:t>k</m:t>
        </m:r>
      </m:oMath>
      <w:r w:rsidRPr="00675FDF">
        <w:rPr>
          <w:b/>
          <w:bCs/>
        </w:rPr>
        <w:t>-Nearest Neighbor (</w:t>
      </w:r>
      <m:oMath>
        <m:r>
          <m:rPr>
            <m:sty m:val="bi"/>
          </m:rPr>
          <w:rPr>
            <w:rFonts w:ascii="Cambria Math" w:hAnsi="Cambria Math"/>
          </w:rPr>
          <m:t>k</m:t>
        </m:r>
      </m:oMath>
      <w:r w:rsidRPr="00675FDF">
        <w:rPr>
          <w:b/>
          <w:bCs/>
        </w:rPr>
        <w:t>-NN)</w:t>
      </w:r>
    </w:p>
    <w:p w14:paraId="74188D04" w14:textId="77777777" w:rsidR="00675FDF" w:rsidRPr="00675FDF" w:rsidRDefault="00675FDF" w:rsidP="00675FDF">
      <w:pPr>
        <w:numPr>
          <w:ilvl w:val="0"/>
          <w:numId w:val="16"/>
        </w:numPr>
      </w:pPr>
      <w:r w:rsidRPr="00675FDF">
        <w:rPr>
          <w:b/>
          <w:bCs/>
        </w:rPr>
        <w:t>Loại hình</w:t>
      </w:r>
      <w:r w:rsidRPr="00675FDF">
        <w:t xml:space="preserve">: Lazy Learner (Học lười - không xây dựng mô hình tường minh, lưu trữ dữ liệu và tính toán khi cần dự đoán). </w:t>
      </w:r>
    </w:p>
    <w:p w14:paraId="6CE6C444" w14:textId="77777777" w:rsidR="00675FDF" w:rsidRPr="00675FDF" w:rsidRDefault="00675FDF" w:rsidP="00675FDF">
      <w:pPr>
        <w:numPr>
          <w:ilvl w:val="0"/>
          <w:numId w:val="16"/>
        </w:numPr>
      </w:pPr>
      <w:r w:rsidRPr="00675FDF">
        <w:rPr>
          <w:b/>
          <w:bCs/>
        </w:rPr>
        <w:t>Khoảng cách Euclidean</w:t>
      </w:r>
      <w:r w:rsidRPr="00675FDF">
        <w:t>:</w:t>
      </w:r>
    </w:p>
    <w:p w14:paraId="6C04619B" w14:textId="1FA54664" w:rsidR="00675FDF" w:rsidRPr="00675FDF" w:rsidRDefault="00675FDF" w:rsidP="00675FDF">
      <m:oMathPara>
        <m:oMath>
          <m:r>
            <w:rPr>
              <w:rFonts w:ascii="Cambria Math" w:hAnsi="Cambria Math"/>
            </w:rPr>
            <m:t>d</m:t>
          </m:r>
          <m:d>
            <m:dPr>
              <m:ctrlPr>
                <w:rPr>
                  <w:rFonts w:ascii="Cambria Math" w:hAnsi="Cambria Math"/>
                </w:rPr>
              </m:ctrlPr>
            </m:dPr>
            <m:e>
              <m:r>
                <w:rPr>
                  <w:rFonts w:ascii="Cambria Math" w:hAnsi="Cambria Math"/>
                </w:rPr>
                <m:t>p,q</m:t>
              </m:r>
            </m:e>
          </m:d>
          <m:r>
            <w:rPr>
              <w:rFonts w:ascii="Cambria Math" w:hAnsi="Cambria Math"/>
            </w:rPr>
            <m:t>=</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rad>
        </m:oMath>
      </m:oMathPara>
    </w:p>
    <w:p w14:paraId="7F216FB7" w14:textId="54236A06" w:rsidR="00675FDF" w:rsidRPr="00675FDF" w:rsidRDefault="00675FDF" w:rsidP="00675FDF">
      <w:pPr>
        <w:numPr>
          <w:ilvl w:val="0"/>
          <w:numId w:val="16"/>
        </w:numPr>
      </w:pPr>
      <w:r w:rsidRPr="00675FDF">
        <w:rPr>
          <w:b/>
          <w:bCs/>
        </w:rPr>
        <w:t>Trọng số bỏ phiếu (Distance-weighted voting)</w:t>
      </w:r>
      <w:r w:rsidRPr="00675FDF">
        <w:t xml:space="preserve">: </w:t>
      </w:r>
      <m:oMath>
        <m:r>
          <w:rPr>
            <w:rFonts w:ascii="Cambria Math" w:hAnsi="Cambria Math"/>
          </w:rPr>
          <m:t>w=</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2</m:t>
                </m:r>
              </m:sup>
            </m:sSup>
          </m:den>
        </m:f>
      </m:oMath>
      <w:r w:rsidRPr="00675FDF">
        <w:t xml:space="preserve">. </w:t>
      </w:r>
    </w:p>
    <w:p w14:paraId="40C7BBC9" w14:textId="4842C175" w:rsidR="00675FDF" w:rsidRPr="00675FDF" w:rsidRDefault="00675FDF" w:rsidP="00675FDF">
      <w:pPr>
        <w:numPr>
          <w:ilvl w:val="0"/>
          <w:numId w:val="16"/>
        </w:numPr>
      </w:pPr>
      <w:r w:rsidRPr="00675FDF">
        <w:rPr>
          <w:b/>
          <w:bCs/>
        </w:rPr>
        <w:t>Vấn đề cần lưu ý</w:t>
      </w:r>
      <w:r w:rsidRPr="00675FDF">
        <w:t xml:space="preserve">: Nhạy cảm với nhiễu nếu </w:t>
      </w:r>
      <m:oMath>
        <m:r>
          <w:rPr>
            <w:rFonts w:ascii="Cambria Math" w:hAnsi="Cambria Math"/>
          </w:rPr>
          <m:t>k</m:t>
        </m:r>
      </m:oMath>
      <w:r w:rsidRPr="00675FDF">
        <w:t xml:space="preserve"> quá nhỏ; nhạy cảm với thang đo thuộc tính (cần chuẩn hóa dữ liệu); Lời nguyền chiều dữ liệu (Curse of Dimensionality) làm khoảng cách khoảng cách Euclidean mất tính phân biệt. </w:t>
      </w:r>
    </w:p>
    <w:p w14:paraId="497BF50C" w14:textId="77777777" w:rsidR="00675FDF" w:rsidRPr="00675FDF" w:rsidRDefault="00675FDF" w:rsidP="00675FDF">
      <w:pPr>
        <w:rPr>
          <w:b/>
          <w:bCs/>
        </w:rPr>
      </w:pPr>
      <w:r w:rsidRPr="00675FDF">
        <w:rPr>
          <w:b/>
          <w:bCs/>
        </w:rPr>
        <w:t>Support Vector Machines (SVM)</w:t>
      </w:r>
    </w:p>
    <w:p w14:paraId="33749DD5" w14:textId="77777777" w:rsidR="00675FDF" w:rsidRPr="00675FDF" w:rsidRDefault="00675FDF" w:rsidP="00675FDF">
      <w:pPr>
        <w:numPr>
          <w:ilvl w:val="0"/>
          <w:numId w:val="17"/>
        </w:numPr>
      </w:pPr>
      <w:r w:rsidRPr="00675FDF">
        <w:rPr>
          <w:b/>
          <w:bCs/>
        </w:rPr>
        <w:t>Mục tiêu</w:t>
      </w:r>
      <w:r w:rsidRPr="00675FDF">
        <w:t xml:space="preserve">: Tìm siêu phẳng tuyến tính (Linear Hyperplane) phân tách các lớp sao cho </w:t>
      </w:r>
      <w:r w:rsidRPr="00675FDF">
        <w:rPr>
          <w:b/>
          <w:bCs/>
        </w:rPr>
        <w:t>lề (Margin)</w:t>
      </w:r>
      <w:r w:rsidRPr="00675FDF">
        <w:t xml:space="preserve"> giữa siêu phẳng và các điểm dữ liệu gần nhất (Support Vectors) là lớn nhất. </w:t>
      </w:r>
    </w:p>
    <w:p w14:paraId="1BD7D15E" w14:textId="72EF9CD1" w:rsidR="00675FDF" w:rsidRPr="00675FDF" w:rsidRDefault="00675FDF" w:rsidP="00675FDF">
      <w:pPr>
        <w:numPr>
          <w:ilvl w:val="0"/>
          <w:numId w:val="17"/>
        </w:numPr>
      </w:pPr>
      <w:r w:rsidRPr="00675FDF">
        <w:rPr>
          <w:b/>
          <w:bCs/>
        </w:rPr>
        <w:t>Tối ưu hóa</w:t>
      </w:r>
      <w:r w:rsidRPr="00675FDF">
        <w:t xml:space="preserve">: Giảm thiểu </w:t>
      </w:r>
      <m:oMath>
        <m:f>
          <m:fPr>
            <m:ctrlPr>
              <w:rPr>
                <w:rFonts w:ascii="Cambria Math" w:hAnsi="Cambria Math"/>
              </w:rPr>
            </m:ctrlPr>
          </m:fPr>
          <m:num>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den>
        </m:f>
      </m:oMath>
      <w:r w:rsidRPr="00675FDF">
        <w:t xml:space="preserve"> với ràng buộc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e>
        </m:d>
        <m:r>
          <w:rPr>
            <w:rFonts w:ascii="Cambria Math" w:hAnsi="Cambria Math"/>
          </w:rPr>
          <m:t>≥1</m:t>
        </m:r>
      </m:oMath>
      <w:r w:rsidRPr="00675FDF">
        <w:t xml:space="preserve">. </w:t>
      </w:r>
    </w:p>
    <w:p w14:paraId="4187C696" w14:textId="4A04AA17" w:rsidR="00675FDF" w:rsidRPr="00675FDF" w:rsidRDefault="00675FDF" w:rsidP="00675FDF">
      <w:pPr>
        <w:numPr>
          <w:ilvl w:val="0"/>
          <w:numId w:val="17"/>
        </w:numPr>
      </w:pPr>
      <w:r w:rsidRPr="00675FDF">
        <w:rPr>
          <w:b/>
          <w:bCs/>
        </w:rPr>
        <w:lastRenderedPageBreak/>
        <w:t>Dữ liệu không phân tách tuyến tính</w:t>
      </w:r>
      <w:r w:rsidRPr="00675FDF">
        <w:t xml:space="preserve">: Sử dụng biến nới lỏng (Slack variables </w:t>
      </w:r>
      <m:oMath>
        <m:sSub>
          <m:sSubPr>
            <m:ctrlPr>
              <w:rPr>
                <w:rFonts w:ascii="Cambria Math" w:hAnsi="Cambria Math"/>
              </w:rPr>
            </m:ctrlPr>
          </m:sSubPr>
          <m:e>
            <m:r>
              <w:rPr>
                <w:rFonts w:ascii="Cambria Math" w:hAnsi="Cambria Math"/>
              </w:rPr>
              <m:t>ξ</m:t>
            </m:r>
          </m:e>
          <m:sub>
            <m:r>
              <w:rPr>
                <w:rFonts w:ascii="Cambria Math" w:hAnsi="Cambria Math"/>
              </w:rPr>
              <m:t>i</m:t>
            </m:r>
          </m:sub>
        </m:sSub>
      </m:oMath>
      <w:r w:rsidRPr="00675FDF">
        <w:t xml:space="preserve">). </w:t>
      </w:r>
    </w:p>
    <w:p w14:paraId="10DA2E41" w14:textId="77777777" w:rsidR="00675FDF" w:rsidRPr="00675FDF" w:rsidRDefault="00675FDF" w:rsidP="00675FDF">
      <w:pPr>
        <w:numPr>
          <w:ilvl w:val="0"/>
          <w:numId w:val="17"/>
        </w:numPr>
      </w:pPr>
      <w:r w:rsidRPr="00675FDF">
        <w:rPr>
          <w:b/>
          <w:bCs/>
        </w:rPr>
        <w:t>Kernel Trick</w:t>
      </w:r>
      <w:r w:rsidRPr="00675FDF">
        <w:t xml:space="preserve">: Ánh xạ dữ liệu sang không gian chiều cao hơn để biến bài toán phi tuyến thành phân tách tuyến tính. </w:t>
      </w:r>
    </w:p>
    <w:p w14:paraId="1D2D2B36" w14:textId="77777777" w:rsidR="00675FDF" w:rsidRPr="00675FDF" w:rsidRDefault="00675FDF" w:rsidP="00675FDF">
      <w:pPr>
        <w:rPr>
          <w:b/>
          <w:bCs/>
        </w:rPr>
      </w:pPr>
      <w:r w:rsidRPr="00675FDF">
        <w:rPr>
          <w:b/>
          <w:bCs/>
        </w:rPr>
        <w:t>Logistic Regression</w:t>
      </w:r>
    </w:p>
    <w:p w14:paraId="68DF87EA" w14:textId="5B0D7BDE" w:rsidR="00675FDF" w:rsidRPr="00675FDF" w:rsidRDefault="00675FDF" w:rsidP="00675FDF">
      <w:pPr>
        <w:numPr>
          <w:ilvl w:val="0"/>
          <w:numId w:val="18"/>
        </w:numPr>
      </w:pPr>
      <w:r w:rsidRPr="00675FDF">
        <w:t xml:space="preserve">Phân lớp dựa trên mô hình xác suất của nhãn lớp </w:t>
      </w:r>
      <m:oMath>
        <m:sSup>
          <m:sSupPr>
            <m:ctrlPr>
              <w:rPr>
                <w:rFonts w:ascii="Cambria Math" w:hAnsi="Cambria Math"/>
              </w:rPr>
            </m:ctrlPr>
          </m:sSupPr>
          <m:e>
            <m:r>
              <w:rPr>
                <w:rFonts w:ascii="Cambria Math" w:hAnsi="Cambria Math"/>
              </w:rPr>
              <m:t>C</m:t>
            </m:r>
          </m:e>
          <m:sup>
            <m:r>
              <w:rPr>
                <w:rFonts w:ascii="Cambria Math" w:hAnsi="Cambria Math"/>
              </w:rPr>
              <m:t>+</m:t>
            </m:r>
          </m:sup>
        </m:sSup>
      </m:oMath>
      <w:r w:rsidRPr="00675FDF">
        <w:t xml:space="preserve"> theo hàm Sigmoid/Logistic: </w:t>
      </w:r>
    </w:p>
    <w:p w14:paraId="626DF8EB" w14:textId="40576D5B" w:rsidR="00675FDF" w:rsidRPr="00675FDF" w:rsidRDefault="00675FDF" w:rsidP="00675FDF">
      <m:oMathPara>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d>
                    <m:dPr>
                      <m:ctrlPr>
                        <w:rPr>
                          <w:rFonts w:ascii="Cambria Math" w:hAnsi="Cambria Math"/>
                        </w:rPr>
                      </m:ctrlPr>
                    </m:dPr>
                    <m:e>
                      <m:r>
                        <w:rPr>
                          <w:rFonts w:ascii="Cambria Math" w:hAnsi="Cambria Math"/>
                        </w:rPr>
                        <m:t>w⋅x+a</m:t>
                      </m:r>
                    </m:e>
                  </m:d>
                </m:sup>
              </m:sSup>
            </m:den>
          </m:f>
        </m:oMath>
      </m:oMathPara>
    </w:p>
    <w:p w14:paraId="2FF33234" w14:textId="77777777" w:rsidR="00675FDF" w:rsidRPr="00675FDF" w:rsidRDefault="00675FDF" w:rsidP="00675FDF">
      <w:pPr>
        <w:numPr>
          <w:ilvl w:val="0"/>
          <w:numId w:val="18"/>
        </w:numPr>
      </w:pPr>
      <w:r w:rsidRPr="00675FDF">
        <w:rPr>
          <w:b/>
          <w:bCs/>
        </w:rPr>
        <w:t>Log-odds Ratio</w:t>
      </w:r>
      <w:r w:rsidRPr="00675FDF">
        <w:t>:</w:t>
      </w:r>
    </w:p>
    <w:p w14:paraId="1FD9BEC6" w14:textId="7FD0F64F" w:rsidR="00675FDF" w:rsidRPr="00675FDF" w:rsidRDefault="00675FDF" w:rsidP="00675FDF">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
                    <m:fPr>
                      <m:ctrlPr>
                        <w:rPr>
                          <w:rFonts w:ascii="Cambria Math" w:hAnsi="Cambria Math"/>
                        </w:rPr>
                      </m:ctrlPr>
                    </m:fPr>
                    <m:num>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|x</m:t>
                          </m:r>
                        </m:e>
                      </m:d>
                    </m:num>
                    <m:den>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|x</m:t>
                          </m:r>
                        </m:e>
                      </m:d>
                    </m:den>
                  </m:f>
                </m:e>
              </m:d>
            </m:e>
          </m:func>
          <m:r>
            <w:rPr>
              <w:rFonts w:ascii="Cambria Math" w:hAnsi="Cambria Math"/>
            </w:rPr>
            <m:t>=w⋅x+a</m:t>
          </m:r>
        </m:oMath>
      </m:oMathPara>
    </w:p>
    <w:p w14:paraId="7F786926" w14:textId="4DF8D00B" w:rsidR="00675FDF" w:rsidRPr="00675FDF" w:rsidRDefault="00675FDF" w:rsidP="00675FDF">
      <w:pPr>
        <w:numPr>
          <w:ilvl w:val="0"/>
          <w:numId w:val="18"/>
        </w:numPr>
      </w:pPr>
      <w:r w:rsidRPr="00675FDF">
        <w:rPr>
          <w:b/>
          <w:bCs/>
        </w:rPr>
        <w:t>Tối ưu hóa</w:t>
      </w:r>
      <w:r w:rsidRPr="00675FDF">
        <w:t xml:space="preserve">: Ước lượng siêu tham số </w:t>
      </w:r>
      <m:oMath>
        <m:r>
          <w:rPr>
            <w:rFonts w:ascii="Cambria Math" w:hAnsi="Cambria Math"/>
          </w:rPr>
          <m:t>w</m:t>
        </m:r>
      </m:oMath>
      <w:r w:rsidRPr="00675FDF">
        <w:t xml:space="preserve"> bằng Maximum Likelihood Estimation (MLE) và thuật toán Gradient Descent. </w:t>
      </w:r>
    </w:p>
    <w:p w14:paraId="4966D1FD" w14:textId="77777777" w:rsidR="00675FDF" w:rsidRPr="00675FDF" w:rsidRDefault="00675FDF" w:rsidP="00675FDF">
      <w:pPr>
        <w:rPr>
          <w:b/>
          <w:bCs/>
        </w:rPr>
      </w:pPr>
      <w:r w:rsidRPr="00675FDF">
        <w:rPr>
          <w:b/>
          <w:bCs/>
        </w:rPr>
        <w:t>Naïve Bayes Classifier</w:t>
      </w:r>
    </w:p>
    <w:p w14:paraId="0892A211" w14:textId="21665BF6" w:rsidR="00675FDF" w:rsidRPr="00675FDF" w:rsidRDefault="00675FDF" w:rsidP="00675FDF">
      <w:pPr>
        <w:numPr>
          <w:ilvl w:val="0"/>
          <w:numId w:val="19"/>
        </w:numPr>
      </w:pPr>
      <w:r w:rsidRPr="00675FDF">
        <w:t xml:space="preserve">Dựa trên </w:t>
      </w:r>
      <w:r w:rsidRPr="00675FDF">
        <w:rPr>
          <w:b/>
          <w:bCs/>
        </w:rPr>
        <w:t>Định lý Bayes</w:t>
      </w:r>
      <w:r w:rsidRPr="00675FDF">
        <w:t xml:space="preserve">: </w:t>
      </w:r>
      <m:oMath>
        <m:r>
          <w:rPr>
            <w:rFonts w:ascii="Cambria Math" w:hAnsi="Cambria Math"/>
          </w:rPr>
          <m:t>P</m:t>
        </m:r>
        <m:d>
          <m:dPr>
            <m:ctrlPr>
              <w:rPr>
                <w:rFonts w:ascii="Cambria Math" w:hAnsi="Cambria Math"/>
              </w:rPr>
            </m:ctrlPr>
          </m:dPr>
          <m:e>
            <m:r>
              <w:rPr>
                <w:rFonts w:ascii="Cambria Math" w:hAnsi="Cambria Math"/>
              </w:rPr>
              <m:t>C|X</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X|C</m:t>
                </m:r>
              </m:e>
            </m:d>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X</m:t>
                </m:r>
              </m:e>
            </m:d>
          </m:den>
        </m:f>
      </m:oMath>
      <w:r w:rsidRPr="00675FDF">
        <w:t xml:space="preserve">. </w:t>
      </w:r>
    </w:p>
    <w:p w14:paraId="7C6020C4" w14:textId="77777777" w:rsidR="00675FDF" w:rsidRPr="00675FDF" w:rsidRDefault="00675FDF" w:rsidP="00675FDF">
      <w:pPr>
        <w:numPr>
          <w:ilvl w:val="0"/>
          <w:numId w:val="19"/>
        </w:numPr>
      </w:pPr>
      <w:r w:rsidRPr="00675FDF">
        <w:rPr>
          <w:b/>
          <w:bCs/>
        </w:rPr>
        <w:t>Giả định độc lập điều kiện (Conditional Independence Assumption)</w:t>
      </w:r>
      <w:r w:rsidRPr="00675FDF">
        <w:t>:</w:t>
      </w:r>
    </w:p>
    <w:p w14:paraId="0ED6010F" w14:textId="204E78C3" w:rsidR="00675FDF" w:rsidRPr="00675FDF" w:rsidRDefault="00675FDF" w:rsidP="00675FDF">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|C</m:t>
              </m:r>
            </m:e>
          </m:d>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|C</m:t>
              </m:r>
            </m:e>
          </m:d>
        </m:oMath>
      </m:oMathPara>
    </w:p>
    <w:p w14:paraId="42F347AF" w14:textId="77777777" w:rsidR="00675FDF" w:rsidRPr="00675FDF" w:rsidRDefault="00675FDF" w:rsidP="00675FDF">
      <w:pPr>
        <w:numPr>
          <w:ilvl w:val="0"/>
          <w:numId w:val="19"/>
        </w:numPr>
      </w:pPr>
      <w:r w:rsidRPr="00675FDF">
        <w:rPr>
          <w:b/>
          <w:bCs/>
        </w:rPr>
        <w:t>Laplace Smoothing</w:t>
      </w:r>
      <w:r w:rsidRPr="00675FDF">
        <w:t xml:space="preserve">: Xử lý xác suất bằng 0 khi một thuộc tính chưa xuất hiện trong tập huấn luyện: </w:t>
      </w:r>
    </w:p>
    <w:p w14:paraId="0A11D700" w14:textId="15C48B54" w:rsidR="00675FDF" w:rsidRPr="00675FDF" w:rsidRDefault="00675FDF" w:rsidP="00675FDF">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=a|C=c</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ac</m:t>
                  </m:r>
                </m:sub>
              </m:sSub>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den>
          </m:f>
        </m:oMath>
      </m:oMathPara>
    </w:p>
    <w:p w14:paraId="6971C6FB" w14:textId="77777777" w:rsidR="00675FDF" w:rsidRPr="00675FDF" w:rsidRDefault="00675FDF" w:rsidP="00675FDF">
      <w:pPr>
        <w:numPr>
          <w:ilvl w:val="0"/>
          <w:numId w:val="19"/>
        </w:numPr>
      </w:pPr>
      <w:r w:rsidRPr="00675FDF">
        <w:rPr>
          <w:b/>
          <w:bCs/>
        </w:rPr>
        <w:t>Numeric Stability</w:t>
      </w:r>
      <w:r w:rsidRPr="00675FDF">
        <w:t xml:space="preserve">: Tính tổng logarit xác suất thay vì nhân các xác suất nhỏ để tránh lỗi tràn số dưới (underflow): </w:t>
      </w:r>
    </w:p>
    <w:p w14:paraId="4CEB7CED" w14:textId="367B0C7B" w:rsidR="00675FDF" w:rsidRPr="00675FDF" w:rsidRDefault="00675FDF" w:rsidP="00675FDF">
      <m:oMathPara>
        <m:oMath>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C|X</m:t>
              </m:r>
            </m:e>
          </m:d>
          <m: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C</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|C</m:t>
              </m:r>
            </m:e>
          </m:d>
        </m:oMath>
      </m:oMathPara>
    </w:p>
    <w:p w14:paraId="01245F9A" w14:textId="77777777" w:rsidR="00675FDF" w:rsidRPr="00675FDF" w:rsidRDefault="00675FDF" w:rsidP="00675FDF">
      <w:pPr>
        <w:rPr>
          <w:b/>
          <w:bCs/>
        </w:rPr>
      </w:pPr>
      <w:r w:rsidRPr="00675FDF">
        <w:rPr>
          <w:b/>
          <w:bCs/>
        </w:rPr>
        <w:t>So sánh Generative vs. Discriminative Models</w:t>
      </w:r>
    </w:p>
    <w:p w14:paraId="6B743FB4" w14:textId="1CC7DB5D" w:rsidR="00675FDF" w:rsidRPr="00675FDF" w:rsidRDefault="00675FDF" w:rsidP="00675FDF">
      <w:pPr>
        <w:numPr>
          <w:ilvl w:val="0"/>
          <w:numId w:val="20"/>
        </w:numPr>
      </w:pPr>
      <w:r w:rsidRPr="00675FDF">
        <w:rPr>
          <w:b/>
          <w:bCs/>
        </w:rPr>
        <w:t>Generative Models (Mô hình sinh)</w:t>
      </w:r>
      <w:r w:rsidRPr="00675FDF">
        <w:t xml:space="preserve">: Học phân phối đồng thời </w:t>
      </w:r>
      <m:oMath>
        <m:r>
          <w:rPr>
            <w:rFonts w:ascii="Cambria Math" w:hAnsi="Cambria Math"/>
          </w:rPr>
          <m:t>P</m:t>
        </m:r>
        <m:d>
          <m:dPr>
            <m:ctrlPr>
              <w:rPr>
                <w:rFonts w:ascii="Cambria Math" w:hAnsi="Cambria Math"/>
              </w:rPr>
            </m:ctrlPr>
          </m:dPr>
          <m:e>
            <m:r>
              <w:rPr>
                <w:rFonts w:ascii="Cambria Math" w:hAnsi="Cambria Math"/>
              </w:rPr>
              <m:t>X,C</m:t>
            </m:r>
          </m:e>
        </m:d>
      </m:oMath>
      <w:r w:rsidRPr="00675FDF">
        <w:t xml:space="preserve"> hoặc </w:t>
      </w:r>
      <m:oMath>
        <m:r>
          <w:rPr>
            <w:rFonts w:ascii="Cambria Math" w:hAnsi="Cambria Math"/>
          </w:rPr>
          <m:t>P</m:t>
        </m:r>
        <m:d>
          <m:dPr>
            <m:ctrlPr>
              <w:rPr>
                <w:rFonts w:ascii="Cambria Math" w:hAnsi="Cambria Math"/>
              </w:rPr>
            </m:ctrlPr>
          </m:dPr>
          <m:e>
            <m:r>
              <w:rPr>
                <w:rFonts w:ascii="Cambria Math" w:hAnsi="Cambria Math"/>
              </w:rPr>
              <m:t>X|C</m:t>
            </m:r>
          </m:e>
        </m:d>
        <m:r>
          <w:rPr>
            <w:rFonts w:ascii="Cambria Math" w:hAnsi="Cambria Math"/>
          </w:rPr>
          <m:t>P</m:t>
        </m:r>
        <m:d>
          <m:dPr>
            <m:ctrlPr>
              <w:rPr>
                <w:rFonts w:ascii="Cambria Math" w:hAnsi="Cambria Math"/>
              </w:rPr>
            </m:ctrlPr>
          </m:dPr>
          <m:e>
            <m:r>
              <w:rPr>
                <w:rFonts w:ascii="Cambria Math" w:hAnsi="Cambria Math"/>
              </w:rPr>
              <m:t>C</m:t>
            </m:r>
          </m:e>
        </m:d>
      </m:oMath>
      <w:r w:rsidRPr="00675FDF">
        <w:t xml:space="preserve"> (Ví dụ: Naïve Bayes). </w:t>
      </w:r>
    </w:p>
    <w:p w14:paraId="65BCD566" w14:textId="57BD0834" w:rsidR="00675FDF" w:rsidRPr="00675FDF" w:rsidRDefault="00675FDF" w:rsidP="00675FDF">
      <w:pPr>
        <w:numPr>
          <w:ilvl w:val="0"/>
          <w:numId w:val="20"/>
        </w:numPr>
      </w:pPr>
      <w:r w:rsidRPr="00675FDF">
        <w:rPr>
          <w:b/>
          <w:bCs/>
        </w:rPr>
        <w:t>Discriminative Models (Mô hình phân biệt)</w:t>
      </w:r>
      <w:r w:rsidRPr="00675FDF">
        <w:t xml:space="preserve">: Học trực tiếp ranh giới quyết định </w:t>
      </w:r>
      <m:oMath>
        <m:r>
          <w:rPr>
            <w:rFonts w:ascii="Cambria Math" w:hAnsi="Cambria Math"/>
          </w:rPr>
          <m:t>P</m:t>
        </m:r>
        <m:d>
          <m:dPr>
            <m:ctrlPr>
              <w:rPr>
                <w:rFonts w:ascii="Cambria Math" w:hAnsi="Cambria Math"/>
              </w:rPr>
            </m:ctrlPr>
          </m:dPr>
          <m:e>
            <m:r>
              <w:rPr>
                <w:rFonts w:ascii="Cambria Math" w:hAnsi="Cambria Math"/>
              </w:rPr>
              <m:t>C|X</m:t>
            </m:r>
          </m:e>
        </m:d>
      </m:oMath>
      <w:r w:rsidRPr="00675FDF">
        <w:t xml:space="preserve"> (Ví dụ: Logistic Regression, SVM). </w:t>
      </w:r>
    </w:p>
    <w:p w14:paraId="18539CEC" w14:textId="77777777" w:rsidR="00675FDF" w:rsidRPr="00675FDF" w:rsidRDefault="00675FDF" w:rsidP="00675FDF">
      <w:pPr>
        <w:rPr>
          <w:b/>
          <w:bCs/>
        </w:rPr>
      </w:pPr>
      <w:r w:rsidRPr="00675FDF">
        <w:rPr>
          <w:b/>
          <w:bCs/>
        </w:rPr>
        <w:lastRenderedPageBreak/>
        <w:t>5. Phân tích Liên kết &amp; Thuật toán PageRank (Link Analysis Ranking)</w:t>
      </w:r>
    </w:p>
    <w:p w14:paraId="5AB7CEAB" w14:textId="77777777" w:rsidR="00675FDF" w:rsidRPr="00675FDF" w:rsidRDefault="00675FDF" w:rsidP="00675FDF">
      <w:pPr>
        <w:rPr>
          <w:b/>
          <w:bCs/>
        </w:rPr>
      </w:pPr>
      <w:r w:rsidRPr="00675FDF">
        <w:rPr>
          <w:b/>
          <w:bCs/>
        </w:rPr>
        <w:t>Nguyên lý cơ bản</w:t>
      </w:r>
    </w:p>
    <w:p w14:paraId="58805428" w14:textId="405059EA" w:rsidR="00675FDF" w:rsidRPr="00675FDF" w:rsidRDefault="00675FDF" w:rsidP="00675FDF">
      <w:pPr>
        <w:numPr>
          <w:ilvl w:val="0"/>
          <w:numId w:val="21"/>
        </w:numPr>
      </w:pPr>
      <w:r w:rsidRPr="00675FDF">
        <w:t xml:space="preserve">Coi đồ thị Web/Mạng xã hội là cấu trúc hướng: Nút </w:t>
      </w:r>
      <m:oMath>
        <m:r>
          <w:rPr>
            <w:rFonts w:ascii="Cambria Math" w:hAnsi="Cambria Math"/>
          </w:rPr>
          <m:t>p</m:t>
        </m:r>
      </m:oMath>
      <w:r w:rsidRPr="00675FDF">
        <w:t xml:space="preserve"> có liên kết tới nút </w:t>
      </w:r>
      <m:oMath>
        <m:r>
          <w:rPr>
            <w:rFonts w:ascii="Cambria Math" w:hAnsi="Cambria Math"/>
          </w:rPr>
          <m:t>q</m:t>
        </m:r>
      </m:oMath>
      <w:r w:rsidRPr="00675FDF">
        <w:t xml:space="preserve"> thể hiện sự "khuyến nghị/đề xuất" (endorsement) cho độ tin cậy của </w:t>
      </w:r>
      <m:oMath>
        <m:r>
          <w:rPr>
            <w:rFonts w:ascii="Cambria Math" w:hAnsi="Cambria Math"/>
          </w:rPr>
          <m:t>q</m:t>
        </m:r>
      </m:oMath>
      <w:r w:rsidRPr="00675FDF">
        <w:t xml:space="preserve">. </w:t>
      </w:r>
    </w:p>
    <w:p w14:paraId="4E295ACC" w14:textId="77777777" w:rsidR="00675FDF" w:rsidRPr="00675FDF" w:rsidRDefault="00675FDF" w:rsidP="00675FDF">
      <w:pPr>
        <w:numPr>
          <w:ilvl w:val="0"/>
          <w:numId w:val="21"/>
        </w:numPr>
      </w:pPr>
      <w:r w:rsidRPr="00675FDF">
        <w:rPr>
          <w:b/>
          <w:bCs/>
        </w:rPr>
        <w:t>Rank by Popularity</w:t>
      </w:r>
      <w:r w:rsidRPr="00675FDF">
        <w:t xml:space="preserve">: Đếm số lượng liên kết tới (In-degree). </w:t>
      </w:r>
    </w:p>
    <w:p w14:paraId="238D1CE7" w14:textId="77777777" w:rsidR="00675FDF" w:rsidRPr="00675FDF" w:rsidRDefault="00675FDF" w:rsidP="00675FDF">
      <w:pPr>
        <w:rPr>
          <w:b/>
          <w:bCs/>
        </w:rPr>
      </w:pPr>
      <w:r w:rsidRPr="00675FDF">
        <w:rPr>
          <w:b/>
          <w:bCs/>
        </w:rPr>
        <w:t>Thuật toán PageRank</w:t>
      </w:r>
    </w:p>
    <w:p w14:paraId="779A86C2" w14:textId="77777777" w:rsidR="00675FDF" w:rsidRPr="00675FDF" w:rsidRDefault="00675FDF" w:rsidP="00675FDF">
      <w:pPr>
        <w:numPr>
          <w:ilvl w:val="0"/>
          <w:numId w:val="22"/>
        </w:numPr>
      </w:pPr>
      <w:r w:rsidRPr="00675FDF">
        <w:rPr>
          <w:b/>
          <w:bCs/>
        </w:rPr>
        <w:t>Tư tưởng chủ đạo</w:t>
      </w:r>
      <w:r w:rsidRPr="00675FDF">
        <w:t xml:space="preserve">: Giá trị/Độ quan trọng của một nút phụ thuộc vào độ quan trọng của các nút trỏ tới nó. </w:t>
      </w:r>
    </w:p>
    <w:p w14:paraId="7E30AD32" w14:textId="77777777" w:rsidR="00675FDF" w:rsidRPr="00675FDF" w:rsidRDefault="00675FDF" w:rsidP="00675FDF">
      <w:pPr>
        <w:numPr>
          <w:ilvl w:val="0"/>
          <w:numId w:val="22"/>
        </w:numPr>
      </w:pPr>
      <w:r w:rsidRPr="00675FDF">
        <w:rPr>
          <w:b/>
          <w:bCs/>
        </w:rPr>
        <w:t>Mô hình Dòng chảy / Bước đi Ngẫu nhiên (Random Walk)</w:t>
      </w:r>
      <w:r w:rsidRPr="00675FDF">
        <w:t>:</w:t>
      </w:r>
    </w:p>
    <w:p w14:paraId="2C714695" w14:textId="5137A0C1" w:rsidR="00675FDF" w:rsidRPr="00675FDF" w:rsidRDefault="00675FDF" w:rsidP="00675FDF">
      <w:pPr>
        <w:numPr>
          <w:ilvl w:val="1"/>
          <w:numId w:val="22"/>
        </w:numPr>
      </w:pPr>
      <w:r w:rsidRPr="00675FDF">
        <w:t xml:space="preserve">Mỗi nút ban đầu được phân phối </w:t>
      </w:r>
      <m:oMath>
        <m:r>
          <w:rPr>
            <w:rFonts w:ascii="Cambria Math" w:hAnsi="Cambria Math"/>
          </w:rPr>
          <m:t>1/n</m:t>
        </m:r>
      </m:oMath>
      <w:r w:rsidRPr="00675FDF">
        <w:t xml:space="preserve"> lượng quyền lực (hoặc chất lỏng). </w:t>
      </w:r>
    </w:p>
    <w:p w14:paraId="10AD9FDE" w14:textId="77777777" w:rsidR="00675FDF" w:rsidRPr="00675FDF" w:rsidRDefault="00675FDF" w:rsidP="00675FDF">
      <w:pPr>
        <w:numPr>
          <w:ilvl w:val="1"/>
          <w:numId w:val="22"/>
        </w:numPr>
      </w:pPr>
      <w:r w:rsidRPr="00675FDF">
        <w:t xml:space="preserve">Ở mỗi bước, nút chia đều lượng quyền lực hiện có cho các nút mà nó trỏ tới. </w:t>
      </w:r>
    </w:p>
    <w:p w14:paraId="6FDAC40A" w14:textId="77777777" w:rsidR="00675FDF" w:rsidRPr="00675FDF" w:rsidRDefault="00675FDF" w:rsidP="00675FDF">
      <w:pPr>
        <w:numPr>
          <w:ilvl w:val="1"/>
          <w:numId w:val="22"/>
        </w:numPr>
      </w:pPr>
      <w:r w:rsidRPr="00675FDF">
        <w:t xml:space="preserve">Hệ thống đạt trạng thái cân bằng (Equilibrium state) khi lượng quyền lực không đổi qua các bước. </w:t>
      </w:r>
    </w:p>
    <w:p w14:paraId="369F9CE8" w14:textId="77777777" w:rsidR="00675FDF" w:rsidRPr="00675FDF" w:rsidRDefault="00675FDF" w:rsidP="00675FDF">
      <w:pPr>
        <w:numPr>
          <w:ilvl w:val="0"/>
          <w:numId w:val="22"/>
        </w:numPr>
      </w:pPr>
      <w:r w:rsidRPr="00675FDF">
        <w:rPr>
          <w:b/>
          <w:bCs/>
        </w:rPr>
        <w:t>Công thức đại số</w:t>
      </w:r>
      <w:r w:rsidRPr="00675FDF">
        <w:t xml:space="preserve">: Tính véc-tơ riêng (Eigenvector) tương ứng với giá trị riêng bằng 1 của ma trận kề chuẩn hóa. </w:t>
      </w:r>
    </w:p>
    <w:p w14:paraId="24535211" w14:textId="77777777" w:rsidR="00675FDF" w:rsidRPr="00675FDF" w:rsidRDefault="00675FDF" w:rsidP="00675FDF">
      <w:pPr>
        <w:rPr>
          <w:b/>
          <w:bCs/>
        </w:rPr>
      </w:pPr>
      <w:r w:rsidRPr="00675FDF">
        <w:rPr>
          <w:b/>
          <w:bCs/>
        </w:rPr>
        <w:t>6. Mẹo ôn tập nhanh cho kỳ thi 70 câu</w:t>
      </w:r>
    </w:p>
    <w:p w14:paraId="2B800B3A" w14:textId="77777777" w:rsidR="00675FDF" w:rsidRPr="00675FDF" w:rsidRDefault="00675FDF" w:rsidP="00675FDF">
      <w:pPr>
        <w:numPr>
          <w:ilvl w:val="0"/>
          <w:numId w:val="23"/>
        </w:numPr>
      </w:pPr>
      <w:r w:rsidRPr="00675FDF">
        <w:rPr>
          <w:b/>
          <w:bCs/>
        </w:rPr>
        <w:t>Phân biệt định dạng dữ liệu</w:t>
      </w:r>
      <w:r w:rsidRPr="00675FDF">
        <w:t xml:space="preserve">: Bảng (Relational), Túi từ (Bag-of-words), Đồ thị (Graph), Chuỗi (Sequence). </w:t>
      </w:r>
    </w:p>
    <w:p w14:paraId="6A3B7A9F" w14:textId="03B4B0AE" w:rsidR="00675FDF" w:rsidRPr="00675FDF" w:rsidRDefault="00675FDF" w:rsidP="00675FDF">
      <w:pPr>
        <w:numPr>
          <w:ilvl w:val="0"/>
          <w:numId w:val="23"/>
        </w:numPr>
      </w:pPr>
      <w:r w:rsidRPr="00675FDF">
        <w:rPr>
          <w:b/>
          <w:bCs/>
        </w:rPr>
        <w:t>So sánh 3 độ đo Impurity</w:t>
      </w:r>
      <w:r w:rsidRPr="00675FDF">
        <w:t>: Cả 3 đều bằng 0 khi nút thuần khiết (</w:t>
      </w:r>
      <m:oMath>
        <m:r>
          <w:rPr>
            <w:rFonts w:ascii="Cambria Math" w:hAnsi="Cambria Math"/>
          </w:rPr>
          <m:t>P=1</m:t>
        </m:r>
      </m:oMath>
      <w:r w:rsidRPr="00675FDF">
        <w:t>) và đạt cực đại khi các lớp phân bổ đều (</w:t>
      </w:r>
      <m:oMath>
        <m:r>
          <w:rPr>
            <w:rFonts w:ascii="Cambria Math" w:hAnsi="Cambria Math"/>
          </w:rPr>
          <m:t>P=0.5</m:t>
        </m:r>
      </m:oMath>
      <w:r w:rsidRPr="00675FDF">
        <w:t xml:space="preserve"> với bài toán 2 lớp). </w:t>
      </w:r>
    </w:p>
    <w:p w14:paraId="06DC1BB4" w14:textId="77777777" w:rsidR="00675FDF" w:rsidRPr="00675FDF" w:rsidRDefault="00675FDF" w:rsidP="00675FDF">
      <w:pPr>
        <w:numPr>
          <w:ilvl w:val="0"/>
          <w:numId w:val="23"/>
        </w:numPr>
      </w:pPr>
      <w:r w:rsidRPr="00675FDF">
        <w:rPr>
          <w:b/>
          <w:bCs/>
        </w:rPr>
        <w:t>Bài tập tính tay</w:t>
      </w:r>
      <w:r w:rsidRPr="00675FDF">
        <w:t>:</w:t>
      </w:r>
    </w:p>
    <w:p w14:paraId="451F781F" w14:textId="77777777" w:rsidR="00675FDF" w:rsidRPr="00675FDF" w:rsidRDefault="00675FDF" w:rsidP="00675FDF">
      <w:pPr>
        <w:numPr>
          <w:ilvl w:val="1"/>
          <w:numId w:val="23"/>
        </w:numPr>
      </w:pPr>
      <w:r w:rsidRPr="00675FDF">
        <w:t xml:space="preserve">Tính Entropy / Gini Index của nút. </w:t>
      </w:r>
    </w:p>
    <w:p w14:paraId="63500BC9" w14:textId="77777777" w:rsidR="00675FDF" w:rsidRPr="00675FDF" w:rsidRDefault="00675FDF" w:rsidP="00675FDF">
      <w:pPr>
        <w:numPr>
          <w:ilvl w:val="1"/>
          <w:numId w:val="23"/>
        </w:numPr>
      </w:pPr>
      <w:r w:rsidRPr="00675FDF">
        <w:t xml:space="preserve">Tính xác suất Naïve Bayes kèm Laplace Smoothing. </w:t>
      </w:r>
    </w:p>
    <w:p w14:paraId="10E105A6" w14:textId="77777777" w:rsidR="00675FDF" w:rsidRPr="00675FDF" w:rsidRDefault="00675FDF" w:rsidP="00675FDF">
      <w:pPr>
        <w:numPr>
          <w:ilvl w:val="1"/>
          <w:numId w:val="23"/>
        </w:numPr>
      </w:pPr>
      <w:r w:rsidRPr="00675FDF">
        <w:t xml:space="preserve">Tính Precision, Recall, F1, Accuracy từ Ma trận Hỗn loạn. </w:t>
      </w:r>
    </w:p>
    <w:p w14:paraId="23A26CCD" w14:textId="77777777" w:rsidR="00675FDF" w:rsidRPr="00675FDF" w:rsidRDefault="00675FDF" w:rsidP="00675FDF">
      <w:pPr>
        <w:numPr>
          <w:ilvl w:val="0"/>
          <w:numId w:val="23"/>
        </w:numPr>
      </w:pPr>
      <w:r w:rsidRPr="00675FDF">
        <w:rPr>
          <w:b/>
          <w:bCs/>
        </w:rPr>
        <w:t>Nhớ kỹ đặc tính học</w:t>
      </w:r>
      <w:r w:rsidRPr="00675FDF">
        <w:t>:</w:t>
      </w:r>
    </w:p>
    <w:p w14:paraId="2934B07E" w14:textId="61549B4E" w:rsidR="00675FDF" w:rsidRPr="00675FDF" w:rsidRDefault="00675FDF" w:rsidP="00675FDF">
      <w:pPr>
        <w:numPr>
          <w:ilvl w:val="1"/>
          <w:numId w:val="23"/>
        </w:numPr>
      </w:pPr>
      <m:oMath>
        <m:r>
          <w:rPr>
            <w:rFonts w:ascii="Cambria Math" w:hAnsi="Cambria Math"/>
          </w:rPr>
          <m:t>k</m:t>
        </m:r>
      </m:oMath>
      <w:r w:rsidRPr="00675FDF">
        <w:t xml:space="preserve">-NN là </w:t>
      </w:r>
      <w:r w:rsidRPr="00675FDF">
        <w:rPr>
          <w:b/>
          <w:bCs/>
        </w:rPr>
        <w:t>Lazy Learner</w:t>
      </w:r>
      <w:r w:rsidRPr="00675FDF">
        <w:t>, nhạy cảm với thang đo và chi phí dự đoán cao (</w:t>
      </w:r>
      <m:oMath>
        <m:r>
          <w:rPr>
            <w:rFonts w:ascii="Cambria Math" w:hAnsi="Cambria Math"/>
          </w:rPr>
          <m:t>O</m:t>
        </m:r>
        <m:d>
          <m:dPr>
            <m:ctrlPr>
              <w:rPr>
                <w:rFonts w:ascii="Cambria Math" w:hAnsi="Cambria Math"/>
              </w:rPr>
            </m:ctrlPr>
          </m:dPr>
          <m:e>
            <m:r>
              <w:rPr>
                <w:rFonts w:ascii="Cambria Math" w:hAnsi="Cambria Math"/>
              </w:rPr>
              <m:t>n</m:t>
            </m:r>
          </m:e>
        </m:d>
      </m:oMath>
      <w:r w:rsidRPr="00675FDF">
        <w:t xml:space="preserve">). </w:t>
      </w:r>
    </w:p>
    <w:p w14:paraId="65639834" w14:textId="77777777" w:rsidR="00675FDF" w:rsidRPr="00675FDF" w:rsidRDefault="00675FDF" w:rsidP="00675FDF">
      <w:pPr>
        <w:numPr>
          <w:ilvl w:val="1"/>
          <w:numId w:val="23"/>
        </w:numPr>
      </w:pPr>
      <w:r w:rsidRPr="00675FDF">
        <w:t xml:space="preserve">Naïve Bayes giả định các thuộc tính </w:t>
      </w:r>
      <w:r w:rsidRPr="00675FDF">
        <w:rPr>
          <w:b/>
          <w:bCs/>
        </w:rPr>
        <w:t>độc lập điều kiện</w:t>
      </w:r>
      <w:r w:rsidRPr="00675FDF">
        <w:t xml:space="preserve">. </w:t>
      </w:r>
    </w:p>
    <w:p w14:paraId="38D2F934" w14:textId="36125FC3" w:rsidR="00675FDF" w:rsidRPr="00675FDF" w:rsidRDefault="00675FDF" w:rsidP="00675FDF">
      <w:pPr>
        <w:numPr>
          <w:ilvl w:val="1"/>
          <w:numId w:val="23"/>
        </w:numPr>
      </w:pPr>
      <w:r w:rsidRPr="00675FDF">
        <w:t xml:space="preserve">SVM tối đa hóa </w:t>
      </w:r>
      <w:r w:rsidRPr="00675FDF">
        <w:rPr>
          <w:b/>
          <w:bCs/>
        </w:rPr>
        <w:t>Margin</w:t>
      </w:r>
      <w:r w:rsidRPr="00675FDF">
        <w:t xml:space="preserve"> bằng cách tối thiểu hóa </w:t>
      </w:r>
      <m:oMath>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m:t>
        </m:r>
      </m:oMath>
      <w:r w:rsidRPr="00675FDF">
        <w:t xml:space="preserve">. </w:t>
      </w:r>
    </w:p>
    <w:p w14:paraId="10AF1277" w14:textId="1989357A" w:rsidR="00675FDF" w:rsidRPr="00675FDF" w:rsidRDefault="00675FDF" w:rsidP="00675FDF">
      <w:pPr>
        <w:numPr>
          <w:ilvl w:val="1"/>
          <w:numId w:val="23"/>
        </w:numPr>
      </w:pPr>
      <w:r w:rsidRPr="00675FDF">
        <w:lastRenderedPageBreak/>
        <w:t xml:space="preserve">Logistic Regression dùng hàm </w:t>
      </w:r>
      <w:r w:rsidRPr="00675FDF">
        <w:rPr>
          <w:b/>
          <w:bCs/>
        </w:rPr>
        <w:t>Sigmoid</w:t>
      </w:r>
      <w:r w:rsidRPr="00675FDF">
        <w:t xml:space="preserve"> để đưa giá trị về khoảng xác suất </w:t>
      </w:r>
      <m:oMath>
        <m:d>
          <m:dPr>
            <m:ctrlPr>
              <w:rPr>
                <w:rFonts w:ascii="Cambria Math" w:hAnsi="Cambria Math"/>
              </w:rPr>
            </m:ctrlPr>
          </m:dPr>
          <m:e>
            <m:r>
              <w:rPr>
                <w:rFonts w:ascii="Cambria Math" w:hAnsi="Cambria Math"/>
              </w:rPr>
              <m:t>0,1</m:t>
            </m:r>
          </m:e>
        </m:d>
      </m:oMath>
      <w:r w:rsidRPr="00675FDF">
        <w:t xml:space="preserve">. </w:t>
      </w:r>
    </w:p>
    <w:p w14:paraId="6070AB74" w14:textId="051708F9" w:rsidR="00480764" w:rsidRPr="00632A68" w:rsidRDefault="00480764" w:rsidP="00675FDF"/>
    <w:sectPr w:rsidR="00480764" w:rsidRPr="00632A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770"/>
    <w:multiLevelType w:val="multilevel"/>
    <w:tmpl w:val="9C38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91193"/>
    <w:multiLevelType w:val="multilevel"/>
    <w:tmpl w:val="E7C6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076EC"/>
    <w:multiLevelType w:val="multilevel"/>
    <w:tmpl w:val="04BA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B429A"/>
    <w:multiLevelType w:val="multilevel"/>
    <w:tmpl w:val="A282C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00375"/>
    <w:multiLevelType w:val="multilevel"/>
    <w:tmpl w:val="7ABA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43470"/>
    <w:multiLevelType w:val="multilevel"/>
    <w:tmpl w:val="C8CE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F7D1C"/>
    <w:multiLevelType w:val="multilevel"/>
    <w:tmpl w:val="C09A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C3C09"/>
    <w:multiLevelType w:val="multilevel"/>
    <w:tmpl w:val="BF1E9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C498E"/>
    <w:multiLevelType w:val="multilevel"/>
    <w:tmpl w:val="3692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E6DAC"/>
    <w:multiLevelType w:val="multilevel"/>
    <w:tmpl w:val="6CE04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402A3"/>
    <w:multiLevelType w:val="multilevel"/>
    <w:tmpl w:val="95DE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E79B1"/>
    <w:multiLevelType w:val="multilevel"/>
    <w:tmpl w:val="AB3E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E2BA2"/>
    <w:multiLevelType w:val="multilevel"/>
    <w:tmpl w:val="654C9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A1085F"/>
    <w:multiLevelType w:val="multilevel"/>
    <w:tmpl w:val="B4C6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36AF6"/>
    <w:multiLevelType w:val="multilevel"/>
    <w:tmpl w:val="429A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C4488A"/>
    <w:multiLevelType w:val="multilevel"/>
    <w:tmpl w:val="2942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77CA3"/>
    <w:multiLevelType w:val="multilevel"/>
    <w:tmpl w:val="ADC0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0374EC"/>
    <w:multiLevelType w:val="multilevel"/>
    <w:tmpl w:val="A7CC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4E7B0E"/>
    <w:multiLevelType w:val="multilevel"/>
    <w:tmpl w:val="3B88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FB17E0"/>
    <w:multiLevelType w:val="multilevel"/>
    <w:tmpl w:val="378EC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247241"/>
    <w:multiLevelType w:val="multilevel"/>
    <w:tmpl w:val="CE02B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A40CAB"/>
    <w:multiLevelType w:val="multilevel"/>
    <w:tmpl w:val="4840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046C7"/>
    <w:multiLevelType w:val="multilevel"/>
    <w:tmpl w:val="0CFEC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349933">
    <w:abstractNumId w:val="1"/>
  </w:num>
  <w:num w:numId="2" w16cid:durableId="438648513">
    <w:abstractNumId w:val="4"/>
  </w:num>
  <w:num w:numId="3" w16cid:durableId="1852724283">
    <w:abstractNumId w:val="8"/>
  </w:num>
  <w:num w:numId="4" w16cid:durableId="1986621118">
    <w:abstractNumId w:val="9"/>
  </w:num>
  <w:num w:numId="5" w16cid:durableId="1917281997">
    <w:abstractNumId w:val="14"/>
  </w:num>
  <w:num w:numId="6" w16cid:durableId="640421684">
    <w:abstractNumId w:val="3"/>
  </w:num>
  <w:num w:numId="7" w16cid:durableId="1312948853">
    <w:abstractNumId w:val="10"/>
  </w:num>
  <w:num w:numId="8" w16cid:durableId="1151671747">
    <w:abstractNumId w:val="19"/>
  </w:num>
  <w:num w:numId="9" w16cid:durableId="1580405190">
    <w:abstractNumId w:val="18"/>
  </w:num>
  <w:num w:numId="10" w16cid:durableId="1086726080">
    <w:abstractNumId w:val="0"/>
  </w:num>
  <w:num w:numId="11" w16cid:durableId="1859732236">
    <w:abstractNumId w:val="11"/>
  </w:num>
  <w:num w:numId="12" w16cid:durableId="765685843">
    <w:abstractNumId w:val="17"/>
  </w:num>
  <w:num w:numId="13" w16cid:durableId="93864320">
    <w:abstractNumId w:val="20"/>
  </w:num>
  <w:num w:numId="14" w16cid:durableId="738819643">
    <w:abstractNumId w:val="16"/>
  </w:num>
  <w:num w:numId="15" w16cid:durableId="1494295149">
    <w:abstractNumId w:val="7"/>
  </w:num>
  <w:num w:numId="16" w16cid:durableId="113721008">
    <w:abstractNumId w:val="6"/>
  </w:num>
  <w:num w:numId="17" w16cid:durableId="2126802664">
    <w:abstractNumId w:val="2"/>
  </w:num>
  <w:num w:numId="18" w16cid:durableId="1090926033">
    <w:abstractNumId w:val="21"/>
  </w:num>
  <w:num w:numId="19" w16cid:durableId="2087338272">
    <w:abstractNumId w:val="15"/>
  </w:num>
  <w:num w:numId="20" w16cid:durableId="2077195700">
    <w:abstractNumId w:val="5"/>
  </w:num>
  <w:num w:numId="21" w16cid:durableId="530068112">
    <w:abstractNumId w:val="13"/>
  </w:num>
  <w:num w:numId="22" w16cid:durableId="1378622592">
    <w:abstractNumId w:val="22"/>
  </w:num>
  <w:num w:numId="23" w16cid:durableId="6358431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EB3"/>
    <w:rsid w:val="00480764"/>
    <w:rsid w:val="00520CE1"/>
    <w:rsid w:val="00632A68"/>
    <w:rsid w:val="00675FDF"/>
    <w:rsid w:val="006E27C8"/>
    <w:rsid w:val="00791EB3"/>
    <w:rsid w:val="00E507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9159C"/>
  <w15:chartTrackingRefBased/>
  <w15:docId w15:val="{6B27A7C4-D824-47E5-933E-1C23A7004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E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E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E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E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E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EB3"/>
    <w:rPr>
      <w:rFonts w:eastAsiaTheme="majorEastAsia" w:cstheme="majorBidi"/>
      <w:color w:val="272727" w:themeColor="text1" w:themeTint="D8"/>
    </w:rPr>
  </w:style>
  <w:style w:type="paragraph" w:styleId="Title">
    <w:name w:val="Title"/>
    <w:basedOn w:val="Normal"/>
    <w:next w:val="Normal"/>
    <w:link w:val="TitleChar"/>
    <w:uiPriority w:val="10"/>
    <w:qFormat/>
    <w:rsid w:val="00791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EB3"/>
    <w:pPr>
      <w:spacing w:before="160"/>
      <w:jc w:val="center"/>
    </w:pPr>
    <w:rPr>
      <w:i/>
      <w:iCs/>
      <w:color w:val="404040" w:themeColor="text1" w:themeTint="BF"/>
    </w:rPr>
  </w:style>
  <w:style w:type="character" w:customStyle="1" w:styleId="QuoteChar">
    <w:name w:val="Quote Char"/>
    <w:basedOn w:val="DefaultParagraphFont"/>
    <w:link w:val="Quote"/>
    <w:uiPriority w:val="29"/>
    <w:rsid w:val="00791EB3"/>
    <w:rPr>
      <w:i/>
      <w:iCs/>
      <w:color w:val="404040" w:themeColor="text1" w:themeTint="BF"/>
    </w:rPr>
  </w:style>
  <w:style w:type="paragraph" w:styleId="ListParagraph">
    <w:name w:val="List Paragraph"/>
    <w:basedOn w:val="Normal"/>
    <w:uiPriority w:val="34"/>
    <w:qFormat/>
    <w:rsid w:val="00791EB3"/>
    <w:pPr>
      <w:ind w:left="720"/>
      <w:contextualSpacing/>
    </w:pPr>
  </w:style>
  <w:style w:type="character" w:styleId="IntenseEmphasis">
    <w:name w:val="Intense Emphasis"/>
    <w:basedOn w:val="DefaultParagraphFont"/>
    <w:uiPriority w:val="21"/>
    <w:qFormat/>
    <w:rsid w:val="00791EB3"/>
    <w:rPr>
      <w:i/>
      <w:iCs/>
      <w:color w:val="0F4761" w:themeColor="accent1" w:themeShade="BF"/>
    </w:rPr>
  </w:style>
  <w:style w:type="paragraph" w:styleId="IntenseQuote">
    <w:name w:val="Intense Quote"/>
    <w:basedOn w:val="Normal"/>
    <w:next w:val="Normal"/>
    <w:link w:val="IntenseQuoteChar"/>
    <w:uiPriority w:val="30"/>
    <w:qFormat/>
    <w:rsid w:val="00791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EB3"/>
    <w:rPr>
      <w:i/>
      <w:iCs/>
      <w:color w:val="0F4761" w:themeColor="accent1" w:themeShade="BF"/>
    </w:rPr>
  </w:style>
  <w:style w:type="character" w:styleId="IntenseReference">
    <w:name w:val="Intense Reference"/>
    <w:basedOn w:val="DefaultParagraphFont"/>
    <w:uiPriority w:val="32"/>
    <w:qFormat/>
    <w:rsid w:val="00791E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1593</Words>
  <Characters>9083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đông nguyễn</dc:creator>
  <cp:keywords/>
  <dc:description/>
  <cp:lastModifiedBy>đông nguyễn</cp:lastModifiedBy>
  <cp:revision>2</cp:revision>
  <dcterms:created xsi:type="dcterms:W3CDTF">2026-09-24T04:45:00Z</dcterms:created>
  <dcterms:modified xsi:type="dcterms:W3CDTF">2026-09-24T04:45:00Z</dcterms:modified>
</cp:coreProperties>
</file>