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</w:pPr>
      <w:r>
        <w:rPr>
          <w:rFonts w:ascii="Malgun Gothic" w:hAnsi="Malgun Gothic" w:eastAsia="Malgun Gothic"/>
          <w:b/>
          <w:color w:val="1F4D78"/>
          <w:sz w:val="48"/>
        </w:rPr>
        <w:t>제품 요구사항 정의서(PRD)</w:t>
      </w:r>
    </w:p>
    <w:p>
      <w:pPr>
        <w:spacing w:after="360"/>
      </w:pPr>
      <w:r>
        <w:rPr>
          <w:rFonts w:ascii="Malgun Gothic" w:hAnsi="Malgun Gothic" w:eastAsia="Malgun Gothic"/>
          <w:b w:val="0"/>
          <w:color w:val="666666"/>
          <w:sz w:val="28"/>
        </w:rPr>
        <w:t>로또 번호 도우미 | 대한민국 로또 6/45 번호 추천 서비스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항목</w:t>
            </w:r>
          </w:p>
        </w:tc>
        <w:tc>
          <w:tcPr>
            <w:tcW w:type="dxa" w:w="6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내용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제품명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로또 번호 도우미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서비스 형태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반응형 웹 및 스마트폰 앱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핵심 범위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회원가입 없는 무작위 번호 추천 시제품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 기준일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2026년 8월 27일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문서 상태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초안 - 확인 필요 항목 포함</w:t>
            </w:r>
          </w:p>
        </w:tc>
      </w:tr>
    </w:tbl>
    <w:p>
      <w:pPr>
        <w:spacing w:after="0"/>
      </w:pPr>
    </w:p>
    <w:p>
      <w:pPr>
        <w:spacing w:before="80" w:after="200"/>
        <w:ind w:left="173" w:right="173"/>
        <w:shd w:fill="FFF4CE"/>
      </w:pPr>
      <w:r>
        <w:rPr>
          <w:rFonts w:ascii="Malgun Gothic" w:hAnsi="Malgun Gothic" w:eastAsia="Malgun Gothic"/>
          <w:b/>
          <w:color w:val="1F4D78"/>
          <w:sz w:val="21"/>
        </w:rPr>
        <w:t>핵심 원칙</w:t>
        <w:br/>
      </w:r>
      <w:r>
        <w:rPr>
          <w:rFonts w:ascii="Malgun Gothic" w:hAnsi="Malgun Gothic" w:eastAsia="Malgun Gothic"/>
          <w:sz w:val="21"/>
        </w:rPr>
        <w:t>본 서비스의 번호와 통계는 참고용입니다. 추천 번호는 당첨을 예측하거나 보장하지 않으며, 모든 번호 조합의 추첨 확률은 원칙적으로 동일합니다.</w:t>
      </w:r>
    </w:p>
    <w:p>
      <w:pPr>
        <w:pStyle w:val="Heading1"/>
        <w:keepNext/>
      </w:pPr>
      <w:r>
        <w:t>1. 의사결정 요약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000"/>
        <w:gridCol w:w="7460"/>
      </w:tblGrid>
      <w:tr>
        <w:trPr>
          <w:tblHeader w:val="true"/>
        </w:trPr>
        <w:tc>
          <w:tcPr>
            <w:tcW w:type="dxa" w:w="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문항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선택</w:t>
            </w:r>
          </w:p>
        </w:tc>
        <w:tc>
          <w:tcPr>
            <w:tcW w:type="dxa" w:w="7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반영 내용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무작위 번호 추천을 핵심 목적으로 설정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대한민국 로또 6/45만 지원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3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일반 사용자, 통계 사용자, 접근성 필요 사용자 모두 고려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4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네 번째 선택지 D(포함할 번호 지정)로 해석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5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게임 수를 사용자가 직접 입력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6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A, F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추천 번호 6개와 추천 이유 표시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7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 검색과 통계 분석 제공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8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A~G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제시된 통계 기능 전체 제공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9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회원가입 없이 이용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10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기기 저장 우선, 계정 저장은 후속 검토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11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저장 번호와 당첨번호 자동 비교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12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추첨 후 결과 알림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13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A, B, C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복사, 공유, 이미지 저장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14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단순하고 사용하기 쉬운 디자인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15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키보드, 스크린 리더, 글자 확대, 고대비 지원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16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B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추천 번호 음성 읽기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17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당첨번호 갱신 방식 미정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18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이용 통계 포함 전체 관리자 화면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19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광고 없는 무료 서비스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20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첫 버전은 번호 추천 중심 시제품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21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D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웹과 스마트폰 앱 모두 고려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22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미응답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로컬 완성 후 공개 배포로 임시 설정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23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C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제품명: 로또 번호 도우미</w:t>
            </w:r>
          </w:p>
        </w:tc>
      </w:tr>
      <w:tr>
        <w:tc>
          <w:tcPr>
            <w:tcW w:type="dxa" w:w="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24</w:t>
            </w:r>
          </w:p>
        </w:tc>
        <w:tc>
          <w:tcPr>
            <w:tcW w:type="dxa" w:w="1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F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추가 기능 없음</w:t>
            </w:r>
          </w:p>
        </w:tc>
      </w:tr>
    </w:tbl>
    <w:p>
      <w:pPr>
        <w:spacing w:after="0"/>
      </w:pPr>
    </w:p>
    <w:p>
      <w:pPr>
        <w:spacing w:before="80" w:after="200"/>
        <w:ind w:left="173" w:right="173"/>
        <w:shd w:fill="FFF4CE"/>
      </w:pPr>
      <w:r>
        <w:rPr>
          <w:rFonts w:ascii="Malgun Gothic" w:hAnsi="Malgun Gothic" w:eastAsia="Malgun Gothic"/>
          <w:b/>
          <w:color w:val="1F4D78"/>
          <w:sz w:val="21"/>
        </w:rPr>
        <w:t>개발 전 확인 필요</w:t>
        <w:br/>
      </w:r>
      <w:r>
        <w:rPr>
          <w:rFonts w:ascii="Malgun Gothic" w:hAnsi="Malgun Gothic" w:eastAsia="Malgun Gothic"/>
          <w:sz w:val="21"/>
        </w:rPr>
        <w:t>① 4번 답변 ‘4’를 D로 해석한 것이 맞는지 ② 22번 배포 방식을 ‘로컬 완성 후 공개 배포’로 적용할지 ③ 회원가입 없이 계정 저장을 제공할 수 없으므로 첫 버전은 기기 저장만 적용할지 확인해야 합니다.</w:t>
      </w:r>
    </w:p>
    <w:p>
      <w:pPr>
        <w:pStyle w:val="Heading1"/>
        <w:keepNext/>
      </w:pPr>
      <w:r>
        <w:t>2. 제품 개요</w:t>
      </w:r>
    </w:p>
    <w:p>
      <w:pPr>
        <w:pStyle w:val="Heading2"/>
        <w:keepNext/>
      </w:pPr>
      <w:r>
        <w:t>2.1 제품 설명</w:t>
      </w:r>
    </w:p>
    <w:p>
      <w:r>
        <w:rPr>
          <w:rFonts w:ascii="Malgun Gothic" w:hAnsi="Malgun Gothic" w:eastAsia="Malgun Gothic"/>
          <w:sz w:val="22"/>
        </w:rPr>
        <w:t>로또 번호 도우미는 대한민국 로또 6/45 번호를 무작위로 생성하고, 사용자가 반드시 포함하고 싶은 번호를 지정할 수 있는 무료 웹·모바일 서비스입니다. 사용자는 회원가입 없이 게임 수를 입력하고 번호를 추천받으며, 결과를 저장·복사·공유하거나 이미지로 내려받을 수 있습니다.</w:t>
      </w:r>
    </w:p>
    <w:p>
      <w:r>
        <w:rPr>
          <w:rFonts w:ascii="Malgun Gothic" w:hAnsi="Malgun Gothic" w:eastAsia="Malgun Gothic"/>
          <w:sz w:val="22"/>
        </w:rPr>
        <w:t>향후 버전에서는 과거 당첨번호 검색, 통계 분석, 저장 번호의 당첨 결과 자동 확인, 추첨 후 알림 및 관리자 기능을 단계적으로 추가합니다.</w:t>
      </w:r>
    </w:p>
    <w:p>
      <w:pPr>
        <w:pStyle w:val="Heading2"/>
        <w:keepNext/>
      </w:pPr>
      <w:r>
        <w:t>2.2 개발 목적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쉽고 빠른 로또 6/45 번호 생성을 제공합니다.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사용자가 원하는 번호를 포함한 조합을 만듭니다.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추천 결과를 저장하고 다시 확인할 수 있게 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시각장애인을 포함한 다양한 사용자가 독립적으로 이용할 수 있게 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과거 당첨번호와 통계를 한곳에서 확인할 수 있게 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광고 없이 핵심 기능에 집중합니다.</w:t>
      </w:r>
    </w:p>
    <w:p>
      <w:pPr>
        <w:pStyle w:val="Heading2"/>
        <w:keepNext/>
      </w:pPr>
      <w:r>
        <w:t>2.3 제공하지 않는 것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당첨번호를 정확히 예측하거나 특정 번호의 당첨을 보장하는 기능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수익을 보장하는 투자 또는 재테크 기능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통계가 당첨 확률을 높인다고 단정하는 표현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복권 구매 대행 또는 공식 복권 판매 기능</w:t>
      </w:r>
    </w:p>
    <w:p>
      <w:pPr>
        <w:pStyle w:val="Heading1"/>
        <w:keepNext/>
      </w:pPr>
      <w:r>
        <w:t>3. 목표와 성공 기준</w:t>
      </w:r>
    </w:p>
    <w:p>
      <w:pPr>
        <w:pStyle w:val="Heading2"/>
        <w:keepNext/>
      </w:pPr>
      <w:r>
        <w:t>3.1 첫 번째 버전 목표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앱에 접속합니다.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생성할 게임 수를 입력합니다.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필요한 경우 포함 번호를 선택합니다.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번호 추천받기 버튼을 실행합니다.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게임별 추천 번호와 추천 이유를 확인합니다.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번호를 음성으로 듣습니다.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결과를 저장·복사·공유하거나 이미지로 내려받습니다.</w:t>
      </w:r>
    </w:p>
    <w:p>
      <w:pPr>
        <w:pStyle w:val="Heading2"/>
        <w:keepNext/>
      </w:pPr>
      <w:r>
        <w:t>3.2 성공 판단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지표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목표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번호 추천 성공률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유효한 요청의 99% 이상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추천 처리 시간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일반 환경에서 1초 이내 목표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결과 유효성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각 게임마다 1~45 범위의 중복 없는 번호 6개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접근성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키보드와 스크린 리더로 핵심 기능 이용 가능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확대·고대비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200% 확대와 고대비 모드 지원</w:t>
            </w:r>
          </w:p>
        </w:tc>
      </w:tr>
      <w:tr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회원가입·광고</w:t>
            </w:r>
          </w:p>
        </w:tc>
        <w:tc>
          <w:tcPr>
            <w:tcW w:type="dxa" w:w="6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회원가입 요구 및 광고 없음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목표 사용자</w:t>
      </w:r>
    </w:p>
    <w:p>
      <w:pPr>
        <w:pStyle w:val="Heading2"/>
        <w:keepNext/>
      </w:pPr>
      <w:r>
        <w:t>4.1 빠른 추천 사용자</w:t>
      </w:r>
    </w:p>
    <w:p>
      <w:r>
        <w:rPr>
          <w:rFonts w:ascii="Malgun Gothic" w:hAnsi="Malgun Gothic" w:eastAsia="Malgun Gothic"/>
          <w:sz w:val="22"/>
        </w:rPr>
        <w:t>복잡한 설정 없이 게임 수만 입력해 번호를 추천받으려는 일반 사용자입니다.</w:t>
      </w:r>
    </w:p>
    <w:p>
      <w:pPr>
        <w:pStyle w:val="Heading2"/>
        <w:keepNext/>
      </w:pPr>
      <w:r>
        <w:t>4.2 선호 번호 사용자</w:t>
      </w:r>
    </w:p>
    <w:p>
      <w:r>
        <w:rPr>
          <w:rFonts w:ascii="Malgun Gothic" w:hAnsi="Malgun Gothic" w:eastAsia="Malgun Gothic"/>
          <w:sz w:val="22"/>
        </w:rPr>
        <w:t>특정 숫자를 모든 추천 조합에 포함하려는 사용자입니다. 예를 들어 7과 21을 선택하면 모든 게임에 두 번호가 포함됩니다.</w:t>
      </w:r>
    </w:p>
    <w:p>
      <w:pPr>
        <w:pStyle w:val="Heading2"/>
        <w:keepNext/>
      </w:pPr>
      <w:r>
        <w:t>4.3 통계 사용자</w:t>
      </w:r>
    </w:p>
    <w:p>
      <w:r>
        <w:rPr>
          <w:rFonts w:ascii="Malgun Gothic" w:hAnsi="Malgun Gothic" w:eastAsia="Malgun Gothic"/>
          <w:sz w:val="22"/>
        </w:rPr>
        <w:t>회차별 당첨번호, 출현 횟수, 미출현 기간과 분포를 참고하려는 사용자입니다. 통계는 미래 결과의 예측 근거로 표현하지 않습니다.</w:t>
      </w:r>
    </w:p>
    <w:p>
      <w:pPr>
        <w:pStyle w:val="Heading2"/>
        <w:keepNext/>
      </w:pPr>
      <w:r>
        <w:t>4.4 시각장애인 사용자</w:t>
      </w:r>
    </w:p>
    <w:p>
      <w:r>
        <w:rPr>
          <w:rFonts w:ascii="Malgun Gothic" w:hAnsi="Malgun Gothic" w:eastAsia="Malgun Gothic"/>
          <w:sz w:val="22"/>
        </w:rPr>
        <w:t>화면을 보지 않고 키보드와 스크린 리더로 서비스를 이용합니다. 추천 완료 상태와 버튼의 선택 상태가 음성으로 명확하게 전달되어야 합니다.</w:t>
      </w:r>
    </w:p>
    <w:p>
      <w:pPr>
        <w:pStyle w:val="Heading1"/>
        <w:keepNext/>
      </w:pPr>
      <w:r>
        <w:t>5. 핵심 사용자 흐름</w:t>
      </w:r>
    </w:p>
    <w:p>
      <w:pPr>
        <w:pStyle w:val="Heading2"/>
        <w:keepNext/>
      </w:pPr>
      <w:r>
        <w:t>5.1 기본 번호 추천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홈 화면에서 게임 수를 입력합니다.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포함 번호를 선택하거나 선택하지 않습니다.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번호 추천받기를 실행합니다.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시스템이 게임별로 중복 없는 번호 6개를 생성해 오름차순으로 표시합니다.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추천 이유와 면책 안내를 확인합니다.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완료 상태를 스크린 리더에 알리고 결과 작업 버튼을 제공합니다.</w:t>
      </w:r>
    </w:p>
    <w:p>
      <w:pPr>
        <w:pStyle w:val="Heading2"/>
        <w:keepNext/>
      </w:pPr>
      <w:r>
        <w:t>5.2 결과 활용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음성으로 듣기 버튼으로 게임 순서와 번호를 듣습니다.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저장 버튼으로 기기에 결과를 보관합니다.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한 게임 또는 전체 게임을 복사합니다.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운영체제 공유 기능을 사용하거나 복사 방식으로 대체합니다.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추천 결과를 PNG 이미지로 저장합니다.</w:t>
      </w:r>
    </w:p>
    <w:p>
      <w:pPr>
        <w:pStyle w:val="Heading1"/>
        <w:keepNext/>
      </w:pPr>
      <w:r>
        <w:t>6. 기능 요구사항</w:t>
      </w:r>
    </w:p>
    <w:p>
      <w:pPr>
        <w:pStyle w:val="Heading2"/>
        <w:keepNext/>
      </w:pPr>
      <w:r>
        <w:t>6.1 번호 추천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번호 범위는 1~45입니다.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한 게임은 서로 다른 번호 6개로 구성합니다.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번호는 오름차순으로 표시합니다.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사용자는 1~100게임을 입력할 수 있으며 기본값은 5게임입니다.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게임 간 일부 번호가 같을 수 있습니다.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같은 조건으로 다시 생성하면 새로운 무작위 결과를 만듭니다.</w:t>
      </w:r>
    </w:p>
    <w:p>
      <w:pPr>
        <w:pStyle w:val="Heading2"/>
        <w:keepNext/>
      </w:pPr>
      <w:r>
        <w:t>6.2 포함 번호 지정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1~45에서 최대 6개를 선택합니다.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선택된 번호를 다시 실행하면 해제합니다.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선택 개수와 선택 상태를 텍스트로 알립니다.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선택 번호는 모든 게임에 포함합니다.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6개가 선택되면 추가 무작위 번호 없이 해당 조합을 제공합니다.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6개 초과 시 기존 번호 해제를 안내합니다.</w:t>
      </w:r>
    </w:p>
    <w:p>
      <w:pPr>
        <w:pStyle w:val="Heading2"/>
        <w:keepNext/>
      </w:pPr>
      <w:r>
        <w:t>6.3 추천 이유</w:t>
      </w:r>
    </w:p>
    <w:p>
      <w:r>
        <w:rPr>
          <w:rFonts w:ascii="Malgun Gothic" w:hAnsi="Malgun Gothic" w:eastAsia="Malgun Gothic"/>
          <w:sz w:val="22"/>
        </w:rPr>
        <w:t>결과마다 생성 방식을 간결하게 표시합니다. 예: ‘사용자가 선택한 7번과 21번을 포함하고 나머지 번호는 무작위로 생성했습니다.’</w:t>
      </w:r>
    </w:p>
    <w:p>
      <w:pPr>
        <w:spacing w:before="80" w:after="200"/>
        <w:ind w:left="173" w:right="173"/>
        <w:shd w:fill="FFF4CE"/>
      </w:pPr>
      <w:r>
        <w:rPr>
          <w:rFonts w:ascii="Malgun Gothic" w:hAnsi="Malgun Gothic" w:eastAsia="Malgun Gothic"/>
          <w:b/>
          <w:color w:val="1F4D78"/>
          <w:sz w:val="21"/>
        </w:rPr>
        <w:t>사용 금지 표현</w:t>
        <w:br/>
      </w:r>
      <w:r>
        <w:rPr>
          <w:rFonts w:ascii="Malgun Gothic" w:hAnsi="Malgun Gothic" w:eastAsia="Malgun Gothic"/>
          <w:sz w:val="21"/>
        </w:rPr>
        <w:t>‘당첨 가능성이 높은 번호’, ‘확실한 번호’, ‘이번 주 유력 번호’, ‘AI가 예측한 당첨번호’, ‘당첨 확률을 높여 주는 조합’과 같은 표현은 사용하지 않습니다.</w:t>
      </w:r>
    </w:p>
    <w:p>
      <w:pPr>
        <w:pStyle w:val="Heading2"/>
        <w:keepNext/>
      </w:pPr>
      <w:r>
        <w:t>6.4 저장·복사·공유·이미지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첫 버전은 생성 일시, 게임별 번호, 포함 번호, 생성 방식과 확인 상태를 브라우저 또는 앱 내부에 저장합니다.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브라우저 데이터 또는 앱이 삭제되면 기록도 사라질 수 있음을 안내합니다.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한 게임과 전체 게임 복사를 모두 지원합니다.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웹 공유 API를 지원하면 운영체제 공유 창을 사용하고, 미지원 시 클립보드 복사로 대체합니다.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PNG에는 제품명, 생성 날짜, 게임별 번호와 면책 문구를 표시합니다.</w:t>
      </w:r>
    </w:p>
    <w:p>
      <w:pPr>
        <w:pStyle w:val="Heading2"/>
        <w:keepNext/>
      </w:pPr>
      <w:r>
        <w:t>6.5 음성 읽기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사용자가 버튼을 실행한 경우에만 음성을 재생합니다.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게임 순서와 번호를 차례로 읽으며 재생 및 중지를 제공합니다.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지원하지 않는 브라우저에서는 스크린 리더용 텍스트를 유지합니다.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생성 직후에는 완료 사실만 자동 안내하고 전체 번호는 자동 재생하지 않습니다.</w:t>
      </w:r>
    </w:p>
    <w:p>
      <w:pPr>
        <w:pStyle w:val="Heading2"/>
        <w:keepNext/>
      </w:pPr>
      <w:r>
        <w:t>6.6 당첨 결과 자동 확인 및 알림</w:t>
      </w:r>
    </w:p>
    <w:p>
      <w:r>
        <w:rPr>
          <w:rFonts w:ascii="Malgun Gothic" w:hAnsi="Malgun Gothic" w:eastAsia="Malgun Gothic"/>
          <w:sz w:val="22"/>
        </w:rPr>
        <w:t>두 번째 단계에서 저장 번호를 해당 회차의 당첨번호 및 보너스 번호와 비교합니다. 데이터 등록 전에는 ‘당첨번호 업데이트 전’이라고 표시하고, 공식 홈페이지 또는 판매점에서 최종 확인하도록 안내합니다.</w:t>
      </w:r>
    </w:p>
    <w:p>
      <w:r>
        <w:rPr>
          <w:rFonts w:ascii="Malgun Gothic" w:hAnsi="Malgun Gothic" w:eastAsia="Malgun Gothic"/>
          <w:sz w:val="22"/>
        </w:rPr>
        <w:t>추첨 후 알림은 사용자가 명시적으로 허용한 경우에만 제공합니다. 알림 예시: ‘제○○회 당첨번호가 등록되었습니다. 저장한 번호와 비교한 결과를 확인해 주세요.’</w:t>
      </w:r>
    </w:p>
    <w:p>
      <w:pPr>
        <w:pStyle w:val="Heading1"/>
        <w:keepNext/>
      </w:pPr>
      <w:r>
        <w:t>7. 과거 당첨번호 및 통계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기능</w:t>
            </w:r>
          </w:p>
        </w:tc>
        <w:tc>
          <w:tcPr>
            <w:tcW w:type="dxa" w:w="4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요구사항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해석 주의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 검색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회차·추첨일·최신/이전 회차로 검색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출처와 갱신 시각 표시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번호별 출현 횟수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전체 또는 선택한 최근 회차 기준 집계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빈도가 미래 가능성을 의미하지 않음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최근 미출현 기간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마지막 출현 회차와 미출현 회차 수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오래 미출현했다고 다음 회차 확률이 커지지 않음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홀짝 비율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회차별 홀수와 짝수 개수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설명용 통계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구간별 분포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1~10, 11~20, 21~30, 31~40, 41~45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색상 외 텍스트 제공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연속 번호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2개 이상 연속된 번호 현황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과거 현황만 제공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함께 나온 번호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특정 번호와 공동 출현 횟수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인과관계 또는 예측을 의미하지 않음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최근 목록</w:t>
            </w:r>
          </w:p>
        </w:tc>
        <w:tc>
          <w:tcPr>
            <w:tcW w:type="dxa" w:w="4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최신 회차부터 내림차순 표시</w:t>
            </w:r>
          </w:p>
        </w:tc>
        <w:tc>
          <w:tcPr>
            <w:tcW w:type="dxa" w:w="27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페이지 이동 또는 더 보기 제공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화면 구성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화면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주요 구성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홈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서비스 소개, 게임 수, 포함 번호, 추천 버튼, 면책 안내, 저장·통계 바로가기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추천 결과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조건 요약, 게임별 번호, 추천 이유, 음성, 재생성, 저장, 복사, 공유, 이미지 저장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저장한 번호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저장 날짜, 대상 회차, 번호, 당첨 확인 상태, 상세·복사·공유·삭제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당첨번호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 검색, 당첨번호, 보너스 번호, 추첨일, 출처, 최근 목록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통계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 범위, 출현 횟수, 미출현 기간, 홀짝, 구간, 연속 번호, 공동 출현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설정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고대비, 글자 크기, 음성 속도, 알림, 저장 데이터 삭제, 이용 안내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관리자</w:t>
            </w:r>
          </w:p>
        </w:tc>
        <w:tc>
          <w:tcPr>
            <w:tcW w:type="dxa" w:w="7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관리자 인증, 현황판, 당첨번호, 갱신 상태, 이용 통계, 오류·알림·활동 기록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접근성 요구사항</w:t>
      </w:r>
    </w:p>
    <w:p>
      <w:pPr>
        <w:pStyle w:val="Heading2"/>
        <w:keepNext/>
      </w:pPr>
      <w:r>
        <w:t>9.1 키보드와 초점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모든 입력 요소와 버튼을 Tab 키로 접근하고 Enter 또는 Space로 실행할 수 있어야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초점 순서는 시각적·논리적 읽기 순서와 일치해야 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초점 표시를 명확하게 제공하고 모달 종료 후 원래 버튼으로 되돌립니다.</w:t>
      </w:r>
    </w:p>
    <w:p>
      <w:pPr>
        <w:pStyle w:val="Heading2"/>
        <w:keepNext/>
      </w:pPr>
      <w:r>
        <w:t>9.2 스크린 리더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입력란에 명확한 레이블을 제공합니다.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번호 버튼은 ‘7번, 선택 안 됨’ 또는 ‘7번, 포함 번호로 선택됨’처럼 상태를 알립니다.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추천 완료, 저장 완료와 오류를 aria-live 영역으로 전달합니다.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장식 아이콘은 숨기고 의미 있는 이미지에는 대체 텍스트를 제공합니다.</w:t>
      </w:r>
    </w:p>
    <w:p>
      <w:pPr>
        <w:pStyle w:val="Heading2"/>
        <w:keepNext/>
      </w:pPr>
      <w:r>
        <w:t>9.3 확대·고대비·동작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200% 확대 시 텍스트 겹침이나 가로 스크롤 없이 핵심 기능을 이용합니다.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고대비 모드를 제공하고 선택 상태를 색상과 표시로 함께 구분합니다.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빠른 회전이나 깜빡임을 사용하지 않으며 운영체제의 동작 줄이기 설정을 존중합니다.</w:t>
      </w:r>
    </w:p>
    <w:p>
      <w:pPr>
        <w:pStyle w:val="Heading1"/>
        <w:keepNext/>
      </w:pPr>
      <w:r>
        <w:t>10. 디자인 원칙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단순하고 이해하기 쉬운 화면과 일관된 버튼 이름을 사용합니다.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광고와 불필요한 팝업을 사용하지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번호 공 색상은 보조 수단이며 숫자 텍스트를 항상 표시합니다.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‘확인’보다 ‘번호 추천받기’, ‘전체 번호 복사하기’처럼 구체적인 버튼 이름을 사용합니다.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모바일·태블릿·PC에서 같은 핵심 기능을 제공합니다.</w:t>
      </w:r>
    </w:p>
    <w:p>
      <w:pPr>
        <w:pStyle w:val="Heading1"/>
        <w:keepNext/>
      </w:pPr>
      <w:r>
        <w:t>11. 오류 처리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상황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사용자 안내 문구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게임 수 미입력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생성할 게임 수를 입력해 주세요. 1부터 100까지 입력할 수 있습니다.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숫자 아님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게임 수는 숫자로 입력해 주세요.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범위 미달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게임 수는 1 이상이어야 합니다.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범위 초과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한 번에 최대 100게임까지 생성할 수 있습니다.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포함 번호 초과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포함할 번호는 최대 6개까지 선택할 수 있습니다.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음성 미지원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이 브라우저에서는 음성 읽기를 지원하지 않습니다. 화면 읽기 프로그램이나 복사 기능을 이용해 주세요.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저장 실패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추천 번호를 저장하지 못했습니다. 저장 공간이나 개인정보 보호 설정을 확인해 주세요.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공유 미지원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공유 창을 열 수 없어 추천 번호를 클립보드에 복사했습니다.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데이터 실패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당첨번호를 불러오지 못했습니다. 인터넷 연결을 확인한 후 다시 시도해 주세요.</w:t>
            </w:r>
          </w:p>
        </w:tc>
      </w:tr>
      <w:tr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당첨번호 미등록</w:t>
            </w:r>
          </w:p>
        </w:tc>
        <w:tc>
          <w:tcPr>
            <w:tcW w:type="dxa" w:w="6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해당 회차의 당첨번호가 아직 등록되지 않았습니다.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데이터와 보안</w:t>
      </w:r>
    </w:p>
    <w:p>
      <w:pPr>
        <w:pStyle w:val="Heading2"/>
        <w:keepNext/>
      </w:pPr>
      <w:r>
        <w:t>12.1 주요 데이터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추천 기록: 기록 ID, 생성 일시, 게임 수, 번호, 포함 번호, 생성 방식, 대상 회차, 확인 상태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당첨번호: 회차, 추첨일, 번호 6개, 보너스 번호, 출처, 등록·수정 시각, 검증 상태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관리자 활동: 관리자 ID, 작업 종류·대상, 변경 전후 정보, 작업 일시</w:t>
      </w:r>
    </w:p>
    <w:p>
      <w:pPr>
        <w:pStyle w:val="Heading2"/>
        <w:keepNext/>
      </w:pPr>
      <w:r>
        <w:t>12.2 데이터 갱신</w:t>
      </w:r>
    </w:p>
    <w:p>
      <w:r>
        <w:rPr>
          <w:rFonts w:ascii="Malgun Gothic" w:hAnsi="Malgun Gothic" w:eastAsia="Malgun Gothic"/>
          <w:sz w:val="22"/>
        </w:rPr>
        <w:t>갱신 방식은 아직 결정되지 않았습니다. 자동 수집 후 관리자가 검증·수정하는 방식을 우선 검토하되, 실제 연동 전 데이터 제공처의 이용약관, 호출 제한 및 재배포 가능 여부를 확인해야 합니다.</w:t>
      </w:r>
    </w:p>
    <w:p>
      <w:pPr>
        <w:pStyle w:val="Heading2"/>
        <w:keepNext/>
      </w:pPr>
      <w:r>
        <w:t>12.3 개인정보와 보안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첫 버전은 이름, 이메일, 전화번호를 수집하지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저장 위치와 삭제 방법을 안내하고 전체 삭제 기능을 제공합니다.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알림 권한은 목적 설명 후 명시적 동의를 받습니다.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관리자 화면은 일반 사용자 화면과 분리하고 강력한 인증, 실패 제한, 활동 기록과 전송 구간 암호화를 적용합니다.</w:t>
      </w:r>
    </w:p>
    <w:p>
      <w:pPr>
        <w:pStyle w:val="Heading1"/>
        <w:keepNext/>
      </w:pPr>
      <w:r>
        <w:t>13. 책임 있는 서비스 운영</w:t>
      </w:r>
    </w:p>
    <w:p>
      <w:pPr>
        <w:spacing w:before="80" w:after="200"/>
        <w:ind w:left="173" w:right="173"/>
        <w:shd w:fill="FFF4CE"/>
      </w:pPr>
      <w:r>
        <w:rPr>
          <w:rFonts w:ascii="Malgun Gothic" w:hAnsi="Malgun Gothic" w:eastAsia="Malgun Gothic"/>
          <w:b/>
          <w:color w:val="1F4D78"/>
          <w:sz w:val="21"/>
        </w:rPr>
        <w:t>기본 면책 문구</w:t>
        <w:br/>
      </w:r>
      <w:r>
        <w:rPr>
          <w:rFonts w:ascii="Malgun Gothic" w:hAnsi="Malgun Gothic" w:eastAsia="Malgun Gothic"/>
          <w:sz w:val="21"/>
        </w:rPr>
        <w:t>로또 번호 도우미에서 제공하는 번호와 통계는 참고용입니다. 추천 번호는 당첨을 예측하거나 보장하지 않으며, 모든 번호 조합의 당첨 가능성은 동일합니다.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통계 화면: 과거 출현 횟수와 패턴은 미래 당첨 결과를 보장하거나 예측하지 않습니다.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결과 확인: 당첨 결과와 당첨금은 반드시 동행복권 공식 홈페이지 또는 판매점에서 최종 확인합니다.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책임 있는 이용: 복권은 여유 자금 안에서 책임감 있게 이용하고 무리한 구매를 피하도록 안내합니다.</w:t>
      </w:r>
    </w:p>
    <w:p>
      <w:pPr>
        <w:pStyle w:val="Heading1"/>
        <w:keepNext/>
      </w:pPr>
      <w:r>
        <w:t>14. 관리자 기능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현황판: 일별 방문, 번호 생성, 평균 게임 수, 저장·공유·음성 사용, 오류와 알림 현황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당첨번호 관리: 등록, 수정, 회차·범위·중복 검증, 변경 기록, 공개 전 확인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이용 통계: 기간·기기·화면 크기별 이용 및 오류를 익명 집계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접근성 설정 사용 여부로 장애 여부를 추론하거나 개인을 식별하지 않음</w:t>
      </w:r>
    </w:p>
    <w:p>
      <w:pPr>
        <w:pStyle w:val="Heading1"/>
        <w:keepNext/>
      </w:pPr>
      <w:r>
        <w:t>15. 비기능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영역</w:t>
            </w:r>
          </w:p>
        </w:tc>
        <w:tc>
          <w:tcPr>
            <w:tcW w:type="dxa" w:w="7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요구사항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성능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번호 추천 1초 이내, 첫 화면 핵심 기능 3초 이내 목표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호환성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최신 Chrome, Edge, Safari, Firefox, Android, iPhone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반응형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작은 화면에서 가로 스크롤 없이 터치·확대 사용 가능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안정성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잘못된 입력으로 종료되지 않으며 데이터 실패 시 추천 기능 유지</w:t>
            </w:r>
          </w:p>
        </w:tc>
      </w:tr>
      <w:tr>
        <w:tc>
          <w:tcPr>
            <w:tcW w:type="dxa" w:w="2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테스트</w:t>
            </w:r>
          </w:p>
        </w:tc>
        <w:tc>
          <w:tcPr>
            <w:tcW w:type="dxa" w:w="73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생성 규칙, 범위, 중복, 포함 번호, 저장·삭제, 공유, 이미지, 음성, 키보드, 스크린 리더, 확대, 고대비, 모바일 테스트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개발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5960"/>
        <w:gridCol w:w="180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우선순위</w:t>
            </w:r>
          </w:p>
        </w:tc>
        <w:tc>
          <w:tcPr>
            <w:tcW w:type="dxa" w:w="5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기능</w:t>
            </w:r>
          </w:p>
        </w:tc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algun Gothic" w:hAnsi="Malgun Gothic" w:eastAsia="Malgun Gothic"/>
                <w:b/>
                <w:color w:val="1F4D78"/>
                <w:sz w:val="19"/>
              </w:rPr>
              <w:t>단계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무작위 번호, 게임 수 입력, 포함 번호, 추천 이유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1차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키보드·스크린 리더·확대·고대비·음성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1차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필수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기기 저장, 복사, 공유, 이미지 저장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1차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중요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회차 검색과 과거 통계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2차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중요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저장 번호 자동 비교와 추첨 후 알림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2차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후속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전체 관리자 화면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3차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보류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회원 계정 동기화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별도 결정</w:t>
            </w:r>
          </w:p>
        </w:tc>
      </w:tr>
      <w:tr>
        <w:tc>
          <w:tcPr>
            <w:tcW w:type="dxa" w:w="1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보류</w:t>
            </w:r>
          </w:p>
        </w:tc>
        <w:tc>
          <w:tcPr>
            <w:tcW w:type="dxa" w:w="59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네이티브 스마트폰 앱</w:t>
            </w:r>
          </w:p>
        </w:tc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웹 안정화 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단계별 개발 계획</w:t>
      </w:r>
    </w:p>
    <w:p>
      <w:pPr>
        <w:pStyle w:val="Heading2"/>
        <w:keepNext/>
      </w:pPr>
      <w:r>
        <w:t>17.1 1단계: 핵심 시제품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반응형 홈과 결과 화면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게임 수 입력, 포함 번호, 무작위 생성과 추천 이유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기기 저장, 복사, 공유, 이미지 저장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음성 읽기, 고대비, 글자 확대, 키보드·스크린 리더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면책 및 책임 있는 이용 안내</w:t>
      </w:r>
    </w:p>
    <w:p>
      <w:pPr>
        <w:pStyle w:val="Heading2"/>
        <w:keepNext/>
      </w:pPr>
      <w:r>
        <w:t>17.2 2단계: 당첨번호와 통계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당첨번호 데이터 구조와 회차 검색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출현·미출현·홀짝·구간·연속·공동 출현 통계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저장 번호 자동 비교와 추첨 후 알림</w:t>
      </w:r>
    </w:p>
    <w:p>
      <w:pPr>
        <w:pStyle w:val="Heading2"/>
        <w:keepNext/>
      </w:pPr>
      <w:r>
        <w:t>17.3 3단계: 관리자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관리자 인증과 현황판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당첨번호 등록·수정 및 갱신 상태</w:t>
      </w:r>
    </w:p>
    <w:p>
      <w:pPr>
        <w:pStyle w:val="ListBullet"/>
      </w:pPr>
      <w:r>
        <w:rPr>
          <w:rFonts w:ascii="Malgun Gothic" w:hAnsi="Malgun Gothic" w:eastAsia="Malgun Gothic"/>
          <w:sz w:val="22"/>
        </w:rPr>
        <w:t>이용 통계, 오류·알림·관리자 활동 기록</w:t>
      </w:r>
    </w:p>
    <w:p>
      <w:pPr>
        <w:pStyle w:val="Heading2"/>
        <w:keepNext/>
      </w:pPr>
      <w:r>
        <w:t>17.4 4단계: 스마트폰 앱</w:t>
      </w:r>
    </w:p>
    <w:p>
      <w:r>
        <w:rPr>
          <w:rFonts w:ascii="Malgun Gothic" w:hAnsi="Malgun Gothic" w:eastAsia="Malgun Gothic"/>
          <w:sz w:val="22"/>
        </w:rPr>
        <w:t>먼저 접근 가능한 반응형 웹을 완성하고 사용성을 검증한 후 Android와 iOS 앱으로 확장합니다. 앱은 웹과 동일한 생성 규칙, 기기 저장, 운영체제 공유, 음성, 푸시 알림과 접근성을 유지해야 합니다.</w:t>
      </w:r>
    </w:p>
    <w:p>
      <w:pPr>
        <w:pStyle w:val="Heading1"/>
        <w:keepNext/>
      </w:pPr>
      <w:r>
        <w:t>18. 첫 번째 버전 완료 조건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로또 6/45만 지원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1~100게임 입력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각 게임에 중복 없는 1~45 번호 6개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번호 오름차순 표시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포함 번호 최대 6개 및 모든 게임 적용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추천 방식과 이유 표시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기기 저장·열기·삭제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한 게임·전체 복사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공유 및 이미지 저장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추천 번호 음성 읽기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키보드와 스크린 리더 이용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200% 확대와 고대비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구체적인 오류 메시지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모바일과 PC 지원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회원가입·광고 없음</w:t>
      </w:r>
    </w:p>
    <w:p>
      <w:pPr>
        <w:pStyle w:val="ListBullet"/>
      </w:pPr>
      <w:r>
        <w:rPr>
          <w:rFonts w:ascii="Malgun Gothic" w:hAnsi="Malgun Gothic" w:eastAsia="Malgun Gothic"/>
          <w:b/>
          <w:color w:val="1F4D78"/>
          <w:sz w:val="22"/>
        </w:rPr>
        <w:t xml:space="preserve">완료 확인: </w:t>
      </w:r>
      <w:r>
        <w:rPr>
          <w:rFonts w:ascii="Malgun Gothic" w:hAnsi="Malgun Gothic" w:eastAsia="Malgun Gothic"/>
          <w:sz w:val="22"/>
        </w:rPr>
        <w:t>당첨 비보장 안내</w:t>
      </w:r>
    </w:p>
    <w:p>
      <w:pPr>
        <w:pStyle w:val="Heading1"/>
        <w:keepNext/>
      </w:pPr>
      <w:r>
        <w:t>19. 최종 권장 범위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로또 6/45 무작위 번호 생성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포함 번호 지정과 게임 수 직접 입력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기기 저장·복사·공유·이미지 저장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음성 읽기와 웹 접근성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단순한 반응형 화면</w:t>
      </w:r>
    </w:p>
    <w:p>
      <w:pPr>
        <w:pStyle w:val="ListNumber"/>
      </w:pPr>
      <w:r>
        <w:rPr>
          <w:rFonts w:ascii="Malgun Gothic" w:hAnsi="Malgun Gothic" w:eastAsia="Malgun Gothic"/>
          <w:sz w:val="22"/>
        </w:rPr>
        <w:t>면책 및 책임 있는 이용 안내</w:t>
      </w:r>
    </w:p>
    <w:p>
      <w:r>
        <w:rPr>
          <w:rFonts w:ascii="Malgun Gothic" w:hAnsi="Malgun Gothic" w:eastAsia="Malgun Gothic"/>
          <w:sz w:val="22"/>
        </w:rPr>
        <w:t>첫 개발에서는 위 범위에 집중합니다. 통계, 자동 당첨 확인, 결과 알림과 관리자 화면은 데이터 출처와 운영 방법을 결정한 뒤 추가합니다. 웹과 스마트폰 앱을 동시에 별도 개발하기보다 반응형 웹 시제품을 먼저 완성한 후 동일한 기능을 앱으로 확장하는 방식을 권장합니다.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66666"/>
        <w:sz w:val="18"/>
      </w:rPr>
      <w:t xml:space="preserve">2026년 8월 27일  |  </w:t>
    </w:r>
    <w:r>
      <w:rPr>
        <w:rFonts w:ascii="Malgun Gothic" w:hAnsi="Malgun Gothic" w:eastAsia="Malgun Gothic"/>
        <w:b w:val="0"/>
        <w:color w:val="666666"/>
        <w:sz w:val="18"/>
      </w:rPr>
      <w:t xml:space="preserve">페이지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66666"/>
        <w:sz w:val="18"/>
      </w:rPr>
      <w:t>로또 번호 도우미 | 제품 요구사항 정의서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로또 번호 도우미 제품 요구사항 정의서(PRD)</dc:title>
  <dc:subject>대한민국 로또 6/45 번호 추천 웹·모바일 서비스</dc:subject>
  <dc:creator/>
  <cp:keywords>PRD, 로또 6/45, 접근성, 번호 추천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