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205" w:rsidRDefault="008B4082">
      <w:pPr>
        <w:rPr>
          <w:rFonts w:ascii="΢ȭхڢ, ڌ墬 Verdana" w:eastAsia="΢ȭхڢ, ڌ墬 Verdana"/>
          <w:b/>
          <w:bCs/>
          <w:sz w:val="36"/>
          <w:szCs w:val="36"/>
        </w:rPr>
      </w:pPr>
      <w:r>
        <w:rPr>
          <w:rFonts w:ascii="΢ȭхڢ, ڌ墬 Verdana" w:eastAsia="΢ȭхڢ, ڌ墬 Verdana" w:hint="eastAsia"/>
          <w:b/>
          <w:bCs/>
          <w:sz w:val="36"/>
          <w:szCs w:val="36"/>
        </w:rPr>
        <w:t>世界七大数学难题</w:t>
      </w:r>
    </w:p>
    <w:p w:rsidR="008B4082" w:rsidRPr="008B4082" w:rsidRDefault="008B4082" w:rsidP="00C216DF">
      <w:pPr>
        <w:widowControl/>
        <w:shd w:val="clear" w:color="auto" w:fill="FFFFFF"/>
        <w:rPr>
          <w:rFonts w:ascii="宋体" w:eastAsia="宋体" w:hAnsi="宋体" w:cs="宋体"/>
          <w:kern w:val="0"/>
          <w:sz w:val="17"/>
          <w:szCs w:val="17"/>
        </w:rPr>
      </w:pPr>
      <w:r>
        <w:rPr>
          <w:rFonts w:ascii="宋体" w:eastAsia="宋体" w:hAnsi="宋体" w:cs="宋体"/>
          <w:noProof/>
          <w:color w:val="136EC2"/>
          <w:kern w:val="0"/>
          <w:sz w:val="17"/>
          <w:szCs w:val="17"/>
        </w:rPr>
        <w:drawing>
          <wp:inline distT="0" distB="0" distL="0" distR="0">
            <wp:extent cx="1188720" cy="876300"/>
            <wp:effectExtent l="19050" t="0" r="0" b="0"/>
            <wp:docPr id="1" name="图片 1" descr="世界七大数学难题">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世界七大数学难题">
                      <a:hlinkClick r:id="rId7" tgtFrame="_blank"/>
                    </pic:cNvPr>
                    <pic:cNvPicPr>
                      <a:picLocks noChangeAspect="1" noChangeArrowheads="1"/>
                    </pic:cNvPicPr>
                  </pic:nvPicPr>
                  <pic:blipFill>
                    <a:blip r:embed="rId8"/>
                    <a:srcRect/>
                    <a:stretch>
                      <a:fillRect/>
                    </a:stretch>
                  </pic:blipFill>
                  <pic:spPr bwMode="auto">
                    <a:xfrm>
                      <a:off x="0" y="0"/>
                      <a:ext cx="1188720" cy="876300"/>
                    </a:xfrm>
                    <a:prstGeom prst="rect">
                      <a:avLst/>
                    </a:prstGeom>
                    <a:noFill/>
                    <a:ln w="9525">
                      <a:noFill/>
                      <a:miter lim="800000"/>
                      <a:headEnd/>
                      <a:tailEnd/>
                    </a:ln>
                  </pic:spPr>
                </pic:pic>
              </a:graphicData>
            </a:graphic>
          </wp:inline>
        </w:drawing>
      </w:r>
      <w:hyperlink r:id="rId9" w:anchor="0$8640bf8b58ff06409e2fb4ce" w:tgtFrame="_blank" w:tooltip="查看图片" w:history="1">
        <w:r w:rsidRPr="008B4082">
          <w:rPr>
            <w:rFonts w:ascii="宋体" w:eastAsia="宋体" w:hAnsi="宋体" w:cs="宋体"/>
            <w:color w:val="136EC2"/>
            <w:kern w:val="0"/>
            <w:sz w:val="2"/>
          </w:rPr>
          <w:t>  </w:t>
        </w:r>
      </w:hyperlink>
      <w:r w:rsidRPr="008B4082">
        <w:rPr>
          <w:rFonts w:ascii="宋体" w:eastAsia="宋体" w:hAnsi="宋体" w:cs="宋体"/>
          <w:kern w:val="0"/>
          <w:sz w:val="17"/>
          <w:szCs w:val="17"/>
        </w:rPr>
        <w:t xml:space="preserve"> 世界七大数学难题</w:t>
      </w:r>
    </w:p>
    <w:p w:rsidR="008B4082" w:rsidRPr="008B4082" w:rsidRDefault="008B4082" w:rsidP="00C216DF">
      <w:pPr>
        <w:widowControl/>
        <w:shd w:val="clear" w:color="auto" w:fill="FFFFFF"/>
        <w:spacing w:before="100" w:beforeAutospacing="1" w:after="100" w:afterAutospacing="1"/>
        <w:rPr>
          <w:rFonts w:ascii="宋体" w:eastAsia="宋体" w:hAnsi="宋体" w:cs="宋体"/>
          <w:kern w:val="0"/>
          <w:sz w:val="17"/>
          <w:szCs w:val="17"/>
        </w:rPr>
      </w:pPr>
      <w:r w:rsidRPr="008B4082">
        <w:rPr>
          <w:rFonts w:ascii="宋体" w:eastAsia="宋体" w:hAnsi="宋体" w:cs="宋体"/>
          <w:kern w:val="0"/>
          <w:sz w:val="17"/>
          <w:szCs w:val="17"/>
        </w:rPr>
        <w:t>计算机的出现是20世纪数学发展的重大成就，同时极大推动了数学理论的深化和数学在社会和生产力第一线的直接应用。回首20世纪数学的发展， 数学家们深切感谢20世纪最伟大的数学大师大卫·</w:t>
      </w:r>
      <w:hyperlink r:id="rId10" w:tgtFrame="_blank" w:history="1">
        <w:r w:rsidRPr="008B4082">
          <w:rPr>
            <w:rFonts w:ascii="宋体" w:eastAsia="宋体" w:hAnsi="宋体" w:cs="宋体"/>
            <w:color w:val="136EC2"/>
            <w:kern w:val="0"/>
            <w:sz w:val="17"/>
            <w:u w:val="single"/>
          </w:rPr>
          <w:t>希尔伯特</w:t>
        </w:r>
      </w:hyperlink>
      <w:r w:rsidRPr="008B4082">
        <w:rPr>
          <w:rFonts w:ascii="宋体" w:eastAsia="宋体" w:hAnsi="宋体" w:cs="宋体"/>
          <w:kern w:val="0"/>
          <w:sz w:val="17"/>
          <w:szCs w:val="17"/>
        </w:rPr>
        <w:t>。希尔伯特在1900年8月8日于</w:t>
      </w:r>
      <w:hyperlink r:id="rId11" w:tgtFrame="_blank" w:history="1">
        <w:r w:rsidRPr="008B4082">
          <w:rPr>
            <w:rFonts w:ascii="宋体" w:eastAsia="宋体" w:hAnsi="宋体" w:cs="宋体"/>
            <w:color w:val="136EC2"/>
            <w:kern w:val="0"/>
            <w:sz w:val="17"/>
            <w:u w:val="single"/>
          </w:rPr>
          <w:t>巴黎</w:t>
        </w:r>
      </w:hyperlink>
      <w:r w:rsidRPr="008B4082">
        <w:rPr>
          <w:rFonts w:ascii="宋体" w:eastAsia="宋体" w:hAnsi="宋体" w:cs="宋体"/>
          <w:kern w:val="0"/>
          <w:sz w:val="17"/>
          <w:szCs w:val="17"/>
        </w:rPr>
        <w:t>召开的第二届世界数学家大会上的著名演讲中提出了23个数学难题。</w:t>
      </w:r>
      <w:hyperlink r:id="rId12" w:tgtFrame="_blank" w:history="1">
        <w:r w:rsidRPr="008B4082">
          <w:rPr>
            <w:rFonts w:ascii="宋体" w:eastAsia="宋体" w:hAnsi="宋体" w:cs="宋体"/>
            <w:color w:val="136EC2"/>
            <w:kern w:val="0"/>
            <w:sz w:val="17"/>
            <w:u w:val="single"/>
          </w:rPr>
          <w:t>希尔伯特问题</w:t>
        </w:r>
      </w:hyperlink>
      <w:r w:rsidRPr="008B4082">
        <w:rPr>
          <w:rFonts w:ascii="宋体" w:eastAsia="宋体" w:hAnsi="宋体" w:cs="宋体"/>
          <w:kern w:val="0"/>
          <w:sz w:val="17"/>
          <w:szCs w:val="17"/>
        </w:rPr>
        <w:t>在过去百年中激发数学家的智慧，指引数学前进的方向，其对数学发展的影响和推动是巨大的，无法估量的。</w:t>
      </w:r>
    </w:p>
    <w:p w:rsidR="008B4082" w:rsidRDefault="008B4082">
      <w:pPr>
        <w:rPr>
          <w:rStyle w:val="headline-content2"/>
          <w:spacing w:val="6"/>
          <w:sz w:val="22"/>
        </w:rPr>
      </w:pPr>
      <w:r>
        <w:rPr>
          <w:rStyle w:val="headline-content2"/>
          <w:spacing w:val="6"/>
          <w:sz w:val="22"/>
        </w:rPr>
        <w:t>难题的提出</w:t>
      </w:r>
    </w:p>
    <w:p w:rsidR="008B4082" w:rsidRPr="008B4082" w:rsidRDefault="008B4082" w:rsidP="008B4082">
      <w:pPr>
        <w:widowControl/>
        <w:shd w:val="clear" w:color="auto" w:fill="FFFFFF"/>
        <w:spacing w:line="288" w:lineRule="atLeast"/>
        <w:jc w:val="left"/>
        <w:rPr>
          <w:rFonts w:ascii="宋体" w:eastAsia="宋体" w:hAnsi="宋体" w:cs="宋体"/>
          <w:spacing w:val="6"/>
          <w:kern w:val="0"/>
          <w:sz w:val="24"/>
          <w:szCs w:val="24"/>
        </w:rPr>
      </w:pPr>
      <w:r w:rsidRPr="008B4082">
        <w:rPr>
          <w:rFonts w:ascii="宋体" w:eastAsia="宋体" w:hAnsi="宋体" w:cs="宋体"/>
          <w:spacing w:val="6"/>
          <w:kern w:val="0"/>
          <w:sz w:val="24"/>
          <w:szCs w:val="24"/>
        </w:rPr>
        <w:t>20世纪是</w:t>
      </w:r>
      <w:hyperlink r:id="rId13" w:tgtFrame="_blank" w:history="1">
        <w:r w:rsidRPr="008B4082">
          <w:rPr>
            <w:rFonts w:ascii="宋体" w:eastAsia="宋体" w:hAnsi="宋体" w:cs="宋体"/>
            <w:color w:val="136EC2"/>
            <w:spacing w:val="6"/>
            <w:kern w:val="0"/>
            <w:sz w:val="24"/>
            <w:szCs w:val="24"/>
            <w:u w:val="single"/>
          </w:rPr>
          <w:t>数学</w:t>
        </w:r>
      </w:hyperlink>
      <w:r w:rsidRPr="008B4082">
        <w:rPr>
          <w:rFonts w:ascii="宋体" w:eastAsia="宋体" w:hAnsi="宋体" w:cs="宋体"/>
          <w:spacing w:val="6"/>
          <w:kern w:val="0"/>
          <w:sz w:val="24"/>
          <w:szCs w:val="24"/>
        </w:rPr>
        <w:t>大发展的一个世纪。数学的许多重大难题得到完满解决， 如</w:t>
      </w:r>
      <w:hyperlink r:id="rId14" w:tgtFrame="_blank" w:history="1">
        <w:r w:rsidRPr="008B4082">
          <w:rPr>
            <w:rFonts w:ascii="宋体" w:eastAsia="宋体" w:hAnsi="宋体" w:cs="宋体"/>
            <w:color w:val="136EC2"/>
            <w:spacing w:val="6"/>
            <w:kern w:val="0"/>
            <w:sz w:val="24"/>
            <w:szCs w:val="24"/>
            <w:u w:val="single"/>
          </w:rPr>
          <w:t>费马大定理</w:t>
        </w:r>
      </w:hyperlink>
      <w:r w:rsidRPr="008B4082">
        <w:rPr>
          <w:rFonts w:ascii="宋体" w:eastAsia="宋体" w:hAnsi="宋体" w:cs="宋体"/>
          <w:spacing w:val="6"/>
          <w:kern w:val="0"/>
          <w:sz w:val="24"/>
          <w:szCs w:val="24"/>
        </w:rPr>
        <w:t xml:space="preserve">的证明，有限单群分类工作的完成等， 从而使数学的基本理论得到空前发展。 </w:t>
      </w:r>
    </w:p>
    <w:p w:rsidR="008B4082" w:rsidRPr="008B4082" w:rsidRDefault="008B4082" w:rsidP="008B4082">
      <w:pPr>
        <w:widowControl/>
        <w:shd w:val="clear" w:color="auto" w:fill="FFFFFF"/>
        <w:spacing w:line="288" w:lineRule="atLeast"/>
        <w:jc w:val="left"/>
        <w:rPr>
          <w:rFonts w:ascii="宋体" w:eastAsia="宋体" w:hAnsi="宋体" w:cs="宋体"/>
          <w:spacing w:val="6"/>
          <w:kern w:val="0"/>
          <w:sz w:val="24"/>
          <w:szCs w:val="24"/>
        </w:rPr>
      </w:pPr>
      <w:r w:rsidRPr="008B4082">
        <w:rPr>
          <w:rFonts w:ascii="宋体" w:eastAsia="宋体" w:hAnsi="宋体" w:cs="宋体"/>
          <w:spacing w:val="6"/>
          <w:kern w:val="0"/>
          <w:sz w:val="24"/>
          <w:szCs w:val="24"/>
        </w:rPr>
        <w:t xml:space="preserve">　　效法</w:t>
      </w:r>
      <w:hyperlink r:id="rId15" w:tgtFrame="_blank" w:history="1">
        <w:r w:rsidRPr="008B4082">
          <w:rPr>
            <w:rFonts w:ascii="宋体" w:eastAsia="宋体" w:hAnsi="宋体" w:cs="宋体"/>
            <w:color w:val="136EC2"/>
            <w:spacing w:val="6"/>
            <w:kern w:val="0"/>
            <w:sz w:val="24"/>
            <w:szCs w:val="24"/>
            <w:u w:val="single"/>
          </w:rPr>
          <w:t>希尔伯特</w:t>
        </w:r>
      </w:hyperlink>
      <w:r w:rsidRPr="008B4082">
        <w:rPr>
          <w:rFonts w:ascii="宋体" w:eastAsia="宋体" w:hAnsi="宋体" w:cs="宋体"/>
          <w:spacing w:val="6"/>
          <w:kern w:val="0"/>
          <w:sz w:val="24"/>
          <w:szCs w:val="24"/>
        </w:rPr>
        <w:t>， 许多当代世界著名的</w:t>
      </w:r>
      <w:hyperlink r:id="rId16" w:tgtFrame="_blank" w:history="1">
        <w:r w:rsidRPr="008B4082">
          <w:rPr>
            <w:rFonts w:ascii="宋体" w:eastAsia="宋体" w:hAnsi="宋体" w:cs="宋体"/>
            <w:color w:val="136EC2"/>
            <w:spacing w:val="6"/>
            <w:kern w:val="0"/>
            <w:sz w:val="24"/>
            <w:szCs w:val="24"/>
            <w:u w:val="single"/>
          </w:rPr>
          <w:t>数学家</w:t>
        </w:r>
      </w:hyperlink>
      <w:r w:rsidRPr="008B4082">
        <w:rPr>
          <w:rFonts w:ascii="宋体" w:eastAsia="宋体" w:hAnsi="宋体" w:cs="宋体"/>
          <w:spacing w:val="6"/>
          <w:kern w:val="0"/>
          <w:sz w:val="24"/>
          <w:szCs w:val="24"/>
        </w:rPr>
        <w:t xml:space="preserve">在过去几年中整理和提出新的数学难题，希冀为新世纪数学的发展指明方向。 这些数学家知名度是高的， 但他们的这项行动并没有引起世界数学界的共同关注。 </w:t>
      </w:r>
    </w:p>
    <w:p w:rsidR="008B4082" w:rsidRPr="008B4082" w:rsidRDefault="008B4082" w:rsidP="008B4082">
      <w:pPr>
        <w:widowControl/>
        <w:shd w:val="clear" w:color="auto" w:fill="FFFFFF"/>
        <w:spacing w:line="288" w:lineRule="atLeast"/>
        <w:jc w:val="left"/>
        <w:rPr>
          <w:rFonts w:ascii="宋体" w:eastAsia="宋体" w:hAnsi="宋体" w:cs="宋体"/>
          <w:spacing w:val="6"/>
          <w:kern w:val="0"/>
          <w:sz w:val="24"/>
          <w:szCs w:val="24"/>
        </w:rPr>
      </w:pPr>
      <w:r w:rsidRPr="008B4082">
        <w:rPr>
          <w:rFonts w:ascii="宋体" w:eastAsia="宋体" w:hAnsi="宋体" w:cs="宋体"/>
          <w:spacing w:val="6"/>
          <w:kern w:val="0"/>
          <w:sz w:val="24"/>
          <w:szCs w:val="24"/>
        </w:rPr>
        <w:t xml:space="preserve">　　2000年初</w:t>
      </w:r>
      <w:hyperlink r:id="rId17" w:tgtFrame="_blank" w:history="1">
        <w:r w:rsidRPr="008B4082">
          <w:rPr>
            <w:rFonts w:ascii="宋体" w:eastAsia="宋体" w:hAnsi="宋体" w:cs="宋体"/>
            <w:color w:val="136EC2"/>
            <w:spacing w:val="6"/>
            <w:kern w:val="0"/>
            <w:sz w:val="24"/>
            <w:szCs w:val="24"/>
            <w:u w:val="single"/>
          </w:rPr>
          <w:t>美国</w:t>
        </w:r>
      </w:hyperlink>
      <w:hyperlink r:id="rId18" w:tgtFrame="_blank" w:history="1">
        <w:r w:rsidRPr="008B4082">
          <w:rPr>
            <w:rFonts w:ascii="宋体" w:eastAsia="宋体" w:hAnsi="宋体" w:cs="宋体"/>
            <w:color w:val="136EC2"/>
            <w:spacing w:val="6"/>
            <w:kern w:val="0"/>
            <w:sz w:val="24"/>
            <w:szCs w:val="24"/>
            <w:u w:val="single"/>
          </w:rPr>
          <w:t>克雷数学研究所</w:t>
        </w:r>
      </w:hyperlink>
      <w:r w:rsidRPr="008B4082">
        <w:rPr>
          <w:rFonts w:ascii="宋体" w:eastAsia="宋体" w:hAnsi="宋体" w:cs="宋体"/>
          <w:spacing w:val="6"/>
          <w:kern w:val="0"/>
          <w:sz w:val="24"/>
          <w:szCs w:val="24"/>
        </w:rPr>
        <w:t xml:space="preserve">的科学顾问委员会选定了七个“千年大奖问题”，克雷数学研究所的董事会决定建立七百万美元的大奖基金，每个“千年大奖问题”的解决都可获得百万美元的奖励。克雷数学研究所“千年大奖问题”的选定，其目的不是为了形成新世纪数学发展的新方向， 而是集中在对数学发展具有中心意义、数学家们梦寐以求而期待解决的重大难题。 </w:t>
      </w:r>
    </w:p>
    <w:p w:rsidR="008B4082" w:rsidRDefault="008B4082" w:rsidP="00D53124">
      <w:pPr>
        <w:ind w:firstLine="504"/>
        <w:rPr>
          <w:rFonts w:ascii="宋体" w:eastAsia="宋体" w:hAnsi="宋体" w:cs="宋体"/>
          <w:spacing w:val="6"/>
          <w:kern w:val="0"/>
          <w:sz w:val="24"/>
          <w:szCs w:val="24"/>
        </w:rPr>
      </w:pPr>
      <w:r w:rsidRPr="008B4082">
        <w:rPr>
          <w:rFonts w:ascii="宋体" w:eastAsia="宋体" w:hAnsi="宋体" w:cs="宋体"/>
          <w:spacing w:val="6"/>
          <w:kern w:val="0"/>
          <w:sz w:val="24"/>
          <w:szCs w:val="24"/>
        </w:rPr>
        <w:t>2000年5月24日，千年数学会议在著名的</w:t>
      </w:r>
      <w:hyperlink r:id="rId19" w:tgtFrame="_blank" w:history="1">
        <w:r w:rsidRPr="008B4082">
          <w:rPr>
            <w:rFonts w:ascii="宋体" w:eastAsia="宋体" w:hAnsi="宋体" w:cs="宋体"/>
            <w:color w:val="136EC2"/>
            <w:spacing w:val="6"/>
            <w:kern w:val="0"/>
            <w:sz w:val="24"/>
            <w:szCs w:val="24"/>
            <w:u w:val="single"/>
          </w:rPr>
          <w:t>法兰西学院</w:t>
        </w:r>
      </w:hyperlink>
      <w:r w:rsidRPr="008B4082">
        <w:rPr>
          <w:rFonts w:ascii="宋体" w:eastAsia="宋体" w:hAnsi="宋体" w:cs="宋体"/>
          <w:spacing w:val="6"/>
          <w:kern w:val="0"/>
          <w:sz w:val="24"/>
          <w:szCs w:val="24"/>
        </w:rPr>
        <w:t>举行。会上，98年</w:t>
      </w:r>
      <w:hyperlink r:id="rId20" w:tgtFrame="_blank" w:history="1">
        <w:r w:rsidRPr="008B4082">
          <w:rPr>
            <w:rFonts w:ascii="宋体" w:eastAsia="宋体" w:hAnsi="宋体" w:cs="宋体"/>
            <w:color w:val="136EC2"/>
            <w:spacing w:val="6"/>
            <w:kern w:val="0"/>
            <w:sz w:val="24"/>
            <w:szCs w:val="24"/>
            <w:u w:val="single"/>
          </w:rPr>
          <w:t>费尔兹奖</w:t>
        </w:r>
      </w:hyperlink>
      <w:r w:rsidRPr="008B4082">
        <w:rPr>
          <w:rFonts w:ascii="宋体" w:eastAsia="宋体" w:hAnsi="宋体" w:cs="宋体"/>
          <w:spacing w:val="6"/>
          <w:kern w:val="0"/>
          <w:sz w:val="24"/>
          <w:szCs w:val="24"/>
        </w:rPr>
        <w:t>获得者伽沃斯以“数学的重要性”为题作了演讲，其后，</w:t>
      </w:r>
      <w:hyperlink r:id="rId21" w:tgtFrame="_blank" w:history="1">
        <w:r w:rsidRPr="008B4082">
          <w:rPr>
            <w:rFonts w:ascii="宋体" w:eastAsia="宋体" w:hAnsi="宋体" w:cs="宋体"/>
            <w:color w:val="136EC2"/>
            <w:spacing w:val="6"/>
            <w:kern w:val="0"/>
            <w:sz w:val="24"/>
            <w:szCs w:val="24"/>
            <w:u w:val="single"/>
          </w:rPr>
          <w:t>塔特</w:t>
        </w:r>
      </w:hyperlink>
      <w:r w:rsidRPr="008B4082">
        <w:rPr>
          <w:rFonts w:ascii="宋体" w:eastAsia="宋体" w:hAnsi="宋体" w:cs="宋体"/>
          <w:spacing w:val="6"/>
          <w:kern w:val="0"/>
          <w:sz w:val="24"/>
          <w:szCs w:val="24"/>
        </w:rPr>
        <w:t>和阿啼亚公布和介绍了这七个“千年大奖问题”。克雷数学研究所还邀请有关研究领域的专家对每一个问题进行了较详细的阐述。克雷数学研究所对“千年大奖问题”的解决与获奖作了严格规定。每一个“千年大奖问题”获得解决并不能立即得奖。任何解决答案必须在具有世界声誉的数学杂志上发表两年后且得到数学界的认可，才有可能由克雷数学研究所的科学顾问委员会审查决定是否值得获得百万美元大奖</w:t>
      </w:r>
      <w:r w:rsidR="00D53124">
        <w:rPr>
          <w:rFonts w:ascii="宋体" w:eastAsia="宋体" w:hAnsi="宋体" w:cs="宋体" w:hint="eastAsia"/>
          <w:spacing w:val="6"/>
          <w:kern w:val="0"/>
          <w:sz w:val="24"/>
          <w:szCs w:val="24"/>
        </w:rPr>
        <w:t>.</w:t>
      </w:r>
    </w:p>
    <w:p w:rsidR="00D53124" w:rsidRDefault="00D53124" w:rsidP="00D53124">
      <w:pPr>
        <w:ind w:firstLine="504"/>
        <w:rPr>
          <w:rStyle w:val="headline-content2"/>
          <w:spacing w:val="6"/>
          <w:sz w:val="22"/>
        </w:rPr>
      </w:pPr>
      <w:r>
        <w:rPr>
          <w:rStyle w:val="headline-content2"/>
          <w:spacing w:val="6"/>
          <w:sz w:val="22"/>
        </w:rPr>
        <w:t>世界七大数学难题</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这七个“千年大奖问题”是： </w:t>
      </w:r>
      <w:hyperlink r:id="rId22" w:tgtFrame="_blank" w:history="1">
        <w:r w:rsidRPr="00D53124">
          <w:rPr>
            <w:rFonts w:ascii="宋体" w:eastAsia="宋体" w:hAnsi="宋体" w:cs="宋体"/>
            <w:color w:val="136EC2"/>
            <w:spacing w:val="6"/>
            <w:kern w:val="0"/>
            <w:sz w:val="24"/>
            <w:szCs w:val="24"/>
            <w:u w:val="single"/>
          </w:rPr>
          <w:t>NP完全问题</w:t>
        </w:r>
      </w:hyperlink>
      <w:r w:rsidRPr="00D53124">
        <w:rPr>
          <w:rFonts w:ascii="宋体" w:eastAsia="宋体" w:hAnsi="宋体" w:cs="宋体"/>
          <w:spacing w:val="6"/>
          <w:kern w:val="0"/>
          <w:sz w:val="24"/>
          <w:szCs w:val="24"/>
        </w:rPr>
        <w:t>、</w:t>
      </w:r>
      <w:hyperlink r:id="rId23" w:tgtFrame="_blank" w:history="1">
        <w:r w:rsidRPr="00D53124">
          <w:rPr>
            <w:rFonts w:ascii="宋体" w:eastAsia="宋体" w:hAnsi="宋体" w:cs="宋体"/>
            <w:color w:val="136EC2"/>
            <w:spacing w:val="6"/>
            <w:kern w:val="0"/>
            <w:sz w:val="24"/>
            <w:szCs w:val="24"/>
            <w:u w:val="single"/>
          </w:rPr>
          <w:t>霍奇猜想</w:t>
        </w:r>
      </w:hyperlink>
      <w:r w:rsidRPr="00D53124">
        <w:rPr>
          <w:rFonts w:ascii="宋体" w:eastAsia="宋体" w:hAnsi="宋体" w:cs="宋体"/>
          <w:spacing w:val="6"/>
          <w:kern w:val="0"/>
          <w:sz w:val="24"/>
          <w:szCs w:val="24"/>
        </w:rPr>
        <w:t>、</w:t>
      </w:r>
      <w:hyperlink r:id="rId24" w:tgtFrame="_blank" w:history="1">
        <w:r w:rsidRPr="00D53124">
          <w:rPr>
            <w:rFonts w:ascii="宋体" w:eastAsia="宋体" w:hAnsi="宋体" w:cs="宋体"/>
            <w:color w:val="136EC2"/>
            <w:spacing w:val="6"/>
            <w:kern w:val="0"/>
            <w:sz w:val="24"/>
            <w:szCs w:val="24"/>
            <w:u w:val="single"/>
          </w:rPr>
          <w:t>庞加莱猜想</w:t>
        </w:r>
      </w:hyperlink>
      <w:r w:rsidRPr="00D53124">
        <w:rPr>
          <w:rFonts w:ascii="宋体" w:eastAsia="宋体" w:hAnsi="宋体" w:cs="宋体"/>
          <w:spacing w:val="6"/>
          <w:kern w:val="0"/>
          <w:sz w:val="24"/>
          <w:szCs w:val="24"/>
        </w:rPr>
        <w:t>、</w:t>
      </w:r>
      <w:hyperlink r:id="rId25" w:tgtFrame="_blank" w:history="1">
        <w:r w:rsidRPr="00D53124">
          <w:rPr>
            <w:rFonts w:ascii="宋体" w:eastAsia="宋体" w:hAnsi="宋体" w:cs="宋体"/>
            <w:color w:val="136EC2"/>
            <w:spacing w:val="6"/>
            <w:kern w:val="0"/>
            <w:sz w:val="24"/>
            <w:szCs w:val="24"/>
            <w:u w:val="single"/>
          </w:rPr>
          <w:t>黎曼假设</w:t>
        </w:r>
      </w:hyperlink>
      <w:r w:rsidRPr="00D53124">
        <w:rPr>
          <w:rFonts w:ascii="宋体" w:eastAsia="宋体" w:hAnsi="宋体" w:cs="宋体"/>
          <w:spacing w:val="6"/>
          <w:kern w:val="0"/>
          <w:sz w:val="24"/>
          <w:szCs w:val="24"/>
        </w:rPr>
        <w:t>、杨－米尔斯理论、纳卫尔－斯托可方程、</w:t>
      </w:r>
      <w:hyperlink r:id="rId26" w:tgtFrame="_blank" w:history="1">
        <w:r w:rsidRPr="00D53124">
          <w:rPr>
            <w:rFonts w:ascii="宋体" w:eastAsia="宋体" w:hAnsi="宋体" w:cs="宋体"/>
            <w:color w:val="136EC2"/>
            <w:spacing w:val="6"/>
            <w:kern w:val="0"/>
            <w:sz w:val="24"/>
            <w:szCs w:val="24"/>
            <w:u w:val="single"/>
          </w:rPr>
          <w:t>BSD猜想</w:t>
        </w:r>
      </w:hyperlink>
      <w:r w:rsidRPr="00D53124">
        <w:rPr>
          <w:rFonts w:ascii="宋体" w:eastAsia="宋体" w:hAnsi="宋体" w:cs="宋体"/>
          <w:spacing w:val="6"/>
          <w:kern w:val="0"/>
          <w:sz w:val="24"/>
          <w:szCs w:val="24"/>
        </w:rPr>
        <w:t xml:space="preserve">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0" w:name="2_1"/>
      <w:bookmarkStart w:id="1" w:name="sub521722_2_1"/>
      <w:bookmarkEnd w:id="0"/>
      <w:bookmarkEnd w:id="1"/>
      <w:r w:rsidRPr="00D53124">
        <w:rPr>
          <w:rFonts w:ascii="Arial" w:eastAsia="宋体" w:hAnsi="Arial" w:cs="Arial"/>
          <w:b/>
          <w:bCs/>
          <w:spacing w:val="6"/>
          <w:kern w:val="0"/>
          <w:sz w:val="19"/>
        </w:rPr>
        <w:t>千年大奖问题</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美国麻州的克雷（Clay）数学研究所于2000年5月24日在巴黎法兰西学院宣布了一件被媒体炒得火热的大事：对七个“千年数学难题”的每一个悬赏一百万美元。 </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其中有一个已被解决(庞加莱猜想),还剩六个.（庞加莱猜想，已由俄罗斯数学家</w:t>
      </w:r>
      <w:hyperlink r:id="rId27" w:tgtFrame="_blank" w:history="1">
        <w:r w:rsidRPr="00D53124">
          <w:rPr>
            <w:rFonts w:ascii="宋体" w:eastAsia="宋体" w:hAnsi="宋体" w:cs="宋体"/>
            <w:color w:val="136EC2"/>
            <w:spacing w:val="6"/>
            <w:kern w:val="0"/>
            <w:sz w:val="24"/>
            <w:szCs w:val="24"/>
            <w:u w:val="single"/>
          </w:rPr>
          <w:t>格里戈里·佩雷尔曼</w:t>
        </w:r>
      </w:hyperlink>
      <w:r w:rsidRPr="00D53124">
        <w:rPr>
          <w:rFonts w:ascii="宋体" w:eastAsia="宋体" w:hAnsi="宋体" w:cs="宋体"/>
          <w:spacing w:val="6"/>
          <w:kern w:val="0"/>
          <w:sz w:val="24"/>
          <w:szCs w:val="24"/>
        </w:rPr>
        <w:t xml:space="preserve">破解。） </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“千年大奖问题”公布以来， 在世界数学界产生了强烈反响。这些问题都是关于数学基本理论的，但这些问题的解决将对数学理论的发展和应用</w:t>
      </w:r>
      <w:r w:rsidRPr="00D53124">
        <w:rPr>
          <w:rFonts w:ascii="宋体" w:eastAsia="宋体" w:hAnsi="宋体" w:cs="宋体"/>
          <w:spacing w:val="6"/>
          <w:kern w:val="0"/>
          <w:sz w:val="24"/>
          <w:szCs w:val="24"/>
        </w:rPr>
        <w:lastRenderedPageBreak/>
        <w:t xml:space="preserve">的深化产生巨大推动。认识和研究“千年大奖问题”已成为世界数学界的热点。不少国家的数学家正在组织联合攻关。 可以预期， “千年大奖问题” 将会改变新世纪数学发展的历史进程。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2" w:name="2_2"/>
      <w:bookmarkStart w:id="3" w:name="sub521722_2_2"/>
      <w:bookmarkEnd w:id="2"/>
      <w:bookmarkEnd w:id="3"/>
      <w:r w:rsidRPr="00D53124">
        <w:rPr>
          <w:rFonts w:ascii="Arial" w:eastAsia="宋体" w:hAnsi="Arial" w:cs="Arial"/>
          <w:b/>
          <w:bCs/>
          <w:spacing w:val="6"/>
          <w:kern w:val="0"/>
          <w:sz w:val="19"/>
        </w:rPr>
        <w:t>P</w:t>
      </w:r>
      <w:r w:rsidRPr="00D53124">
        <w:rPr>
          <w:rFonts w:ascii="Arial" w:eastAsia="宋体" w:hAnsi="Arial" w:cs="Arial"/>
          <w:b/>
          <w:bCs/>
          <w:spacing w:val="6"/>
          <w:kern w:val="0"/>
          <w:sz w:val="19"/>
        </w:rPr>
        <w:t>问题对</w:t>
      </w:r>
      <w:r w:rsidRPr="00D53124">
        <w:rPr>
          <w:rFonts w:ascii="Arial" w:eastAsia="宋体" w:hAnsi="Arial" w:cs="Arial"/>
          <w:b/>
          <w:bCs/>
          <w:spacing w:val="6"/>
          <w:kern w:val="0"/>
          <w:sz w:val="19"/>
        </w:rPr>
        <w:t>NP</w:t>
      </w:r>
      <w:r w:rsidRPr="00D53124">
        <w:rPr>
          <w:rFonts w:ascii="Arial" w:eastAsia="宋体" w:hAnsi="Arial" w:cs="Arial"/>
          <w:b/>
          <w:bCs/>
          <w:spacing w:val="6"/>
          <w:kern w:val="0"/>
          <w:sz w:val="19"/>
        </w:rPr>
        <w:t>问题</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在一个周六的晚上，你参加了一个盛大的晚会。由于感到局促不安，你想知道这一大厅中是否有你已经认识的人。你的主人向你提议说，你一定认识那位正在甜点盘附近角落的女士罗丝。不费一秒钟，你就能向那里扫视，并且发现你的主人是正确的。然而，如果没有这样的暗示，你就必须环顾整个大厅，一个个地审视每一个人，看是否有你认识的人。生成问题的一个解通常比验证一个给定的解时间花费要多得多。这是这种一般现象的一个例子。与此类似的是，如果某人告诉你，数13，717，421可以写成两个较小的数的乘积，你可能不知道是否应该相信他，但是如果他告诉你它可以因式分解为3607乘上3803，那么你就可以用一个袖珍计算器容易验证这是对的。人们发现，所有的完全多项式非确定性问题，都可以转换为一类叫做满足性问题的逻辑运算问题。既然这类问题的所有可能答案，都可以在多项式时间内计算，人们于是就猜想，是否这类问题，存在一个确定性算法，可以在多项式时间内，直接算出或是搜寻出正确的答案呢？这就是著名的NP=P？的猜想。 不管我们编写程序是否灵巧，判定一个答案是可以很快利用内部知识来验证，还是没有这样的提示而需要花费大量时间来求解，被看作</w:t>
      </w:r>
      <w:hyperlink r:id="rId28" w:tgtFrame="_blank" w:history="1">
        <w:r w:rsidRPr="00D53124">
          <w:rPr>
            <w:rFonts w:ascii="宋体" w:eastAsia="宋体" w:hAnsi="宋体" w:cs="宋体"/>
            <w:color w:val="136EC2"/>
            <w:spacing w:val="6"/>
            <w:kern w:val="0"/>
            <w:sz w:val="24"/>
            <w:szCs w:val="24"/>
            <w:u w:val="single"/>
          </w:rPr>
          <w:t>逻辑</w:t>
        </w:r>
      </w:hyperlink>
      <w:r w:rsidRPr="00D53124">
        <w:rPr>
          <w:rFonts w:ascii="宋体" w:eastAsia="宋体" w:hAnsi="宋体" w:cs="宋体"/>
          <w:spacing w:val="6"/>
          <w:kern w:val="0"/>
          <w:sz w:val="24"/>
          <w:szCs w:val="24"/>
        </w:rPr>
        <w:t>和</w:t>
      </w:r>
      <w:hyperlink r:id="rId29" w:tgtFrame="_blank" w:history="1">
        <w:r w:rsidRPr="00D53124">
          <w:rPr>
            <w:rFonts w:ascii="宋体" w:eastAsia="宋体" w:hAnsi="宋体" w:cs="宋体"/>
            <w:color w:val="136EC2"/>
            <w:spacing w:val="6"/>
            <w:kern w:val="0"/>
            <w:sz w:val="24"/>
            <w:szCs w:val="24"/>
            <w:u w:val="single"/>
          </w:rPr>
          <w:t>计算机</w:t>
        </w:r>
      </w:hyperlink>
      <w:r w:rsidRPr="00D53124">
        <w:rPr>
          <w:rFonts w:ascii="宋体" w:eastAsia="宋体" w:hAnsi="宋体" w:cs="宋体"/>
          <w:spacing w:val="6"/>
          <w:kern w:val="0"/>
          <w:sz w:val="24"/>
          <w:szCs w:val="24"/>
        </w:rPr>
        <w:t xml:space="preserve">科学中最突出的问题之一。它是斯蒂文·考克于1971年陈述的。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4" w:name="2_3"/>
      <w:bookmarkStart w:id="5" w:name="sub521722_2_3"/>
      <w:bookmarkEnd w:id="4"/>
      <w:bookmarkEnd w:id="5"/>
      <w:r w:rsidRPr="00D53124">
        <w:rPr>
          <w:rFonts w:ascii="Arial" w:eastAsia="宋体" w:hAnsi="Arial" w:cs="Arial"/>
          <w:b/>
          <w:bCs/>
          <w:spacing w:val="6"/>
          <w:kern w:val="0"/>
          <w:sz w:val="19"/>
        </w:rPr>
        <w:t>霍奇</w:t>
      </w:r>
      <w:r w:rsidRPr="00D53124">
        <w:rPr>
          <w:rFonts w:ascii="Arial" w:eastAsia="宋体" w:hAnsi="Arial" w:cs="Arial"/>
          <w:b/>
          <w:bCs/>
          <w:spacing w:val="6"/>
          <w:kern w:val="0"/>
          <w:sz w:val="19"/>
        </w:rPr>
        <w:t>(Hodge)</w:t>
      </w:r>
      <w:r w:rsidRPr="00D53124">
        <w:rPr>
          <w:rFonts w:ascii="Arial" w:eastAsia="宋体" w:hAnsi="Arial" w:cs="Arial"/>
          <w:b/>
          <w:bCs/>
          <w:spacing w:val="6"/>
          <w:kern w:val="0"/>
          <w:sz w:val="19"/>
        </w:rPr>
        <w:t>猜想</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二十世纪的数学家们发现了研究复杂对象的形状的强有力的办法。基本想法是问在怎样的程度上，我们可以把给定对象的形状通过把维数不断增加的简单几何营造块粘合在一起来形成。这种技巧是变得如此有用，使得它可以用许多不同的方式来推广；最终导致一些强有力的工具，使数学家在对他们研究中所遇到的形形色色的对象进行分类时取得巨大的进展。不幸的是，在这一推广中，</w:t>
      </w:r>
      <w:hyperlink r:id="rId30" w:tgtFrame="_blank" w:history="1">
        <w:r w:rsidRPr="00D53124">
          <w:rPr>
            <w:rFonts w:ascii="宋体" w:eastAsia="宋体" w:hAnsi="宋体" w:cs="宋体"/>
            <w:color w:val="136EC2"/>
            <w:spacing w:val="6"/>
            <w:kern w:val="0"/>
            <w:sz w:val="24"/>
            <w:szCs w:val="24"/>
            <w:u w:val="single"/>
          </w:rPr>
          <w:t>程序</w:t>
        </w:r>
      </w:hyperlink>
      <w:r w:rsidRPr="00D53124">
        <w:rPr>
          <w:rFonts w:ascii="宋体" w:eastAsia="宋体" w:hAnsi="宋体" w:cs="宋体"/>
          <w:spacing w:val="6"/>
          <w:kern w:val="0"/>
          <w:sz w:val="24"/>
          <w:szCs w:val="24"/>
        </w:rPr>
        <w:t>的</w:t>
      </w:r>
      <w:hyperlink r:id="rId31" w:tgtFrame="_blank" w:history="1">
        <w:r w:rsidRPr="00D53124">
          <w:rPr>
            <w:rFonts w:ascii="宋体" w:eastAsia="宋体" w:hAnsi="宋体" w:cs="宋体"/>
            <w:color w:val="136EC2"/>
            <w:spacing w:val="6"/>
            <w:kern w:val="0"/>
            <w:sz w:val="24"/>
            <w:szCs w:val="24"/>
            <w:u w:val="single"/>
          </w:rPr>
          <w:t>几何</w:t>
        </w:r>
      </w:hyperlink>
      <w:r w:rsidRPr="00D53124">
        <w:rPr>
          <w:rFonts w:ascii="宋体" w:eastAsia="宋体" w:hAnsi="宋体" w:cs="宋体"/>
          <w:spacing w:val="6"/>
          <w:kern w:val="0"/>
          <w:sz w:val="24"/>
          <w:szCs w:val="24"/>
        </w:rPr>
        <w:t>出发点变得模糊起来。在某种意义下，必须加上某些没有任何几何解释的部件。霍奇猜想断言，对于所谓射影代数簇这种特别完美的空间类型来说，称作霍奇闭链的部件实际上是称作</w:t>
      </w:r>
      <w:hyperlink r:id="rId32" w:tgtFrame="_blank" w:history="1">
        <w:r w:rsidRPr="00D53124">
          <w:rPr>
            <w:rFonts w:ascii="宋体" w:eastAsia="宋体" w:hAnsi="宋体" w:cs="宋体"/>
            <w:color w:val="136EC2"/>
            <w:spacing w:val="6"/>
            <w:kern w:val="0"/>
            <w:sz w:val="24"/>
            <w:szCs w:val="24"/>
            <w:u w:val="single"/>
          </w:rPr>
          <w:t>代数闭链</w:t>
        </w:r>
      </w:hyperlink>
      <w:r w:rsidRPr="00D53124">
        <w:rPr>
          <w:rFonts w:ascii="宋体" w:eastAsia="宋体" w:hAnsi="宋体" w:cs="宋体"/>
          <w:spacing w:val="6"/>
          <w:kern w:val="0"/>
          <w:sz w:val="24"/>
          <w:szCs w:val="24"/>
        </w:rPr>
        <w:t xml:space="preserve">的几何部件的(有理线性)组合。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6" w:name="2_4"/>
      <w:bookmarkStart w:id="7" w:name="sub521722_2_4"/>
      <w:bookmarkEnd w:id="6"/>
      <w:bookmarkEnd w:id="7"/>
      <w:r w:rsidRPr="00D53124">
        <w:rPr>
          <w:rFonts w:ascii="Arial" w:eastAsia="宋体" w:hAnsi="Arial" w:cs="Arial"/>
          <w:b/>
          <w:bCs/>
          <w:spacing w:val="6"/>
          <w:kern w:val="0"/>
          <w:sz w:val="19"/>
        </w:rPr>
        <w:t>庞加莱</w:t>
      </w:r>
      <w:r w:rsidRPr="00D53124">
        <w:rPr>
          <w:rFonts w:ascii="Arial" w:eastAsia="宋体" w:hAnsi="Arial" w:cs="Arial"/>
          <w:b/>
          <w:bCs/>
          <w:spacing w:val="6"/>
          <w:kern w:val="0"/>
          <w:sz w:val="19"/>
        </w:rPr>
        <w:t>(Poincare)</w:t>
      </w:r>
      <w:r w:rsidRPr="00D53124">
        <w:rPr>
          <w:rFonts w:ascii="Arial" w:eastAsia="宋体" w:hAnsi="Arial" w:cs="Arial"/>
          <w:b/>
          <w:bCs/>
          <w:spacing w:val="6"/>
          <w:kern w:val="0"/>
          <w:sz w:val="19"/>
        </w:rPr>
        <w:t>猜想</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如果我们伸缩围绕一个苹果表面的橡皮带，那么我们可以既不扯断它，也不让它离开表面，使它慢慢移动收缩为一个点。另一方面，如果我们想象同样的橡皮带以适当的方向被伸缩在一个轮胎面上，那么不扯断橡皮带或者轮胎面，是没有办法把它收缩到一点的。我们说，苹果表面是“单连通的”，而轮胎面不是。大约在一百年以前，</w:t>
      </w:r>
      <w:hyperlink r:id="rId33" w:tgtFrame="_blank" w:history="1">
        <w:r w:rsidRPr="00D53124">
          <w:rPr>
            <w:rFonts w:ascii="宋体" w:eastAsia="宋体" w:hAnsi="宋体" w:cs="宋体"/>
            <w:color w:val="136EC2"/>
            <w:spacing w:val="6"/>
            <w:kern w:val="0"/>
            <w:sz w:val="24"/>
            <w:szCs w:val="24"/>
            <w:u w:val="single"/>
          </w:rPr>
          <w:t>庞加莱</w:t>
        </w:r>
      </w:hyperlink>
      <w:r w:rsidRPr="00D53124">
        <w:rPr>
          <w:rFonts w:ascii="宋体" w:eastAsia="宋体" w:hAnsi="宋体" w:cs="宋体"/>
          <w:spacing w:val="6"/>
          <w:kern w:val="0"/>
          <w:sz w:val="24"/>
          <w:szCs w:val="24"/>
        </w:rPr>
        <w:t>已经知道，二维球面本质上可由单连通性来刻画，他提出</w:t>
      </w:r>
      <w:hyperlink r:id="rId34" w:tgtFrame="_blank" w:history="1">
        <w:r w:rsidRPr="00D53124">
          <w:rPr>
            <w:rFonts w:ascii="宋体" w:eastAsia="宋体" w:hAnsi="宋体" w:cs="宋体"/>
            <w:color w:val="136EC2"/>
            <w:spacing w:val="6"/>
            <w:kern w:val="0"/>
            <w:sz w:val="24"/>
            <w:szCs w:val="24"/>
            <w:u w:val="single"/>
          </w:rPr>
          <w:t>三维球面</w:t>
        </w:r>
      </w:hyperlink>
      <w:r w:rsidRPr="00D53124">
        <w:rPr>
          <w:rFonts w:ascii="宋体" w:eastAsia="宋体" w:hAnsi="宋体" w:cs="宋体"/>
          <w:spacing w:val="6"/>
          <w:kern w:val="0"/>
          <w:sz w:val="24"/>
          <w:szCs w:val="24"/>
        </w:rPr>
        <w:t>(</w:t>
      </w:r>
      <w:hyperlink r:id="rId35" w:tgtFrame="_blank" w:history="1">
        <w:r w:rsidRPr="00D53124">
          <w:rPr>
            <w:rFonts w:ascii="宋体" w:eastAsia="宋体" w:hAnsi="宋体" w:cs="宋体"/>
            <w:color w:val="136EC2"/>
            <w:spacing w:val="6"/>
            <w:kern w:val="0"/>
            <w:sz w:val="24"/>
            <w:szCs w:val="24"/>
            <w:u w:val="single"/>
          </w:rPr>
          <w:t>四维空间</w:t>
        </w:r>
      </w:hyperlink>
      <w:r w:rsidRPr="00D53124">
        <w:rPr>
          <w:rFonts w:ascii="宋体" w:eastAsia="宋体" w:hAnsi="宋体" w:cs="宋体"/>
          <w:spacing w:val="6"/>
          <w:kern w:val="0"/>
          <w:sz w:val="24"/>
          <w:szCs w:val="24"/>
        </w:rPr>
        <w:t xml:space="preserve">中与原点有单位距离的点的全体)的对应问题。这个问题立即变得无比困难，从那时起，数学家们就在为此奋斗。 </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在2002年11月和2003年7月之间，俄罗斯的数学家格里戈里·佩雷尔曼在发表了三篇论文预印本，并声称证明了几何化猜想。 </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lastRenderedPageBreak/>
        <w:t xml:space="preserve">　　在</w:t>
      </w:r>
      <w:hyperlink r:id="rId36" w:tgtFrame="_blank" w:history="1">
        <w:r w:rsidRPr="00D53124">
          <w:rPr>
            <w:rFonts w:ascii="宋体" w:eastAsia="宋体" w:hAnsi="宋体" w:cs="宋体"/>
            <w:color w:val="136EC2"/>
            <w:spacing w:val="6"/>
            <w:kern w:val="0"/>
            <w:sz w:val="24"/>
            <w:szCs w:val="24"/>
            <w:u w:val="single"/>
          </w:rPr>
          <w:t>佩雷尔曼</w:t>
        </w:r>
      </w:hyperlink>
      <w:r w:rsidRPr="00D53124">
        <w:rPr>
          <w:rFonts w:ascii="宋体" w:eastAsia="宋体" w:hAnsi="宋体" w:cs="宋体"/>
          <w:spacing w:val="6"/>
          <w:kern w:val="0"/>
          <w:sz w:val="24"/>
          <w:szCs w:val="24"/>
        </w:rPr>
        <w:t>之后，先后有3组研究者发表论文补全佩雷尔曼给出的证明中缺少的细节。这包括密西根大学的布鲁斯·克莱纳和约翰·洛特；</w:t>
      </w:r>
      <w:hyperlink r:id="rId37" w:tgtFrame="_blank" w:history="1">
        <w:r w:rsidRPr="00D53124">
          <w:rPr>
            <w:rFonts w:ascii="宋体" w:eastAsia="宋体" w:hAnsi="宋体" w:cs="宋体"/>
            <w:color w:val="136EC2"/>
            <w:spacing w:val="6"/>
            <w:kern w:val="0"/>
            <w:sz w:val="24"/>
            <w:szCs w:val="24"/>
            <w:u w:val="single"/>
          </w:rPr>
          <w:t>哥伦比亚大学</w:t>
        </w:r>
      </w:hyperlink>
      <w:r w:rsidRPr="00D53124">
        <w:rPr>
          <w:rFonts w:ascii="宋体" w:eastAsia="宋体" w:hAnsi="宋体" w:cs="宋体"/>
          <w:spacing w:val="6"/>
          <w:kern w:val="0"/>
          <w:sz w:val="24"/>
          <w:szCs w:val="24"/>
        </w:rPr>
        <w:t>的约翰·摩根和麻省理工学院的</w:t>
      </w:r>
      <w:hyperlink r:id="rId38" w:tgtFrame="_blank" w:history="1">
        <w:r w:rsidRPr="00D53124">
          <w:rPr>
            <w:rFonts w:ascii="宋体" w:eastAsia="宋体" w:hAnsi="宋体" w:cs="宋体"/>
            <w:color w:val="136EC2"/>
            <w:spacing w:val="6"/>
            <w:kern w:val="0"/>
            <w:sz w:val="24"/>
            <w:szCs w:val="24"/>
            <w:u w:val="single"/>
          </w:rPr>
          <w:t>田刚</w:t>
        </w:r>
      </w:hyperlink>
      <w:r w:rsidRPr="00D53124">
        <w:rPr>
          <w:rFonts w:ascii="宋体" w:eastAsia="宋体" w:hAnsi="宋体" w:cs="宋体"/>
          <w:spacing w:val="6"/>
          <w:kern w:val="0"/>
          <w:sz w:val="24"/>
          <w:szCs w:val="24"/>
        </w:rPr>
        <w:t>；以及理海大学的</w:t>
      </w:r>
      <w:hyperlink r:id="rId39" w:tgtFrame="_blank" w:history="1">
        <w:r w:rsidRPr="00D53124">
          <w:rPr>
            <w:rFonts w:ascii="宋体" w:eastAsia="宋体" w:hAnsi="宋体" w:cs="宋体"/>
            <w:color w:val="136EC2"/>
            <w:spacing w:val="6"/>
            <w:kern w:val="0"/>
            <w:sz w:val="24"/>
            <w:szCs w:val="24"/>
            <w:u w:val="single"/>
          </w:rPr>
          <w:t>曹怀东</w:t>
        </w:r>
      </w:hyperlink>
      <w:r w:rsidRPr="00D53124">
        <w:rPr>
          <w:rFonts w:ascii="宋体" w:eastAsia="宋体" w:hAnsi="宋体" w:cs="宋体"/>
          <w:spacing w:val="6"/>
          <w:kern w:val="0"/>
          <w:sz w:val="24"/>
          <w:szCs w:val="24"/>
        </w:rPr>
        <w:t>和中山大学的</w:t>
      </w:r>
      <w:hyperlink r:id="rId40" w:tgtFrame="_blank" w:history="1">
        <w:r w:rsidRPr="00D53124">
          <w:rPr>
            <w:rFonts w:ascii="宋体" w:eastAsia="宋体" w:hAnsi="宋体" w:cs="宋体"/>
            <w:color w:val="136EC2"/>
            <w:spacing w:val="6"/>
            <w:kern w:val="0"/>
            <w:sz w:val="24"/>
            <w:szCs w:val="24"/>
            <w:u w:val="single"/>
          </w:rPr>
          <w:t>朱熹平</w:t>
        </w:r>
      </w:hyperlink>
      <w:r w:rsidRPr="00D53124">
        <w:rPr>
          <w:rFonts w:ascii="宋体" w:eastAsia="宋体" w:hAnsi="宋体" w:cs="宋体"/>
          <w:spacing w:val="6"/>
          <w:kern w:val="0"/>
          <w:sz w:val="24"/>
          <w:szCs w:val="24"/>
        </w:rPr>
        <w:t xml:space="preserve">。 </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2006年8月，第25届</w:t>
      </w:r>
      <w:hyperlink r:id="rId41" w:tgtFrame="_blank" w:history="1">
        <w:r w:rsidRPr="00D53124">
          <w:rPr>
            <w:rFonts w:ascii="宋体" w:eastAsia="宋体" w:hAnsi="宋体" w:cs="宋体"/>
            <w:color w:val="136EC2"/>
            <w:spacing w:val="6"/>
            <w:kern w:val="0"/>
            <w:sz w:val="24"/>
            <w:szCs w:val="24"/>
            <w:u w:val="single"/>
          </w:rPr>
          <w:t>国际数学家大会</w:t>
        </w:r>
      </w:hyperlink>
      <w:r w:rsidRPr="00D53124">
        <w:rPr>
          <w:rFonts w:ascii="宋体" w:eastAsia="宋体" w:hAnsi="宋体" w:cs="宋体"/>
          <w:spacing w:val="6"/>
          <w:kern w:val="0"/>
          <w:sz w:val="24"/>
          <w:szCs w:val="24"/>
        </w:rPr>
        <w:t>授予佩雷尔曼</w:t>
      </w:r>
      <w:hyperlink r:id="rId42" w:tgtFrame="_blank" w:history="1">
        <w:r w:rsidRPr="00D53124">
          <w:rPr>
            <w:rFonts w:ascii="宋体" w:eastAsia="宋体" w:hAnsi="宋体" w:cs="宋体"/>
            <w:color w:val="136EC2"/>
            <w:spacing w:val="6"/>
            <w:kern w:val="0"/>
            <w:sz w:val="24"/>
            <w:szCs w:val="24"/>
            <w:u w:val="single"/>
          </w:rPr>
          <w:t>菲尔兹奖</w:t>
        </w:r>
      </w:hyperlink>
      <w:r w:rsidRPr="00D53124">
        <w:rPr>
          <w:rFonts w:ascii="宋体" w:eastAsia="宋体" w:hAnsi="宋体" w:cs="宋体"/>
          <w:spacing w:val="6"/>
          <w:kern w:val="0"/>
          <w:sz w:val="24"/>
          <w:szCs w:val="24"/>
        </w:rPr>
        <w:t xml:space="preserve">。数学界最终确认佩雷尔曼的证明解决了庞加莱猜想。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8" w:name="2_5"/>
      <w:bookmarkStart w:id="9" w:name="sub521722_2_5"/>
      <w:bookmarkEnd w:id="8"/>
      <w:bookmarkEnd w:id="9"/>
      <w:r w:rsidRPr="00D53124">
        <w:rPr>
          <w:rFonts w:ascii="Arial" w:eastAsia="宋体" w:hAnsi="Arial" w:cs="Arial"/>
          <w:b/>
          <w:bCs/>
          <w:spacing w:val="6"/>
          <w:kern w:val="0"/>
          <w:sz w:val="19"/>
        </w:rPr>
        <w:t>黎曼</w:t>
      </w:r>
      <w:r w:rsidRPr="00D53124">
        <w:rPr>
          <w:rFonts w:ascii="Arial" w:eastAsia="宋体" w:hAnsi="Arial" w:cs="Arial"/>
          <w:b/>
          <w:bCs/>
          <w:spacing w:val="6"/>
          <w:kern w:val="0"/>
          <w:sz w:val="19"/>
        </w:rPr>
        <w:t>(Riemann)</w:t>
      </w:r>
      <w:r w:rsidRPr="00D53124">
        <w:rPr>
          <w:rFonts w:ascii="Arial" w:eastAsia="宋体" w:hAnsi="Arial" w:cs="Arial"/>
          <w:b/>
          <w:bCs/>
          <w:spacing w:val="6"/>
          <w:kern w:val="0"/>
          <w:sz w:val="19"/>
        </w:rPr>
        <w:t>假设</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有些数具有不能表示为两个更小的数的乘积的特殊性质，例如，2、3、5、7……等等。这样的数称为</w:t>
      </w:r>
      <w:hyperlink r:id="rId43" w:tgtFrame="_blank" w:history="1">
        <w:r w:rsidRPr="00D53124">
          <w:rPr>
            <w:rFonts w:ascii="宋体" w:eastAsia="宋体" w:hAnsi="宋体" w:cs="宋体"/>
            <w:color w:val="136EC2"/>
            <w:spacing w:val="6"/>
            <w:kern w:val="0"/>
            <w:sz w:val="24"/>
            <w:szCs w:val="24"/>
            <w:u w:val="single"/>
          </w:rPr>
          <w:t>素数</w:t>
        </w:r>
      </w:hyperlink>
      <w:r w:rsidRPr="00D53124">
        <w:rPr>
          <w:rFonts w:ascii="宋体" w:eastAsia="宋体" w:hAnsi="宋体" w:cs="宋体"/>
          <w:spacing w:val="6"/>
          <w:kern w:val="0"/>
          <w:sz w:val="24"/>
          <w:szCs w:val="24"/>
        </w:rPr>
        <w:t>；它们在纯数学及其应用中都起着重要作用。在所有自然数中，这种素数的分布并不遵循任何有规则的模式；然而，</w:t>
      </w:r>
      <w:hyperlink r:id="rId44" w:tgtFrame="_blank" w:history="1">
        <w:r w:rsidRPr="00D53124">
          <w:rPr>
            <w:rFonts w:ascii="宋体" w:eastAsia="宋体" w:hAnsi="宋体" w:cs="宋体"/>
            <w:color w:val="136EC2"/>
            <w:spacing w:val="6"/>
            <w:kern w:val="0"/>
            <w:sz w:val="24"/>
            <w:szCs w:val="24"/>
            <w:u w:val="single"/>
          </w:rPr>
          <w:t>德国</w:t>
        </w:r>
      </w:hyperlink>
      <w:r w:rsidRPr="00D53124">
        <w:rPr>
          <w:rFonts w:ascii="宋体" w:eastAsia="宋体" w:hAnsi="宋体" w:cs="宋体"/>
          <w:spacing w:val="6"/>
          <w:kern w:val="0"/>
          <w:sz w:val="24"/>
          <w:szCs w:val="24"/>
        </w:rPr>
        <w:t>数学家</w:t>
      </w:r>
      <w:hyperlink r:id="rId45" w:tgtFrame="_blank" w:history="1">
        <w:r w:rsidRPr="00D53124">
          <w:rPr>
            <w:rFonts w:ascii="宋体" w:eastAsia="宋体" w:hAnsi="宋体" w:cs="宋体"/>
            <w:color w:val="136EC2"/>
            <w:spacing w:val="6"/>
            <w:kern w:val="0"/>
            <w:sz w:val="24"/>
            <w:szCs w:val="24"/>
            <w:u w:val="single"/>
          </w:rPr>
          <w:t>黎曼</w:t>
        </w:r>
      </w:hyperlink>
      <w:r w:rsidRPr="00D53124">
        <w:rPr>
          <w:rFonts w:ascii="宋体" w:eastAsia="宋体" w:hAnsi="宋体" w:cs="宋体"/>
          <w:spacing w:val="6"/>
          <w:kern w:val="0"/>
          <w:sz w:val="24"/>
          <w:szCs w:val="24"/>
        </w:rPr>
        <w:t xml:space="preserve">(1826~1866)观察到，素数的频率紧密相关于一个精心构造的所谓黎曼蔡塔函数z(s)的性态。著名的黎曼假设断言，方程z(s)=0的所有有意义的解都在一条直线上。这点已经对于开始的1,500,000,000个解验证过。证明它对于每一个有意义的解都成立将为围绕素数分布的许多奥秘带来光明。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10" w:name="2_6"/>
      <w:bookmarkStart w:id="11" w:name="sub521722_2_6"/>
      <w:bookmarkEnd w:id="10"/>
      <w:bookmarkEnd w:id="11"/>
      <w:r w:rsidRPr="00D53124">
        <w:rPr>
          <w:rFonts w:ascii="Arial" w:eastAsia="宋体" w:hAnsi="Arial" w:cs="Arial"/>
          <w:b/>
          <w:bCs/>
          <w:spacing w:val="6"/>
          <w:kern w:val="0"/>
          <w:sz w:val="19"/>
        </w:rPr>
        <w:t>杨－米尔斯</w:t>
      </w:r>
      <w:r w:rsidRPr="00D53124">
        <w:rPr>
          <w:rFonts w:ascii="Arial" w:eastAsia="宋体" w:hAnsi="Arial" w:cs="Arial"/>
          <w:b/>
          <w:bCs/>
          <w:spacing w:val="6"/>
          <w:kern w:val="0"/>
          <w:sz w:val="19"/>
        </w:rPr>
        <w:t>(Yang-Mills)</w:t>
      </w:r>
      <w:r w:rsidRPr="00D53124">
        <w:rPr>
          <w:rFonts w:ascii="Arial" w:eastAsia="宋体" w:hAnsi="Arial" w:cs="Arial"/>
          <w:b/>
          <w:bCs/>
          <w:spacing w:val="6"/>
          <w:kern w:val="0"/>
          <w:sz w:val="19"/>
        </w:rPr>
        <w:t>存在性和质量缺口</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w:t>
      </w:r>
      <w:hyperlink r:id="rId46" w:tgtFrame="_blank" w:history="1">
        <w:r w:rsidRPr="00D53124">
          <w:rPr>
            <w:rFonts w:ascii="宋体" w:eastAsia="宋体" w:hAnsi="宋体" w:cs="宋体"/>
            <w:color w:val="136EC2"/>
            <w:spacing w:val="6"/>
            <w:kern w:val="0"/>
            <w:sz w:val="24"/>
            <w:szCs w:val="24"/>
            <w:u w:val="single"/>
          </w:rPr>
          <w:t>量子物理</w:t>
        </w:r>
      </w:hyperlink>
      <w:r w:rsidRPr="00D53124">
        <w:rPr>
          <w:rFonts w:ascii="宋体" w:eastAsia="宋体" w:hAnsi="宋体" w:cs="宋体"/>
          <w:spacing w:val="6"/>
          <w:kern w:val="0"/>
          <w:sz w:val="24"/>
          <w:szCs w:val="24"/>
        </w:rPr>
        <w:t>的定律是以</w:t>
      </w:r>
      <w:hyperlink r:id="rId47" w:tgtFrame="_blank" w:history="1">
        <w:r w:rsidRPr="00D53124">
          <w:rPr>
            <w:rFonts w:ascii="宋体" w:eastAsia="宋体" w:hAnsi="宋体" w:cs="宋体"/>
            <w:color w:val="136EC2"/>
            <w:spacing w:val="6"/>
            <w:kern w:val="0"/>
            <w:sz w:val="24"/>
            <w:szCs w:val="24"/>
            <w:u w:val="single"/>
          </w:rPr>
          <w:t>经典力学</w:t>
        </w:r>
      </w:hyperlink>
      <w:r w:rsidRPr="00D53124">
        <w:rPr>
          <w:rFonts w:ascii="宋体" w:eastAsia="宋体" w:hAnsi="宋体" w:cs="宋体"/>
          <w:spacing w:val="6"/>
          <w:kern w:val="0"/>
          <w:sz w:val="24"/>
          <w:szCs w:val="24"/>
        </w:rPr>
        <w:t>的</w:t>
      </w:r>
      <w:hyperlink r:id="rId48" w:tgtFrame="_blank" w:history="1">
        <w:r w:rsidRPr="00D53124">
          <w:rPr>
            <w:rFonts w:ascii="宋体" w:eastAsia="宋体" w:hAnsi="宋体" w:cs="宋体"/>
            <w:color w:val="136EC2"/>
            <w:spacing w:val="6"/>
            <w:kern w:val="0"/>
            <w:sz w:val="24"/>
            <w:szCs w:val="24"/>
            <w:u w:val="single"/>
          </w:rPr>
          <w:t>牛顿定律</w:t>
        </w:r>
      </w:hyperlink>
      <w:r w:rsidRPr="00D53124">
        <w:rPr>
          <w:rFonts w:ascii="宋体" w:eastAsia="宋体" w:hAnsi="宋体" w:cs="宋体"/>
          <w:spacing w:val="6"/>
          <w:kern w:val="0"/>
          <w:sz w:val="24"/>
          <w:szCs w:val="24"/>
        </w:rPr>
        <w:t>对宏观世界的方式对基本粒子世界成立的。大约半个世纪以前，</w:t>
      </w:r>
      <w:hyperlink r:id="rId49" w:tgtFrame="_blank" w:history="1">
        <w:r w:rsidRPr="00D53124">
          <w:rPr>
            <w:rFonts w:ascii="宋体" w:eastAsia="宋体" w:hAnsi="宋体" w:cs="宋体"/>
            <w:color w:val="136EC2"/>
            <w:spacing w:val="6"/>
            <w:kern w:val="0"/>
            <w:sz w:val="24"/>
            <w:szCs w:val="24"/>
            <w:u w:val="single"/>
          </w:rPr>
          <w:t>杨振宁</w:t>
        </w:r>
      </w:hyperlink>
      <w:r w:rsidRPr="00D53124">
        <w:rPr>
          <w:rFonts w:ascii="宋体" w:eastAsia="宋体" w:hAnsi="宋体" w:cs="宋体"/>
          <w:spacing w:val="6"/>
          <w:kern w:val="0"/>
          <w:sz w:val="24"/>
          <w:szCs w:val="24"/>
        </w:rPr>
        <w:t>和</w:t>
      </w:r>
      <w:hyperlink r:id="rId50" w:tgtFrame="_blank" w:history="1">
        <w:r w:rsidRPr="00D53124">
          <w:rPr>
            <w:rFonts w:ascii="宋体" w:eastAsia="宋体" w:hAnsi="宋体" w:cs="宋体"/>
            <w:color w:val="136EC2"/>
            <w:spacing w:val="6"/>
            <w:kern w:val="0"/>
            <w:sz w:val="24"/>
            <w:szCs w:val="24"/>
            <w:u w:val="single"/>
          </w:rPr>
          <w:t>米尔斯</w:t>
        </w:r>
      </w:hyperlink>
      <w:r w:rsidRPr="00D53124">
        <w:rPr>
          <w:rFonts w:ascii="宋体" w:eastAsia="宋体" w:hAnsi="宋体" w:cs="宋体"/>
          <w:spacing w:val="6"/>
          <w:kern w:val="0"/>
          <w:sz w:val="24"/>
          <w:szCs w:val="24"/>
        </w:rPr>
        <w:t>发现，量子物理揭示了在基本粒子物理与几何对象的数学之间的令人注目的关系。基于杨－米尔斯方程的预言已经在如下的全世界范围内的实验室中所履行的高能实验中得到证实：布罗克哈文、</w:t>
      </w:r>
      <w:hyperlink r:id="rId51" w:tgtFrame="_blank" w:history="1">
        <w:r w:rsidRPr="00D53124">
          <w:rPr>
            <w:rFonts w:ascii="宋体" w:eastAsia="宋体" w:hAnsi="宋体" w:cs="宋体"/>
            <w:color w:val="136EC2"/>
            <w:spacing w:val="6"/>
            <w:kern w:val="0"/>
            <w:sz w:val="24"/>
            <w:szCs w:val="24"/>
            <w:u w:val="single"/>
          </w:rPr>
          <w:t>斯坦福</w:t>
        </w:r>
      </w:hyperlink>
      <w:r w:rsidRPr="00D53124">
        <w:rPr>
          <w:rFonts w:ascii="宋体" w:eastAsia="宋体" w:hAnsi="宋体" w:cs="宋体"/>
          <w:spacing w:val="6"/>
          <w:kern w:val="0"/>
          <w:sz w:val="24"/>
          <w:szCs w:val="24"/>
        </w:rPr>
        <w:t>、</w:t>
      </w:r>
      <w:hyperlink r:id="rId52" w:tgtFrame="_blank" w:history="1">
        <w:r w:rsidRPr="00D53124">
          <w:rPr>
            <w:rFonts w:ascii="宋体" w:eastAsia="宋体" w:hAnsi="宋体" w:cs="宋体"/>
            <w:color w:val="136EC2"/>
            <w:spacing w:val="6"/>
            <w:kern w:val="0"/>
            <w:sz w:val="24"/>
            <w:szCs w:val="24"/>
            <w:u w:val="single"/>
          </w:rPr>
          <w:t>欧洲粒子物理研究所</w:t>
        </w:r>
      </w:hyperlink>
      <w:r w:rsidRPr="00D53124">
        <w:rPr>
          <w:rFonts w:ascii="宋体" w:eastAsia="宋体" w:hAnsi="宋体" w:cs="宋体"/>
          <w:spacing w:val="6"/>
          <w:kern w:val="0"/>
          <w:sz w:val="24"/>
          <w:szCs w:val="24"/>
        </w:rPr>
        <w:t>和</w:t>
      </w:r>
      <w:hyperlink r:id="rId53" w:tgtFrame="_blank" w:history="1">
        <w:r w:rsidRPr="00D53124">
          <w:rPr>
            <w:rFonts w:ascii="宋体" w:eastAsia="宋体" w:hAnsi="宋体" w:cs="宋体"/>
            <w:color w:val="136EC2"/>
            <w:spacing w:val="6"/>
            <w:kern w:val="0"/>
            <w:sz w:val="24"/>
            <w:szCs w:val="24"/>
            <w:u w:val="single"/>
          </w:rPr>
          <w:t>筑波</w:t>
        </w:r>
      </w:hyperlink>
      <w:r w:rsidRPr="00D53124">
        <w:rPr>
          <w:rFonts w:ascii="宋体" w:eastAsia="宋体" w:hAnsi="宋体" w:cs="宋体"/>
          <w:spacing w:val="6"/>
          <w:kern w:val="0"/>
          <w:sz w:val="24"/>
          <w:szCs w:val="24"/>
        </w:rPr>
        <w:t>。尽管如此，他们的既描述重粒子、又在数学上严格的</w:t>
      </w:r>
      <w:hyperlink r:id="rId54" w:tgtFrame="_blank" w:history="1">
        <w:r w:rsidRPr="00D53124">
          <w:rPr>
            <w:rFonts w:ascii="宋体" w:eastAsia="宋体" w:hAnsi="宋体" w:cs="宋体"/>
            <w:color w:val="136EC2"/>
            <w:spacing w:val="6"/>
            <w:kern w:val="0"/>
            <w:sz w:val="24"/>
            <w:szCs w:val="24"/>
            <w:u w:val="single"/>
          </w:rPr>
          <w:t>方程</w:t>
        </w:r>
      </w:hyperlink>
      <w:r w:rsidRPr="00D53124">
        <w:rPr>
          <w:rFonts w:ascii="宋体" w:eastAsia="宋体" w:hAnsi="宋体" w:cs="宋体"/>
          <w:spacing w:val="6"/>
          <w:kern w:val="0"/>
          <w:sz w:val="24"/>
          <w:szCs w:val="24"/>
        </w:rPr>
        <w:t>没有已知的解。特别是，被大多数</w:t>
      </w:r>
      <w:hyperlink r:id="rId55" w:tgtFrame="_blank" w:history="1">
        <w:r w:rsidRPr="00D53124">
          <w:rPr>
            <w:rFonts w:ascii="宋体" w:eastAsia="宋体" w:hAnsi="宋体" w:cs="宋体"/>
            <w:color w:val="136EC2"/>
            <w:spacing w:val="6"/>
            <w:kern w:val="0"/>
            <w:sz w:val="24"/>
            <w:szCs w:val="24"/>
            <w:u w:val="single"/>
          </w:rPr>
          <w:t>物理</w:t>
        </w:r>
      </w:hyperlink>
      <w:r w:rsidRPr="00D53124">
        <w:rPr>
          <w:rFonts w:ascii="宋体" w:eastAsia="宋体" w:hAnsi="宋体" w:cs="宋体"/>
          <w:spacing w:val="6"/>
          <w:kern w:val="0"/>
          <w:sz w:val="24"/>
          <w:szCs w:val="24"/>
        </w:rPr>
        <w:t xml:space="preserve">学家所确认、并且在他们的对于“夸克”的不可见性的解释中应用的“质量缺口”假设，从来没有得到一个数学上令人满意的证实。在这一问题上的进展需要在物理上和数学上两方面引进根本上的新观念。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12" w:name="2_7"/>
      <w:bookmarkStart w:id="13" w:name="sub521722_2_7"/>
      <w:bookmarkEnd w:id="12"/>
      <w:bookmarkEnd w:id="13"/>
      <w:r w:rsidRPr="00D53124">
        <w:rPr>
          <w:rFonts w:ascii="Arial" w:eastAsia="宋体" w:hAnsi="Arial" w:cs="Arial"/>
          <w:b/>
          <w:bCs/>
          <w:spacing w:val="6"/>
          <w:kern w:val="0"/>
          <w:sz w:val="19"/>
        </w:rPr>
        <w:t>纳维叶－斯托克斯方程的存在性与光滑性</w:t>
      </w:r>
    </w:p>
    <w:p w:rsidR="00D53124" w:rsidRPr="00D53124" w:rsidRDefault="00D53124" w:rsidP="00D53124">
      <w:pPr>
        <w:widowControl/>
        <w:shd w:val="clear" w:color="auto" w:fill="FFFFFF"/>
        <w:spacing w:line="288" w:lineRule="atLeast"/>
        <w:jc w:val="left"/>
        <w:rPr>
          <w:rFonts w:ascii="宋体" w:eastAsia="宋体" w:hAnsi="宋体" w:cs="宋体"/>
          <w:spacing w:val="6"/>
          <w:kern w:val="0"/>
          <w:sz w:val="24"/>
          <w:szCs w:val="24"/>
        </w:rPr>
      </w:pPr>
      <w:r w:rsidRPr="00D53124">
        <w:rPr>
          <w:rFonts w:ascii="宋体" w:eastAsia="宋体" w:hAnsi="宋体" w:cs="宋体"/>
          <w:spacing w:val="6"/>
          <w:kern w:val="0"/>
          <w:sz w:val="24"/>
          <w:szCs w:val="24"/>
        </w:rPr>
        <w:t xml:space="preserve">　　起伏的波浪跟随着我们的正在湖中蜿蜒穿梭的小船，湍急的气流跟随着我们的现代</w:t>
      </w:r>
      <w:hyperlink r:id="rId56" w:tgtFrame="_blank" w:history="1">
        <w:r w:rsidRPr="00D53124">
          <w:rPr>
            <w:rFonts w:ascii="宋体" w:eastAsia="宋体" w:hAnsi="宋体" w:cs="宋体"/>
            <w:color w:val="136EC2"/>
            <w:spacing w:val="6"/>
            <w:kern w:val="0"/>
            <w:sz w:val="24"/>
            <w:szCs w:val="24"/>
            <w:u w:val="single"/>
          </w:rPr>
          <w:t>喷气式飞机</w:t>
        </w:r>
      </w:hyperlink>
      <w:r w:rsidRPr="00D53124">
        <w:rPr>
          <w:rFonts w:ascii="宋体" w:eastAsia="宋体" w:hAnsi="宋体" w:cs="宋体"/>
          <w:spacing w:val="6"/>
          <w:kern w:val="0"/>
          <w:sz w:val="24"/>
          <w:szCs w:val="24"/>
        </w:rPr>
        <w:t xml:space="preserve">的飞行。数学家和物理学家深信，无论是微风还是湍流，都可以通过理解纳维叶－斯托克斯方程的解，来对它们进行解释和预言。虽然这些方程是19世纪写下的，我们对它们的理解仍然极少。挑战在于对数学理论作出实质性的进展，使我们能解开隐藏在纳维叶－斯托克斯方程中的奥秘。 </w:t>
      </w:r>
    </w:p>
    <w:p w:rsidR="00D53124" w:rsidRPr="00D53124" w:rsidRDefault="00D53124" w:rsidP="00D53124">
      <w:pPr>
        <w:widowControl/>
        <w:shd w:val="clear" w:color="auto" w:fill="FFFFFF"/>
        <w:spacing w:before="180" w:after="60" w:line="264" w:lineRule="atLeast"/>
        <w:jc w:val="left"/>
        <w:outlineLvl w:val="2"/>
        <w:rPr>
          <w:rFonts w:ascii="Arial" w:eastAsia="宋体" w:hAnsi="Arial" w:cs="Arial"/>
          <w:b/>
          <w:bCs/>
          <w:spacing w:val="6"/>
          <w:kern w:val="0"/>
          <w:sz w:val="19"/>
          <w:szCs w:val="19"/>
        </w:rPr>
      </w:pPr>
      <w:bookmarkStart w:id="14" w:name="2_8"/>
      <w:bookmarkStart w:id="15" w:name="sub521722_2_8"/>
      <w:bookmarkEnd w:id="14"/>
      <w:bookmarkEnd w:id="15"/>
      <w:r w:rsidRPr="00D53124">
        <w:rPr>
          <w:rFonts w:ascii="Arial" w:eastAsia="宋体" w:hAnsi="Arial" w:cs="Arial"/>
          <w:b/>
          <w:bCs/>
          <w:spacing w:val="6"/>
          <w:kern w:val="0"/>
          <w:sz w:val="19"/>
        </w:rPr>
        <w:t>贝赫和斯维讷通－戴尔猜想</w:t>
      </w:r>
    </w:p>
    <w:p w:rsidR="00D53124" w:rsidRDefault="00D53124" w:rsidP="0037597C">
      <w:pPr>
        <w:ind w:firstLine="504"/>
        <w:rPr>
          <w:rFonts w:ascii="宋体" w:eastAsia="宋体" w:hAnsi="宋体" w:cs="宋体"/>
          <w:spacing w:val="6"/>
          <w:kern w:val="0"/>
          <w:sz w:val="24"/>
          <w:szCs w:val="24"/>
        </w:rPr>
      </w:pPr>
      <w:r w:rsidRPr="00D53124">
        <w:rPr>
          <w:rFonts w:ascii="宋体" w:eastAsia="宋体" w:hAnsi="宋体" w:cs="宋体"/>
          <w:spacing w:val="6"/>
          <w:kern w:val="0"/>
          <w:sz w:val="24"/>
          <w:szCs w:val="24"/>
        </w:rPr>
        <w:t>数学家总是被诸如x^2+y^2=z^2那样的代数方程的所有整数解的刻画问题着迷。</w:t>
      </w:r>
      <w:hyperlink r:id="rId57" w:tgtFrame="_blank" w:history="1">
        <w:r w:rsidRPr="00D53124">
          <w:rPr>
            <w:rFonts w:ascii="宋体" w:eastAsia="宋体" w:hAnsi="宋体" w:cs="宋体"/>
            <w:color w:val="136EC2"/>
            <w:spacing w:val="6"/>
            <w:kern w:val="0"/>
            <w:sz w:val="24"/>
            <w:szCs w:val="24"/>
            <w:u w:val="single"/>
          </w:rPr>
          <w:t>欧几里德</w:t>
        </w:r>
      </w:hyperlink>
      <w:r w:rsidRPr="00D53124">
        <w:rPr>
          <w:rFonts w:ascii="宋体" w:eastAsia="宋体" w:hAnsi="宋体" w:cs="宋体"/>
          <w:spacing w:val="6"/>
          <w:kern w:val="0"/>
          <w:sz w:val="24"/>
          <w:szCs w:val="24"/>
        </w:rPr>
        <w:t>曾经对这一方程给出完全的解答，但是对于更为复杂的方程，这就变得极为困难。事实上，正如马蒂雅谢维奇指出，希尔伯特第十问题是不可解的，即，不存在一般的方法来确定这样的方法是否有一个整数解。当解是一个</w:t>
      </w:r>
      <w:hyperlink r:id="rId58" w:tgtFrame="_blank" w:history="1">
        <w:r w:rsidRPr="00D53124">
          <w:rPr>
            <w:rFonts w:ascii="宋体" w:eastAsia="宋体" w:hAnsi="宋体" w:cs="宋体"/>
            <w:color w:val="136EC2"/>
            <w:spacing w:val="6"/>
            <w:kern w:val="0"/>
            <w:sz w:val="24"/>
            <w:szCs w:val="24"/>
            <w:u w:val="single"/>
          </w:rPr>
          <w:t>阿贝尔</w:t>
        </w:r>
      </w:hyperlink>
      <w:r w:rsidRPr="00D53124">
        <w:rPr>
          <w:rFonts w:ascii="宋体" w:eastAsia="宋体" w:hAnsi="宋体" w:cs="宋体"/>
          <w:spacing w:val="6"/>
          <w:kern w:val="0"/>
          <w:sz w:val="24"/>
          <w:szCs w:val="24"/>
        </w:rPr>
        <w:t>簇的点时，贝赫和斯维讷通－戴尔猜想认为，有理点的群的大小与一个有关的蔡塔函数z(s)在点s=1附近的性态。特别是，这个有趣的猜想认为，如果z(1)等于0,那么存在无限多个有理点(解)，相反，如果z(1)不等于0,那么只存在有限多个这样的点。</w:t>
      </w:r>
    </w:p>
    <w:p w:rsidR="0037597C" w:rsidRPr="0037597C" w:rsidRDefault="0037597C" w:rsidP="0037597C">
      <w:pPr>
        <w:widowControl/>
        <w:wordWrap w:val="0"/>
        <w:spacing w:after="240" w:line="240" w:lineRule="atLeast"/>
        <w:jc w:val="left"/>
        <w:rPr>
          <w:rFonts w:ascii="宋体" w:eastAsia="宋体" w:hAnsi="宋体" w:cs="宋体"/>
          <w:color w:val="000000"/>
          <w:kern w:val="0"/>
          <w:sz w:val="18"/>
          <w:szCs w:val="18"/>
        </w:rPr>
      </w:pPr>
      <w:r w:rsidRPr="0037597C">
        <w:rPr>
          <w:rFonts w:ascii="宋体" w:eastAsia="宋体" w:hAnsi="宋体" w:cs="宋体" w:hint="eastAsia"/>
          <w:b/>
          <w:bCs/>
          <w:color w:val="000000"/>
          <w:kern w:val="0"/>
          <w:sz w:val="18"/>
          <w:szCs w:val="18"/>
        </w:rPr>
        <w:lastRenderedPageBreak/>
        <w:t>世界七大数学难题之一: P =? NP, 七大数学难题中唯一的一个计算机科学问题</w:t>
      </w:r>
    </w:p>
    <w:p w:rsidR="0037597C" w:rsidRPr="0037597C" w:rsidRDefault="0037597C" w:rsidP="0037597C">
      <w:pPr>
        <w:widowControl/>
        <w:wordWrap w:val="0"/>
        <w:spacing w:line="240" w:lineRule="atLeast"/>
        <w:jc w:val="left"/>
        <w:rPr>
          <w:rFonts w:ascii="宋体" w:eastAsia="宋体" w:hAnsi="宋体" w:cs="宋体"/>
          <w:color w:val="000000"/>
          <w:kern w:val="0"/>
          <w:sz w:val="18"/>
          <w:szCs w:val="18"/>
        </w:rPr>
      </w:pPr>
      <w:r w:rsidRPr="0037597C">
        <w:rPr>
          <w:rFonts w:ascii="宋体" w:eastAsia="宋体" w:hAnsi="宋体" w:cs="宋体" w:hint="eastAsia"/>
          <w:color w:val="000000"/>
          <w:kern w:val="0"/>
          <w:sz w:val="18"/>
          <w:szCs w:val="18"/>
        </w:rPr>
        <w:t xml:space="preserve">美国麻州的克雷（Clay）数学研究所于2000年5月24日在巴黎法兰西学院宣 </w:t>
      </w:r>
      <w:r w:rsidRPr="0037597C">
        <w:rPr>
          <w:rFonts w:ascii="宋体" w:eastAsia="宋体" w:hAnsi="宋体" w:cs="宋体" w:hint="eastAsia"/>
          <w:color w:val="000000"/>
          <w:kern w:val="0"/>
          <w:sz w:val="18"/>
          <w:szCs w:val="18"/>
        </w:rPr>
        <w:br/>
        <w:t xml:space="preserve">布了一件被媒体炒得火热的大事：对七个“千僖年数学难题”的每一个悬赏一百万美元。以 下是这七个难题: </w:t>
      </w:r>
    </w:p>
    <w:p w:rsidR="0037597C" w:rsidRPr="0037597C" w:rsidRDefault="0037597C" w:rsidP="0037597C">
      <w:pPr>
        <w:widowControl/>
        <w:wordWrap w:val="0"/>
        <w:spacing w:before="100" w:beforeAutospacing="1" w:after="100" w:afterAutospacing="1" w:line="240" w:lineRule="atLeast"/>
        <w:jc w:val="left"/>
        <w:rPr>
          <w:rFonts w:ascii="宋体" w:eastAsia="宋体" w:hAnsi="宋体" w:cs="宋体"/>
          <w:color w:val="000000"/>
          <w:kern w:val="0"/>
          <w:sz w:val="18"/>
          <w:szCs w:val="18"/>
        </w:rPr>
      </w:pPr>
      <w:r w:rsidRPr="0037597C">
        <w:rPr>
          <w:rFonts w:ascii="宋体" w:eastAsia="宋体" w:hAnsi="宋体" w:cs="宋体" w:hint="eastAsia"/>
          <w:color w:val="000000"/>
          <w:kern w:val="0"/>
          <w:sz w:val="18"/>
          <w:szCs w:val="18"/>
        </w:rPr>
        <w:t>NP 完全问题，</w:t>
      </w:r>
      <w:r w:rsidRPr="0037597C">
        <w:rPr>
          <w:rFonts w:ascii="宋体" w:eastAsia="宋体" w:hAnsi="宋体" w:cs="宋体" w:hint="eastAsia"/>
          <w:color w:val="000000"/>
          <w:kern w:val="0"/>
          <w:sz w:val="18"/>
          <w:szCs w:val="18"/>
        </w:rPr>
        <w:br/>
        <w:t>郝治（Hodge） 猜想，</w:t>
      </w:r>
      <w:r w:rsidRPr="0037597C">
        <w:rPr>
          <w:rFonts w:ascii="宋体" w:eastAsia="宋体" w:hAnsi="宋体" w:cs="宋体" w:hint="eastAsia"/>
          <w:color w:val="000000"/>
          <w:kern w:val="0"/>
          <w:sz w:val="18"/>
          <w:szCs w:val="18"/>
        </w:rPr>
        <w:br/>
        <w:t>庞加莱（Poincare） 猜想，</w:t>
      </w:r>
      <w:r w:rsidRPr="0037597C">
        <w:rPr>
          <w:rFonts w:ascii="宋体" w:eastAsia="宋体" w:hAnsi="宋体" w:cs="宋体" w:hint="eastAsia"/>
          <w:color w:val="000000"/>
          <w:kern w:val="0"/>
          <w:sz w:val="18"/>
          <w:szCs w:val="18"/>
        </w:rPr>
        <w:br/>
        <w:t>黎曼（Rieman ）假设，</w:t>
      </w:r>
      <w:r w:rsidRPr="0037597C">
        <w:rPr>
          <w:rFonts w:ascii="宋体" w:eastAsia="宋体" w:hAnsi="宋体" w:cs="宋体" w:hint="eastAsia"/>
          <w:color w:val="000000"/>
          <w:kern w:val="0"/>
          <w:sz w:val="18"/>
          <w:szCs w:val="18"/>
        </w:rPr>
        <w:br/>
        <w:t>杨－米尔斯 (Yang-Mills) 理论,</w:t>
      </w:r>
      <w:r w:rsidRPr="0037597C">
        <w:rPr>
          <w:rFonts w:ascii="宋体" w:eastAsia="宋体" w:hAnsi="宋体" w:cs="宋体" w:hint="eastAsia"/>
          <w:color w:val="000000"/>
          <w:kern w:val="0"/>
          <w:sz w:val="18"/>
          <w:szCs w:val="18"/>
        </w:rPr>
        <w:br/>
        <w:t xml:space="preserve">纳卫尔－斯托可（Navier-Stokes）方程， </w:t>
      </w:r>
      <w:r w:rsidRPr="0037597C">
        <w:rPr>
          <w:rFonts w:ascii="宋体" w:eastAsia="宋体" w:hAnsi="宋体" w:cs="宋体" w:hint="eastAsia"/>
          <w:color w:val="000000"/>
          <w:kern w:val="0"/>
          <w:sz w:val="18"/>
          <w:szCs w:val="18"/>
        </w:rPr>
        <w:br/>
        <w:t>BSD（Birch and Swinnerton-Dyer）猜想</w:t>
      </w:r>
    </w:p>
    <w:p w:rsidR="0037597C" w:rsidRPr="0037597C" w:rsidRDefault="0037597C" w:rsidP="0037597C">
      <w:pPr>
        <w:widowControl/>
        <w:wordWrap w:val="0"/>
        <w:spacing w:before="100" w:beforeAutospacing="1" w:after="100" w:afterAutospacing="1" w:line="240" w:lineRule="atLeast"/>
        <w:jc w:val="left"/>
        <w:rPr>
          <w:rFonts w:ascii="宋体" w:eastAsia="宋体" w:hAnsi="宋体" w:cs="宋体"/>
          <w:color w:val="000000"/>
          <w:kern w:val="0"/>
          <w:sz w:val="18"/>
          <w:szCs w:val="18"/>
        </w:rPr>
      </w:pPr>
      <w:r w:rsidRPr="0037597C">
        <w:rPr>
          <w:rFonts w:ascii="宋体" w:eastAsia="宋体" w:hAnsi="宋体" w:cs="宋体" w:hint="eastAsia"/>
          <w:color w:val="000000"/>
          <w:kern w:val="0"/>
          <w:sz w:val="18"/>
          <w:szCs w:val="18"/>
        </w:rPr>
        <w:t>其中有一个已被解决(庞加莱猜想),还剩六个.</w:t>
      </w:r>
    </w:p>
    <w:p w:rsidR="0037597C" w:rsidRPr="0037597C" w:rsidRDefault="0037597C" w:rsidP="0037597C">
      <w:pPr>
        <w:widowControl/>
        <w:wordWrap w:val="0"/>
        <w:spacing w:before="100" w:beforeAutospacing="1" w:after="100" w:afterAutospacing="1" w:line="240" w:lineRule="atLeast"/>
        <w:jc w:val="left"/>
        <w:rPr>
          <w:rFonts w:ascii="宋体" w:eastAsia="宋体" w:hAnsi="宋体" w:cs="宋体"/>
          <w:color w:val="000000"/>
          <w:kern w:val="0"/>
          <w:sz w:val="18"/>
          <w:szCs w:val="18"/>
        </w:rPr>
      </w:pPr>
      <w:r w:rsidRPr="0037597C">
        <w:rPr>
          <w:rFonts w:ascii="宋体" w:eastAsia="宋体" w:hAnsi="宋体" w:cs="宋体" w:hint="eastAsia"/>
          <w:color w:val="000000"/>
          <w:kern w:val="0"/>
          <w:sz w:val="18"/>
          <w:szCs w:val="18"/>
        </w:rPr>
        <w:t>整个计算机科学的大厦就建立在图灵机可计算理论和计算复杂性理论的基础上,</w:t>
      </w:r>
    </w:p>
    <w:p w:rsidR="0037597C" w:rsidRPr="0037597C" w:rsidRDefault="0037597C" w:rsidP="0037597C">
      <w:pPr>
        <w:widowControl/>
        <w:wordWrap w:val="0"/>
        <w:spacing w:before="100" w:beforeAutospacing="1" w:after="100" w:afterAutospacing="1" w:line="240" w:lineRule="atLeast"/>
        <w:jc w:val="left"/>
        <w:rPr>
          <w:rFonts w:ascii="宋体" w:eastAsia="宋体" w:hAnsi="宋体" w:cs="宋体"/>
          <w:color w:val="000000"/>
          <w:kern w:val="0"/>
          <w:sz w:val="18"/>
          <w:szCs w:val="18"/>
        </w:rPr>
      </w:pPr>
      <w:r w:rsidRPr="0037597C">
        <w:rPr>
          <w:rFonts w:ascii="宋体" w:eastAsia="宋体" w:hAnsi="宋体" w:cs="宋体" w:hint="eastAsia"/>
          <w:color w:val="000000"/>
          <w:kern w:val="0"/>
          <w:sz w:val="18"/>
          <w:szCs w:val="18"/>
        </w:rPr>
        <w:t>一旦证明P=NP,将是计算机科学的一场决定性的突破,在软件工程实践中,将革命性的提高效率.从工业,农业,军事,医疗到生活,软件在它的各个应用域,都将是一个飞跃.</w:t>
      </w:r>
    </w:p>
    <w:p w:rsidR="0037597C" w:rsidRPr="0037597C" w:rsidRDefault="0037597C" w:rsidP="0037597C">
      <w:pPr>
        <w:widowControl/>
        <w:wordWrap w:val="0"/>
        <w:spacing w:before="100" w:beforeAutospacing="1" w:after="100" w:afterAutospacing="1" w:line="240" w:lineRule="atLeast"/>
        <w:jc w:val="left"/>
        <w:rPr>
          <w:rFonts w:ascii="宋体" w:eastAsia="宋体" w:hAnsi="宋体" w:cs="宋体"/>
          <w:color w:val="000000"/>
          <w:kern w:val="0"/>
          <w:sz w:val="18"/>
          <w:szCs w:val="18"/>
        </w:rPr>
      </w:pPr>
      <w:r w:rsidRPr="0037597C">
        <w:rPr>
          <w:rFonts w:ascii="宋体" w:eastAsia="宋体" w:hAnsi="宋体" w:cs="宋体" w:hint="eastAsia"/>
          <w:color w:val="000000"/>
          <w:kern w:val="0"/>
          <w:sz w:val="18"/>
          <w:szCs w:val="18"/>
        </w:rPr>
        <w:t>P=NP吗? 这个问题是著名计算机科学家(1982年图灵奖得主)斯蒂文·考克（StephenCook ）于1971年发现并提出的.</w:t>
      </w:r>
    </w:p>
    <w:p w:rsidR="0037597C" w:rsidRPr="0037597C" w:rsidRDefault="0037597C" w:rsidP="0037597C">
      <w:pPr>
        <w:widowControl/>
        <w:wordWrap w:val="0"/>
        <w:spacing w:before="100" w:beforeAutospacing="1" w:after="100" w:afterAutospacing="1" w:line="240" w:lineRule="atLeast"/>
        <w:jc w:val="left"/>
        <w:rPr>
          <w:rFonts w:ascii="宋体" w:eastAsia="宋体" w:hAnsi="宋体" w:cs="宋体"/>
          <w:color w:val="000000"/>
          <w:kern w:val="0"/>
          <w:sz w:val="18"/>
          <w:szCs w:val="18"/>
        </w:rPr>
      </w:pPr>
      <w:r w:rsidRPr="0037597C">
        <w:rPr>
          <w:rFonts w:ascii="宋体" w:eastAsia="宋体" w:hAnsi="宋体" w:cs="宋体" w:hint="eastAsia"/>
          <w:color w:val="000000"/>
          <w:kern w:val="0"/>
          <w:sz w:val="18"/>
          <w:szCs w:val="18"/>
        </w:rPr>
        <w:t>不知道那些理论计算机科学家和数学家何时能解决这个问题?</w:t>
      </w:r>
    </w:p>
    <w:p w:rsidR="00AE6088" w:rsidRDefault="00AE6088" w:rsidP="00AE6088">
      <w:pPr>
        <w:pStyle w:val="1"/>
        <w:rPr>
          <w:rFonts w:ascii="Arial" w:hAnsi="Arial" w:cs="Arial"/>
        </w:rPr>
      </w:pPr>
      <w:r>
        <w:rPr>
          <w:rFonts w:ascii="Arial" w:hAnsi="Arial" w:cs="Arial"/>
        </w:rPr>
        <w:t>２１世纪七大数学难题</w:t>
      </w:r>
    </w:p>
    <w:p w:rsidR="00AE6088" w:rsidRDefault="00AE6088" w:rsidP="00AE6088">
      <w:pPr>
        <w:spacing w:line="388" w:lineRule="auto"/>
        <w:rPr>
          <w:rFonts w:ascii="Arial" w:hAnsi="Arial" w:cs="Arial"/>
          <w:color w:val="111111"/>
          <w:sz w:val="14"/>
          <w:szCs w:val="14"/>
        </w:rPr>
      </w:pPr>
      <w:r>
        <w:rPr>
          <w:rFonts w:ascii="Arial" w:hAnsi="Arial" w:cs="Arial"/>
          <w:noProof/>
          <w:color w:val="336699"/>
          <w:sz w:val="14"/>
          <w:szCs w:val="14"/>
        </w:rPr>
        <w:drawing>
          <wp:inline distT="0" distB="0" distL="0" distR="0">
            <wp:extent cx="457200" cy="457200"/>
            <wp:effectExtent l="19050" t="0" r="0" b="0"/>
            <wp:docPr id="3" name="图片 3" descr="海水未蓝">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海水未蓝">
                      <a:hlinkClick r:id="rId59"/>
                    </pic:cNvPr>
                    <pic:cNvPicPr>
                      <a:picLocks noChangeAspect="1" noChangeArrowheads="1"/>
                    </pic:cNvPicPr>
                  </pic:nvPicPr>
                  <pic:blipFill>
                    <a:blip r:embed="rId60"/>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E6088" w:rsidRDefault="00AE6088" w:rsidP="00AE6088">
      <w:pPr>
        <w:pStyle w:val="3"/>
        <w:rPr>
          <w:rFonts w:ascii="Arial" w:hAnsi="Arial" w:cs="Arial"/>
          <w:color w:val="666666"/>
          <w:sz w:val="17"/>
          <w:szCs w:val="17"/>
        </w:rPr>
      </w:pPr>
      <w:r>
        <w:rPr>
          <w:rStyle w:val="color-green1"/>
        </w:rPr>
        <w:t>2009-03-26 13:25:19</w:t>
      </w:r>
      <w:r>
        <w:t xml:space="preserve"> </w:t>
      </w:r>
      <w:r>
        <w:rPr>
          <w:rStyle w:val="pl201"/>
        </w:rPr>
        <w:t xml:space="preserve">来自: </w:t>
      </w:r>
      <w:hyperlink r:id="rId61" w:history="1">
        <w:r>
          <w:rPr>
            <w:rStyle w:val="a3"/>
          </w:rPr>
          <w:t>海水未蓝</w:t>
        </w:r>
      </w:hyperlink>
      <w:r>
        <w:rPr>
          <w:rStyle w:val="pl201"/>
        </w:rPr>
        <w:t>(生命本来就是一束耀眼的花火)</w:t>
      </w:r>
      <w:r>
        <w:t xml:space="preserve"> </w:t>
      </w:r>
    </w:p>
    <w:p w:rsidR="00AE6088" w:rsidRDefault="00AE6088" w:rsidP="00AE6088">
      <w:pPr>
        <w:pStyle w:val="a4"/>
        <w:rPr>
          <w:rFonts w:ascii="Arial" w:hAnsi="Arial" w:cs="Arial"/>
          <w:color w:val="111111"/>
          <w:sz w:val="16"/>
          <w:szCs w:val="16"/>
        </w:rPr>
      </w:pPr>
      <w:r>
        <w:rPr>
          <w:rFonts w:ascii="Arial" w:hAnsi="Arial" w:cs="Arial"/>
          <w:color w:val="111111"/>
          <w:sz w:val="16"/>
          <w:szCs w:val="16"/>
        </w:rPr>
        <w:t>美国麻州的克雷（Ｃｌａｙ）数学研究所于２０００年５月２４日在巴黎法兰西学院宣布了一件被媒体炒得火热的大事：对七个</w:t>
      </w:r>
      <w:r>
        <w:rPr>
          <w:rFonts w:ascii="Arial" w:hAnsi="Arial" w:cs="Arial"/>
          <w:color w:val="111111"/>
          <w:sz w:val="16"/>
          <w:szCs w:val="16"/>
        </w:rPr>
        <w:t>“</w:t>
      </w:r>
      <w:r>
        <w:rPr>
          <w:rFonts w:ascii="Arial" w:hAnsi="Arial" w:cs="Arial"/>
          <w:color w:val="111111"/>
          <w:sz w:val="16"/>
          <w:szCs w:val="16"/>
        </w:rPr>
        <w:t>千僖年数学难题</w:t>
      </w:r>
      <w:r>
        <w:rPr>
          <w:rFonts w:ascii="Arial" w:hAnsi="Arial" w:cs="Arial"/>
          <w:color w:val="111111"/>
          <w:sz w:val="16"/>
          <w:szCs w:val="16"/>
        </w:rPr>
        <w:t>”</w:t>
      </w:r>
      <w:r>
        <w:rPr>
          <w:rFonts w:ascii="Arial" w:hAnsi="Arial" w:cs="Arial"/>
          <w:color w:val="111111"/>
          <w:sz w:val="16"/>
          <w:szCs w:val="16"/>
        </w:rPr>
        <w:t>的每一个悬赏一百万美元。以下是这七个难题的简单介绍。</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t>“</w:t>
      </w:r>
      <w:r>
        <w:rPr>
          <w:rFonts w:ascii="Arial" w:hAnsi="Arial" w:cs="Arial"/>
          <w:color w:val="111111"/>
          <w:sz w:val="16"/>
          <w:szCs w:val="16"/>
        </w:rPr>
        <w:t>千僖难题</w:t>
      </w:r>
      <w:r>
        <w:rPr>
          <w:rFonts w:ascii="Arial" w:hAnsi="Arial" w:cs="Arial"/>
          <w:color w:val="111111"/>
          <w:sz w:val="16"/>
          <w:szCs w:val="16"/>
        </w:rPr>
        <w:t>”</w:t>
      </w:r>
      <w:r>
        <w:rPr>
          <w:rFonts w:ascii="Arial" w:hAnsi="Arial" w:cs="Arial"/>
          <w:color w:val="111111"/>
          <w:sz w:val="16"/>
          <w:szCs w:val="16"/>
        </w:rPr>
        <w:t>之一：Ｐ（多项式算法）问题对ＮＰ（非多项式算法）问题</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在一个周六的晚上，你参加了一个盛大的晚会。由于感到局促不安，你想知道这一大厅中是否有你已经认识的人。你的主人向你提议说，你一定认识那位正在甜点盘附近角落的女士罗丝。不费一秒钟，你就能向那里扫视，并且发现你的主人是正确的。然而，如果没有这样的暗示，你就必须环顾整个大厅，一个个地审视每一个人，看是否有你认识的人。生成问题的一个解通常比验证一个给定的解时间花费要多得多。这是这种一般现象的一个例子。与此类似的是，如果某人告诉你，数１３，７１７，４２１可以写成两个较小的数的乘积，你可能不知道是否应该相信他，但是如果他告诉你它</w:t>
      </w:r>
      <w:r>
        <w:rPr>
          <w:rFonts w:ascii="Arial" w:hAnsi="Arial" w:cs="Arial"/>
          <w:color w:val="111111"/>
          <w:sz w:val="16"/>
          <w:szCs w:val="16"/>
        </w:rPr>
        <w:lastRenderedPageBreak/>
        <w:t>可以因子分解为３６０７乘上３８０３，那么你就可以用一个袖珍计算器容易验证这是对的。不管我们编写程序是否灵巧，判定一个答案是可以很快利用内部知识来验证，还是没有这样的提示而需要花费大量时间来求解，被看作逻辑和计算机科学中最突出的问题之一。它是斯蒂文</w:t>
      </w:r>
      <w:r>
        <w:rPr>
          <w:rFonts w:ascii="Arial" w:hAnsi="Arial" w:cs="Arial"/>
          <w:color w:val="111111"/>
          <w:sz w:val="16"/>
          <w:szCs w:val="16"/>
        </w:rPr>
        <w:t>·</w:t>
      </w:r>
      <w:r>
        <w:rPr>
          <w:rFonts w:ascii="Arial" w:hAnsi="Arial" w:cs="Arial"/>
          <w:color w:val="111111"/>
          <w:sz w:val="16"/>
          <w:szCs w:val="16"/>
        </w:rPr>
        <w:t>考克（ＳｔｅｐｈｅｎＣｏｏｋ）于１９７１年陈述的。</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t>“</w:t>
      </w:r>
      <w:r>
        <w:rPr>
          <w:rFonts w:ascii="Arial" w:hAnsi="Arial" w:cs="Arial"/>
          <w:color w:val="111111"/>
          <w:sz w:val="16"/>
          <w:szCs w:val="16"/>
        </w:rPr>
        <w:t>千僖难题</w:t>
      </w:r>
      <w:r>
        <w:rPr>
          <w:rFonts w:ascii="Arial" w:hAnsi="Arial" w:cs="Arial"/>
          <w:color w:val="111111"/>
          <w:sz w:val="16"/>
          <w:szCs w:val="16"/>
        </w:rPr>
        <w:t>”</w:t>
      </w:r>
      <w:r>
        <w:rPr>
          <w:rFonts w:ascii="Arial" w:hAnsi="Arial" w:cs="Arial"/>
          <w:color w:val="111111"/>
          <w:sz w:val="16"/>
          <w:szCs w:val="16"/>
        </w:rPr>
        <w:t>之二：霍奇</w:t>
      </w:r>
      <w:r>
        <w:rPr>
          <w:rFonts w:ascii="Arial" w:hAnsi="Arial" w:cs="Arial"/>
          <w:color w:val="111111"/>
          <w:sz w:val="16"/>
          <w:szCs w:val="16"/>
        </w:rPr>
        <w:t>(Hodge)</w:t>
      </w:r>
      <w:r>
        <w:rPr>
          <w:rFonts w:ascii="Arial" w:hAnsi="Arial" w:cs="Arial"/>
          <w:color w:val="111111"/>
          <w:sz w:val="16"/>
          <w:szCs w:val="16"/>
        </w:rPr>
        <w:t>猜想</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二十世纪的数学家们发现了研究复杂对象的形状的强有力的办法。基本想法是问在怎样的程度上，我们可以把给定对象的形状通过把维数不断增加的简单几何营造块粘合在一起来形成。这种技巧是变得如此有用，使得它可以用许多不同的方式来推广；最终导至一些强有力的工具，使数学家在对他们研究中所遇到的形形色色的对象进行分类时取得巨大的进展。不幸的是，在这一推广中，程序的几何出发点变得模糊起来。在某种意义下，必须加上某些没有任何几何解释的部件。霍奇猜想断言，对于所谓射影代数簇这种特别完美的空间类型来说，称作霍奇闭链的部件实际上是称作代数闭链的几何部件的</w:t>
      </w:r>
      <w:r>
        <w:rPr>
          <w:rFonts w:ascii="Arial" w:hAnsi="Arial" w:cs="Arial"/>
          <w:color w:val="111111"/>
          <w:sz w:val="16"/>
          <w:szCs w:val="16"/>
        </w:rPr>
        <w:t>(</w:t>
      </w:r>
      <w:r>
        <w:rPr>
          <w:rFonts w:ascii="Arial" w:hAnsi="Arial" w:cs="Arial"/>
          <w:color w:val="111111"/>
          <w:sz w:val="16"/>
          <w:szCs w:val="16"/>
        </w:rPr>
        <w:t>有理线性</w:t>
      </w:r>
      <w:r>
        <w:rPr>
          <w:rFonts w:ascii="Arial" w:hAnsi="Arial" w:cs="Arial"/>
          <w:color w:val="111111"/>
          <w:sz w:val="16"/>
          <w:szCs w:val="16"/>
        </w:rPr>
        <w:t>)</w:t>
      </w:r>
      <w:r>
        <w:rPr>
          <w:rFonts w:ascii="Arial" w:hAnsi="Arial" w:cs="Arial"/>
          <w:color w:val="111111"/>
          <w:sz w:val="16"/>
          <w:szCs w:val="16"/>
        </w:rPr>
        <w:t>组合。</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t>“</w:t>
      </w:r>
      <w:r>
        <w:rPr>
          <w:rFonts w:ascii="Arial" w:hAnsi="Arial" w:cs="Arial"/>
          <w:color w:val="111111"/>
          <w:sz w:val="16"/>
          <w:szCs w:val="16"/>
        </w:rPr>
        <w:t>千僖难题</w:t>
      </w:r>
      <w:r>
        <w:rPr>
          <w:rFonts w:ascii="Arial" w:hAnsi="Arial" w:cs="Arial"/>
          <w:color w:val="111111"/>
          <w:sz w:val="16"/>
          <w:szCs w:val="16"/>
        </w:rPr>
        <w:t>”</w:t>
      </w:r>
      <w:r>
        <w:rPr>
          <w:rFonts w:ascii="Arial" w:hAnsi="Arial" w:cs="Arial"/>
          <w:color w:val="111111"/>
          <w:sz w:val="16"/>
          <w:szCs w:val="16"/>
        </w:rPr>
        <w:t>之三：庞加莱</w:t>
      </w:r>
      <w:r>
        <w:rPr>
          <w:rFonts w:ascii="Arial" w:hAnsi="Arial" w:cs="Arial"/>
          <w:color w:val="111111"/>
          <w:sz w:val="16"/>
          <w:szCs w:val="16"/>
        </w:rPr>
        <w:t>(Poincare)</w:t>
      </w:r>
      <w:r>
        <w:rPr>
          <w:rFonts w:ascii="Arial" w:hAnsi="Arial" w:cs="Arial"/>
          <w:color w:val="111111"/>
          <w:sz w:val="16"/>
          <w:szCs w:val="16"/>
        </w:rPr>
        <w:t>猜想</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如果我们伸缩围绕一个苹果表面的橡皮带，那么我们可以既不扯断它，也不让它离开表面，使它慢慢移动收缩为一个点。另一方面，如果我们想象同样的橡皮带以适当的方向被伸缩在一个轮胎面上，那么不扯断橡皮带或者轮胎面，是没有办法把它收缩到一点的。我们说，苹果表面是</w:t>
      </w:r>
      <w:r>
        <w:rPr>
          <w:rFonts w:ascii="Arial" w:hAnsi="Arial" w:cs="Arial"/>
          <w:color w:val="111111"/>
          <w:sz w:val="16"/>
          <w:szCs w:val="16"/>
        </w:rPr>
        <w:t>“</w:t>
      </w:r>
      <w:r>
        <w:rPr>
          <w:rFonts w:ascii="Arial" w:hAnsi="Arial" w:cs="Arial"/>
          <w:color w:val="111111"/>
          <w:sz w:val="16"/>
          <w:szCs w:val="16"/>
        </w:rPr>
        <w:t>单连通的</w:t>
      </w:r>
      <w:r>
        <w:rPr>
          <w:rFonts w:ascii="Arial" w:hAnsi="Arial" w:cs="Arial"/>
          <w:color w:val="111111"/>
          <w:sz w:val="16"/>
          <w:szCs w:val="16"/>
        </w:rPr>
        <w:t>”</w:t>
      </w:r>
      <w:r>
        <w:rPr>
          <w:rFonts w:ascii="Arial" w:hAnsi="Arial" w:cs="Arial"/>
          <w:color w:val="111111"/>
          <w:sz w:val="16"/>
          <w:szCs w:val="16"/>
        </w:rPr>
        <w:t>，而轮胎面不是。大约在一百年以前，庞加莱已经知道，二维球面本质上可由单连通性来刻画，他提出三维球面</w:t>
      </w:r>
      <w:r>
        <w:rPr>
          <w:rFonts w:ascii="Arial" w:hAnsi="Arial" w:cs="Arial"/>
          <w:color w:val="111111"/>
          <w:sz w:val="16"/>
          <w:szCs w:val="16"/>
        </w:rPr>
        <w:t>(</w:t>
      </w:r>
      <w:r>
        <w:rPr>
          <w:rFonts w:ascii="Arial" w:hAnsi="Arial" w:cs="Arial"/>
          <w:color w:val="111111"/>
          <w:sz w:val="16"/>
          <w:szCs w:val="16"/>
        </w:rPr>
        <w:t>四维空间中与原点有单位距离的点的全体</w:t>
      </w:r>
      <w:r>
        <w:rPr>
          <w:rFonts w:ascii="Arial" w:hAnsi="Arial" w:cs="Arial"/>
          <w:color w:val="111111"/>
          <w:sz w:val="16"/>
          <w:szCs w:val="16"/>
        </w:rPr>
        <w:t>)</w:t>
      </w:r>
      <w:r>
        <w:rPr>
          <w:rFonts w:ascii="Arial" w:hAnsi="Arial" w:cs="Arial"/>
          <w:color w:val="111111"/>
          <w:sz w:val="16"/>
          <w:szCs w:val="16"/>
        </w:rPr>
        <w:t>的对应问题。这个问题立即变得无比困难，从那时起，数学家们就在为此奋斗。</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t>“</w:t>
      </w:r>
      <w:r>
        <w:rPr>
          <w:rFonts w:ascii="Arial" w:hAnsi="Arial" w:cs="Arial"/>
          <w:color w:val="111111"/>
          <w:sz w:val="16"/>
          <w:szCs w:val="16"/>
        </w:rPr>
        <w:t>千僖难题</w:t>
      </w:r>
      <w:r>
        <w:rPr>
          <w:rFonts w:ascii="Arial" w:hAnsi="Arial" w:cs="Arial"/>
          <w:color w:val="111111"/>
          <w:sz w:val="16"/>
          <w:szCs w:val="16"/>
        </w:rPr>
        <w:t>”</w:t>
      </w:r>
      <w:r>
        <w:rPr>
          <w:rFonts w:ascii="Arial" w:hAnsi="Arial" w:cs="Arial"/>
          <w:color w:val="111111"/>
          <w:sz w:val="16"/>
          <w:szCs w:val="16"/>
        </w:rPr>
        <w:t>之四：黎曼</w:t>
      </w:r>
      <w:r>
        <w:rPr>
          <w:rFonts w:ascii="Arial" w:hAnsi="Arial" w:cs="Arial"/>
          <w:color w:val="111111"/>
          <w:sz w:val="16"/>
          <w:szCs w:val="16"/>
        </w:rPr>
        <w:t>(Riemann)</w:t>
      </w:r>
      <w:r>
        <w:rPr>
          <w:rFonts w:ascii="Arial" w:hAnsi="Arial" w:cs="Arial"/>
          <w:color w:val="111111"/>
          <w:sz w:val="16"/>
          <w:szCs w:val="16"/>
        </w:rPr>
        <w:t>假设</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有些数具有不能表示为两个更小的数的乘积的特殊性质，例如，</w:t>
      </w:r>
      <w:r>
        <w:rPr>
          <w:rFonts w:ascii="Arial" w:hAnsi="Arial" w:cs="Arial"/>
          <w:color w:val="111111"/>
          <w:sz w:val="16"/>
          <w:szCs w:val="16"/>
        </w:rPr>
        <w:t>2,3,5,7,</w:t>
      </w:r>
      <w:r>
        <w:rPr>
          <w:rFonts w:ascii="Arial" w:hAnsi="Arial" w:cs="Arial"/>
          <w:color w:val="111111"/>
          <w:sz w:val="16"/>
          <w:szCs w:val="16"/>
        </w:rPr>
        <w:t>等等。这样的数称为素数；它们在纯数学及其应用中都起着重要作用。在所有自然数中，这种素数的分布并不遵循任何有规则的模式；然而，德国数学家黎曼</w:t>
      </w:r>
      <w:r>
        <w:rPr>
          <w:rFonts w:ascii="Arial" w:hAnsi="Arial" w:cs="Arial"/>
          <w:color w:val="111111"/>
          <w:sz w:val="16"/>
          <w:szCs w:val="16"/>
        </w:rPr>
        <w:t>(1826~1866)</w:t>
      </w:r>
      <w:r>
        <w:rPr>
          <w:rFonts w:ascii="Arial" w:hAnsi="Arial" w:cs="Arial"/>
          <w:color w:val="111111"/>
          <w:sz w:val="16"/>
          <w:szCs w:val="16"/>
        </w:rPr>
        <w:t>观察到，素数的频率紧密相关于一个精心构造的所谓黎曼蔡塔函数</w:t>
      </w:r>
      <w:r>
        <w:rPr>
          <w:rFonts w:ascii="Arial" w:hAnsi="Arial" w:cs="Arial"/>
          <w:color w:val="111111"/>
          <w:sz w:val="16"/>
          <w:szCs w:val="16"/>
        </w:rPr>
        <w:t>z(s$</w:t>
      </w:r>
      <w:r>
        <w:rPr>
          <w:rFonts w:ascii="Arial" w:hAnsi="Arial" w:cs="Arial"/>
          <w:color w:val="111111"/>
          <w:sz w:val="16"/>
          <w:szCs w:val="16"/>
        </w:rPr>
        <w:t>的性态。著名的黎曼假设断言，方程</w:t>
      </w:r>
      <w:r>
        <w:rPr>
          <w:rFonts w:ascii="Arial" w:hAnsi="Arial" w:cs="Arial"/>
          <w:color w:val="111111"/>
          <w:sz w:val="16"/>
          <w:szCs w:val="16"/>
        </w:rPr>
        <w:t>z(s)=0</w:t>
      </w:r>
      <w:r>
        <w:rPr>
          <w:rFonts w:ascii="Arial" w:hAnsi="Arial" w:cs="Arial"/>
          <w:color w:val="111111"/>
          <w:sz w:val="16"/>
          <w:szCs w:val="16"/>
        </w:rPr>
        <w:t>的所有有意义的解都在一条直线上。这点已经对于开始的</w:t>
      </w:r>
      <w:r>
        <w:rPr>
          <w:rFonts w:ascii="Arial" w:hAnsi="Arial" w:cs="Arial"/>
          <w:color w:val="111111"/>
          <w:sz w:val="16"/>
          <w:szCs w:val="16"/>
        </w:rPr>
        <w:t>1,500,000,000</w:t>
      </w:r>
      <w:r>
        <w:rPr>
          <w:rFonts w:ascii="Arial" w:hAnsi="Arial" w:cs="Arial"/>
          <w:color w:val="111111"/>
          <w:sz w:val="16"/>
          <w:szCs w:val="16"/>
        </w:rPr>
        <w:t>个解验证过。证明它对于每一个有意义的解都成立将为围绕素数分布的许多奥秘带来光明。</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t>“</w:t>
      </w:r>
      <w:r>
        <w:rPr>
          <w:rFonts w:ascii="Arial" w:hAnsi="Arial" w:cs="Arial"/>
          <w:color w:val="111111"/>
          <w:sz w:val="16"/>
          <w:szCs w:val="16"/>
        </w:rPr>
        <w:t>千僖难题</w:t>
      </w:r>
      <w:r>
        <w:rPr>
          <w:rFonts w:ascii="Arial" w:hAnsi="Arial" w:cs="Arial"/>
          <w:color w:val="111111"/>
          <w:sz w:val="16"/>
          <w:szCs w:val="16"/>
        </w:rPr>
        <w:t>”</w:t>
      </w:r>
      <w:r>
        <w:rPr>
          <w:rFonts w:ascii="Arial" w:hAnsi="Arial" w:cs="Arial"/>
          <w:color w:val="111111"/>
          <w:sz w:val="16"/>
          <w:szCs w:val="16"/>
        </w:rPr>
        <w:t>之五：杨－米尔斯</w:t>
      </w:r>
      <w:r>
        <w:rPr>
          <w:rFonts w:ascii="Arial" w:hAnsi="Arial" w:cs="Arial"/>
          <w:color w:val="111111"/>
          <w:sz w:val="16"/>
          <w:szCs w:val="16"/>
        </w:rPr>
        <w:t>(Yang-Mills)</w:t>
      </w:r>
      <w:r>
        <w:rPr>
          <w:rFonts w:ascii="Arial" w:hAnsi="Arial" w:cs="Arial"/>
          <w:color w:val="111111"/>
          <w:sz w:val="16"/>
          <w:szCs w:val="16"/>
        </w:rPr>
        <w:t>存在性和质量缺口</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量子物理的定律是以经典力学的牛顿定律对宏观世界的方式对基本粒子世界成立的。大约半个世纪以前，杨振宁和米尔斯发现，量子物理揭示了在基本粒子物理与几何对象的数学之间的令人注目的关系。基于杨－米尔斯方程的预言已经在如下的全世界范围内的实验室中所履行的高能实验中得到证实：布罗克哈文、斯坦福、欧洲粒子物理研究所和筑波。尽管如此，他们的既描述重粒子、又在数学上严格的方程没有已知的解。特别是，被大多数物理学家所确认、并且在他们的对于</w:t>
      </w:r>
      <w:r>
        <w:rPr>
          <w:rFonts w:ascii="Arial" w:hAnsi="Arial" w:cs="Arial"/>
          <w:color w:val="111111"/>
          <w:sz w:val="16"/>
          <w:szCs w:val="16"/>
        </w:rPr>
        <w:t>“</w:t>
      </w:r>
      <w:r>
        <w:rPr>
          <w:rFonts w:ascii="Arial" w:hAnsi="Arial" w:cs="Arial"/>
          <w:color w:val="111111"/>
          <w:sz w:val="16"/>
          <w:szCs w:val="16"/>
        </w:rPr>
        <w:t>夸克</w:t>
      </w:r>
      <w:r>
        <w:rPr>
          <w:rFonts w:ascii="Arial" w:hAnsi="Arial" w:cs="Arial"/>
          <w:color w:val="111111"/>
          <w:sz w:val="16"/>
          <w:szCs w:val="16"/>
        </w:rPr>
        <w:t>”</w:t>
      </w:r>
      <w:r>
        <w:rPr>
          <w:rFonts w:ascii="Arial" w:hAnsi="Arial" w:cs="Arial"/>
          <w:color w:val="111111"/>
          <w:sz w:val="16"/>
          <w:szCs w:val="16"/>
        </w:rPr>
        <w:t>的不可见性的解释中应用的</w:t>
      </w:r>
      <w:r>
        <w:rPr>
          <w:rFonts w:ascii="Arial" w:hAnsi="Arial" w:cs="Arial"/>
          <w:color w:val="111111"/>
          <w:sz w:val="16"/>
          <w:szCs w:val="16"/>
        </w:rPr>
        <w:t>“</w:t>
      </w:r>
      <w:r>
        <w:rPr>
          <w:rFonts w:ascii="Arial" w:hAnsi="Arial" w:cs="Arial"/>
          <w:color w:val="111111"/>
          <w:sz w:val="16"/>
          <w:szCs w:val="16"/>
        </w:rPr>
        <w:t>质量缺口</w:t>
      </w:r>
      <w:r>
        <w:rPr>
          <w:rFonts w:ascii="Arial" w:hAnsi="Arial" w:cs="Arial"/>
          <w:color w:val="111111"/>
          <w:sz w:val="16"/>
          <w:szCs w:val="16"/>
        </w:rPr>
        <w:t>”</w:t>
      </w:r>
      <w:r>
        <w:rPr>
          <w:rFonts w:ascii="Arial" w:hAnsi="Arial" w:cs="Arial"/>
          <w:color w:val="111111"/>
          <w:sz w:val="16"/>
          <w:szCs w:val="16"/>
        </w:rPr>
        <w:t>假设，从来没有得到一个数学上令人满意的证实。在这一问题上的进展需要在物理上和数学上两方面引进根本上的新观念。</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t>“</w:t>
      </w:r>
      <w:r>
        <w:rPr>
          <w:rFonts w:ascii="Arial" w:hAnsi="Arial" w:cs="Arial"/>
          <w:color w:val="111111"/>
          <w:sz w:val="16"/>
          <w:szCs w:val="16"/>
        </w:rPr>
        <w:t>千僖难题</w:t>
      </w:r>
      <w:r>
        <w:rPr>
          <w:rFonts w:ascii="Arial" w:hAnsi="Arial" w:cs="Arial"/>
          <w:color w:val="111111"/>
          <w:sz w:val="16"/>
          <w:szCs w:val="16"/>
        </w:rPr>
        <w:t>”</w:t>
      </w:r>
      <w:r>
        <w:rPr>
          <w:rFonts w:ascii="Arial" w:hAnsi="Arial" w:cs="Arial"/>
          <w:color w:val="111111"/>
          <w:sz w:val="16"/>
          <w:szCs w:val="16"/>
        </w:rPr>
        <w:t>之六：纳维叶－斯托克斯</w:t>
      </w:r>
      <w:r>
        <w:rPr>
          <w:rFonts w:ascii="Arial" w:hAnsi="Arial" w:cs="Arial"/>
          <w:color w:val="111111"/>
          <w:sz w:val="16"/>
          <w:szCs w:val="16"/>
        </w:rPr>
        <w:t>(Navier-Stokes)</w:t>
      </w:r>
      <w:r>
        <w:rPr>
          <w:rFonts w:ascii="Arial" w:hAnsi="Arial" w:cs="Arial"/>
          <w:color w:val="111111"/>
          <w:sz w:val="16"/>
          <w:szCs w:val="16"/>
        </w:rPr>
        <w:t>方程的存在性与光滑性</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起伏的波浪跟随着我们的正在湖中蜿蜒穿梭的小船，湍急的气流跟随着我们的现代喷气式飞机的飞行。数学家和物理学家深信，无论是微风还是湍流，都可以通过理解纳维叶－斯托克斯方程的解，来对它们进行解释和预言。虽然这些方程是</w:t>
      </w:r>
      <w:r>
        <w:rPr>
          <w:rFonts w:ascii="Arial" w:hAnsi="Arial" w:cs="Arial"/>
          <w:color w:val="111111"/>
          <w:sz w:val="16"/>
          <w:szCs w:val="16"/>
        </w:rPr>
        <w:t>19</w:t>
      </w:r>
      <w:r>
        <w:rPr>
          <w:rFonts w:ascii="Arial" w:hAnsi="Arial" w:cs="Arial"/>
          <w:color w:val="111111"/>
          <w:sz w:val="16"/>
          <w:szCs w:val="16"/>
        </w:rPr>
        <w:t>世纪写下的，我们对它们的理解仍然极少。挑战在于对数学理论作出实质性的进展，使我们能解开隐藏在纳维叶－斯托克斯方程中的奥秘。</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lastRenderedPageBreak/>
        <w:br/>
        <w:t>“</w:t>
      </w:r>
      <w:r>
        <w:rPr>
          <w:rFonts w:ascii="Arial" w:hAnsi="Arial" w:cs="Arial"/>
          <w:color w:val="111111"/>
          <w:sz w:val="16"/>
          <w:szCs w:val="16"/>
        </w:rPr>
        <w:t>千僖难题</w:t>
      </w:r>
      <w:r>
        <w:rPr>
          <w:rFonts w:ascii="Arial" w:hAnsi="Arial" w:cs="Arial"/>
          <w:color w:val="111111"/>
          <w:sz w:val="16"/>
          <w:szCs w:val="16"/>
        </w:rPr>
        <w:t>”</w:t>
      </w:r>
      <w:r>
        <w:rPr>
          <w:rFonts w:ascii="Arial" w:hAnsi="Arial" w:cs="Arial"/>
          <w:color w:val="111111"/>
          <w:sz w:val="16"/>
          <w:szCs w:val="16"/>
        </w:rPr>
        <w:t>之七：贝赫</w:t>
      </w:r>
      <w:r>
        <w:rPr>
          <w:rFonts w:ascii="Arial" w:hAnsi="Arial" w:cs="Arial"/>
          <w:color w:val="111111"/>
          <w:sz w:val="16"/>
          <w:szCs w:val="16"/>
        </w:rPr>
        <w:t>(Birch)</w:t>
      </w:r>
      <w:r>
        <w:rPr>
          <w:rFonts w:ascii="Arial" w:hAnsi="Arial" w:cs="Arial"/>
          <w:color w:val="111111"/>
          <w:sz w:val="16"/>
          <w:szCs w:val="16"/>
        </w:rPr>
        <w:t>和斯维讷通－戴尔</w:t>
      </w:r>
      <w:r>
        <w:rPr>
          <w:rFonts w:ascii="Arial" w:hAnsi="Arial" w:cs="Arial"/>
          <w:color w:val="111111"/>
          <w:sz w:val="16"/>
          <w:szCs w:val="16"/>
        </w:rPr>
        <w:t>(Swinnerton-Dyer)</w:t>
      </w:r>
      <w:r>
        <w:rPr>
          <w:rFonts w:ascii="Arial" w:hAnsi="Arial" w:cs="Arial"/>
          <w:color w:val="111111"/>
          <w:sz w:val="16"/>
          <w:szCs w:val="16"/>
        </w:rPr>
        <w:t>猜想</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数学家总是被诸如</w:t>
      </w:r>
      <w:r>
        <w:rPr>
          <w:rFonts w:ascii="Arial" w:hAnsi="Arial" w:cs="Arial"/>
          <w:color w:val="111111"/>
          <w:sz w:val="16"/>
          <w:szCs w:val="16"/>
        </w:rPr>
        <w:t>x2+y2=z2</w:t>
      </w:r>
      <w:r>
        <w:rPr>
          <w:rFonts w:ascii="Arial" w:hAnsi="Arial" w:cs="Arial"/>
          <w:color w:val="111111"/>
          <w:sz w:val="16"/>
          <w:szCs w:val="16"/>
        </w:rPr>
        <w:t>那样的代数方程的所有整数解的刻画问题着迷。欧几里德曾经对这一方程给出完全的解答，但是对于更为复杂的方程，这就变得极为困难。事实上，正如马蒂雅谢维奇</w:t>
      </w:r>
      <w:r>
        <w:rPr>
          <w:rFonts w:ascii="Arial" w:hAnsi="Arial" w:cs="Arial"/>
          <w:color w:val="111111"/>
          <w:sz w:val="16"/>
          <w:szCs w:val="16"/>
        </w:rPr>
        <w:t>(Yu.V.Matiyasevich)</w:t>
      </w:r>
      <w:r>
        <w:rPr>
          <w:rFonts w:ascii="Arial" w:hAnsi="Arial" w:cs="Arial"/>
          <w:color w:val="111111"/>
          <w:sz w:val="16"/>
          <w:szCs w:val="16"/>
        </w:rPr>
        <w:t>指出，希尔伯特第十问题是不可解的，即，不存在一般的方法来确定这样的方法是否有一个整数解。当解是一个阿贝尔簇的点时，贝赫和斯维讷通－戴尔猜想认为，有理点的群的大小与一个有关的蔡塔函数</w:t>
      </w:r>
      <w:r>
        <w:rPr>
          <w:rFonts w:ascii="Arial" w:hAnsi="Arial" w:cs="Arial"/>
          <w:color w:val="111111"/>
          <w:sz w:val="16"/>
          <w:szCs w:val="16"/>
        </w:rPr>
        <w:t>z(s)</w:t>
      </w:r>
      <w:r>
        <w:rPr>
          <w:rFonts w:ascii="Arial" w:hAnsi="Arial" w:cs="Arial"/>
          <w:color w:val="111111"/>
          <w:sz w:val="16"/>
          <w:szCs w:val="16"/>
        </w:rPr>
        <w:t>在点</w:t>
      </w:r>
      <w:r>
        <w:rPr>
          <w:rFonts w:ascii="Arial" w:hAnsi="Arial" w:cs="Arial"/>
          <w:color w:val="111111"/>
          <w:sz w:val="16"/>
          <w:szCs w:val="16"/>
        </w:rPr>
        <w:t>s=1</w:t>
      </w:r>
      <w:r>
        <w:rPr>
          <w:rFonts w:ascii="Arial" w:hAnsi="Arial" w:cs="Arial"/>
          <w:color w:val="111111"/>
          <w:sz w:val="16"/>
          <w:szCs w:val="16"/>
        </w:rPr>
        <w:t>附近的性态。特别是，这个有趣的猜想认为，如果</w:t>
      </w:r>
      <w:r>
        <w:rPr>
          <w:rFonts w:ascii="Arial" w:hAnsi="Arial" w:cs="Arial"/>
          <w:color w:val="111111"/>
          <w:sz w:val="16"/>
          <w:szCs w:val="16"/>
        </w:rPr>
        <w:t>z(1)</w:t>
      </w:r>
      <w:r>
        <w:rPr>
          <w:rFonts w:ascii="Arial" w:hAnsi="Arial" w:cs="Arial"/>
          <w:color w:val="111111"/>
          <w:sz w:val="16"/>
          <w:szCs w:val="16"/>
        </w:rPr>
        <w:t>等于</w:t>
      </w:r>
      <w:r>
        <w:rPr>
          <w:rFonts w:ascii="Arial" w:hAnsi="Arial" w:cs="Arial"/>
          <w:color w:val="111111"/>
          <w:sz w:val="16"/>
          <w:szCs w:val="16"/>
        </w:rPr>
        <w:t>0,</w:t>
      </w:r>
      <w:r>
        <w:rPr>
          <w:rFonts w:ascii="Arial" w:hAnsi="Arial" w:cs="Arial"/>
          <w:color w:val="111111"/>
          <w:sz w:val="16"/>
          <w:szCs w:val="16"/>
        </w:rPr>
        <w:t>那么存在无限多个有理点</w:t>
      </w:r>
      <w:r>
        <w:rPr>
          <w:rFonts w:ascii="Arial" w:hAnsi="Arial" w:cs="Arial"/>
          <w:color w:val="111111"/>
          <w:sz w:val="16"/>
          <w:szCs w:val="16"/>
        </w:rPr>
        <w:t>(</w:t>
      </w:r>
      <w:r>
        <w:rPr>
          <w:rFonts w:ascii="Arial" w:hAnsi="Arial" w:cs="Arial"/>
          <w:color w:val="111111"/>
          <w:sz w:val="16"/>
          <w:szCs w:val="16"/>
        </w:rPr>
        <w:t>解</w:t>
      </w:r>
      <w:r>
        <w:rPr>
          <w:rFonts w:ascii="Arial" w:hAnsi="Arial" w:cs="Arial"/>
          <w:color w:val="111111"/>
          <w:sz w:val="16"/>
          <w:szCs w:val="16"/>
        </w:rPr>
        <w:t>)</w:t>
      </w:r>
      <w:r>
        <w:rPr>
          <w:rFonts w:ascii="Arial" w:hAnsi="Arial" w:cs="Arial"/>
          <w:color w:val="111111"/>
          <w:sz w:val="16"/>
          <w:szCs w:val="16"/>
        </w:rPr>
        <w:t>，相反，如果</w:t>
      </w:r>
      <w:r>
        <w:rPr>
          <w:rFonts w:ascii="Arial" w:hAnsi="Arial" w:cs="Arial"/>
          <w:color w:val="111111"/>
          <w:sz w:val="16"/>
          <w:szCs w:val="16"/>
        </w:rPr>
        <w:t>z(1)</w:t>
      </w:r>
      <w:r>
        <w:rPr>
          <w:rFonts w:ascii="Arial" w:hAnsi="Arial" w:cs="Arial"/>
          <w:color w:val="111111"/>
          <w:sz w:val="16"/>
          <w:szCs w:val="16"/>
        </w:rPr>
        <w:t>不等于</w:t>
      </w:r>
      <w:r>
        <w:rPr>
          <w:rFonts w:ascii="Arial" w:hAnsi="Arial" w:cs="Arial"/>
          <w:color w:val="111111"/>
          <w:sz w:val="16"/>
          <w:szCs w:val="16"/>
        </w:rPr>
        <w:t>0,</w:t>
      </w:r>
      <w:r>
        <w:rPr>
          <w:rFonts w:ascii="Arial" w:hAnsi="Arial" w:cs="Arial"/>
          <w:color w:val="111111"/>
          <w:sz w:val="16"/>
          <w:szCs w:val="16"/>
        </w:rPr>
        <w:t>那么只存在有限多个这样的点。</w:t>
      </w:r>
      <w:r>
        <w:rPr>
          <w:rFonts w:ascii="Arial" w:hAnsi="Arial" w:cs="Arial"/>
          <w:color w:val="111111"/>
          <w:sz w:val="16"/>
          <w:szCs w:val="16"/>
        </w:rPr>
        <w:t xml:space="preserve">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rPr>
        <w:t>千僖年数学难题</w:t>
      </w:r>
      <w:r>
        <w:rPr>
          <w:rFonts w:ascii="Arial" w:hAnsi="Arial" w:cs="Arial"/>
          <w:color w:val="111111"/>
          <w:sz w:val="16"/>
          <w:szCs w:val="16"/>
        </w:rPr>
        <w:t>——</w:t>
      </w:r>
      <w:r>
        <w:rPr>
          <w:rFonts w:ascii="Arial" w:hAnsi="Arial" w:cs="Arial"/>
          <w:color w:val="111111"/>
          <w:sz w:val="16"/>
          <w:szCs w:val="16"/>
        </w:rPr>
        <w:t>每题</w:t>
      </w:r>
      <w:r>
        <w:rPr>
          <w:rFonts w:ascii="Arial" w:hAnsi="Arial" w:cs="Arial"/>
          <w:color w:val="111111"/>
          <w:sz w:val="16"/>
          <w:szCs w:val="16"/>
        </w:rPr>
        <w:t>100</w:t>
      </w:r>
      <w:r>
        <w:rPr>
          <w:rFonts w:ascii="Arial" w:hAnsi="Arial" w:cs="Arial"/>
          <w:color w:val="111111"/>
          <w:sz w:val="16"/>
          <w:szCs w:val="16"/>
        </w:rPr>
        <w:t>万</w:t>
      </w:r>
      <w:r>
        <w:rPr>
          <w:rFonts w:ascii="Arial" w:hAnsi="Arial" w:cs="Arial"/>
          <w:color w:val="111111"/>
          <w:sz w:val="16"/>
          <w:szCs w:val="16"/>
        </w:rPr>
        <w:t xml:space="preserve"> </w:t>
      </w:r>
    </w:p>
    <w:p w:rsidR="00AE6088" w:rsidRDefault="00575E88" w:rsidP="00AE6088">
      <w:pPr>
        <w:rPr>
          <w:rFonts w:ascii="Arial" w:hAnsi="Arial" w:cs="Arial"/>
          <w:color w:val="666666"/>
          <w:sz w:val="16"/>
          <w:szCs w:val="16"/>
        </w:rPr>
      </w:pPr>
      <w:hyperlink r:id="rId62" w:tooltip="标为喜欢？" w:history="1">
        <w:r w:rsidR="00AE6088">
          <w:rPr>
            <w:rStyle w:val="a3"/>
            <w:rFonts w:ascii="Arial" w:hAnsi="Arial" w:cs="Arial"/>
            <w:sz w:val="16"/>
            <w:szCs w:val="16"/>
          </w:rPr>
          <w:t>喜欢</w:t>
        </w:r>
      </w:hyperlink>
      <w:r w:rsidR="00AE6088">
        <w:rPr>
          <w:rFonts w:ascii="Arial" w:hAnsi="Arial" w:cs="Arial"/>
          <w:color w:val="666666"/>
          <w:sz w:val="16"/>
          <w:szCs w:val="16"/>
        </w:rPr>
        <w:t xml:space="preserve"> </w:t>
      </w:r>
    </w:p>
    <w:p w:rsidR="00AE6088" w:rsidRDefault="00AE6088" w:rsidP="00AE6088">
      <w:pPr>
        <w:widowControl/>
        <w:numPr>
          <w:ilvl w:val="0"/>
          <w:numId w:val="1"/>
        </w:numPr>
        <w:shd w:val="clear" w:color="auto" w:fill="FFFFFF"/>
        <w:spacing w:after="240" w:line="388" w:lineRule="auto"/>
        <w:ind w:left="576"/>
        <w:jc w:val="left"/>
        <w:rPr>
          <w:rFonts w:ascii="Arial" w:hAnsi="Arial" w:cs="Arial"/>
          <w:color w:val="111111"/>
          <w:sz w:val="14"/>
          <w:szCs w:val="14"/>
        </w:rPr>
      </w:pPr>
      <w:r>
        <w:rPr>
          <w:rFonts w:ascii="Arial" w:hAnsi="Arial" w:cs="Arial"/>
          <w:noProof/>
          <w:color w:val="336699"/>
          <w:sz w:val="14"/>
          <w:szCs w:val="14"/>
        </w:rPr>
        <w:drawing>
          <wp:inline distT="0" distB="0" distL="0" distR="0">
            <wp:extent cx="457200" cy="457200"/>
            <wp:effectExtent l="19050" t="0" r="0" b="0"/>
            <wp:docPr id="4" name="图片 4" descr="海水未蓝">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海水未蓝">
                      <a:hlinkClick r:id="rId61"/>
                    </pic:cNvPr>
                    <pic:cNvPicPr>
                      <a:picLocks noChangeAspect="1" noChangeArrowheads="1"/>
                    </pic:cNvPicPr>
                  </pic:nvPicPr>
                  <pic:blipFill>
                    <a:blip r:embed="rId60"/>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E6088" w:rsidRDefault="00AE6088" w:rsidP="00AE6088">
      <w:pPr>
        <w:shd w:val="clear" w:color="auto" w:fill="FFFFFF"/>
        <w:spacing w:after="180" w:line="264" w:lineRule="atLeast"/>
        <w:ind w:left="624"/>
        <w:outlineLvl w:val="4"/>
        <w:rPr>
          <w:rFonts w:ascii="Arial" w:hAnsi="Arial" w:cs="Arial"/>
          <w:color w:val="666666"/>
          <w:sz w:val="14"/>
          <w:szCs w:val="14"/>
        </w:rPr>
      </w:pPr>
      <w:r>
        <w:rPr>
          <w:rFonts w:ascii="Arial" w:hAnsi="Arial" w:cs="Arial"/>
          <w:color w:val="666666"/>
          <w:sz w:val="14"/>
          <w:szCs w:val="14"/>
        </w:rPr>
        <w:t xml:space="preserve">2009-03-26 13:28:41 </w:t>
      </w:r>
      <w:hyperlink r:id="rId63" w:history="1">
        <w:r>
          <w:rPr>
            <w:rStyle w:val="a3"/>
            <w:rFonts w:ascii="Arial" w:hAnsi="Arial" w:cs="Arial"/>
            <w:sz w:val="14"/>
            <w:szCs w:val="14"/>
          </w:rPr>
          <w:t>海水未蓝</w:t>
        </w:r>
      </w:hyperlink>
      <w:r>
        <w:rPr>
          <w:rFonts w:ascii="Arial" w:hAnsi="Arial" w:cs="Arial"/>
          <w:color w:val="666666"/>
          <w:sz w:val="14"/>
          <w:szCs w:val="14"/>
        </w:rPr>
        <w:t xml:space="preserve"> (</w:t>
      </w:r>
      <w:r>
        <w:rPr>
          <w:rFonts w:ascii="Arial" w:hAnsi="Arial" w:cs="Arial"/>
          <w:color w:val="666666"/>
          <w:sz w:val="14"/>
          <w:szCs w:val="14"/>
        </w:rPr>
        <w:t>生命本来就是一束耀眼的花火</w:t>
      </w:r>
      <w:r>
        <w:rPr>
          <w:rFonts w:ascii="Arial" w:hAnsi="Arial" w:cs="Arial"/>
          <w:color w:val="666666"/>
          <w:sz w:val="14"/>
          <w:szCs w:val="14"/>
        </w:rPr>
        <w:t xml:space="preserve">) </w:t>
      </w:r>
    </w:p>
    <w:p w:rsidR="00AE6088" w:rsidRDefault="00AE6088" w:rsidP="00AE6088">
      <w:pPr>
        <w:shd w:val="clear" w:color="auto" w:fill="FFFFFF"/>
        <w:spacing w:after="240" w:line="388" w:lineRule="auto"/>
        <w:ind w:left="576"/>
        <w:rPr>
          <w:rFonts w:ascii="Arial" w:hAnsi="Arial" w:cs="Arial"/>
          <w:color w:val="111111"/>
          <w:sz w:val="14"/>
          <w:szCs w:val="14"/>
        </w:rPr>
      </w:pPr>
      <w:r>
        <w:rPr>
          <w:rFonts w:ascii="Arial" w:hAnsi="Arial" w:cs="Arial"/>
          <w:color w:val="111111"/>
          <w:sz w:val="14"/>
          <w:szCs w:val="14"/>
        </w:rPr>
        <w:t>《千年难题</w:t>
      </w:r>
      <w:r>
        <w:rPr>
          <w:rFonts w:ascii="Arial" w:hAnsi="Arial" w:cs="Arial"/>
          <w:color w:val="111111"/>
          <w:sz w:val="14"/>
          <w:szCs w:val="14"/>
        </w:rPr>
        <w:t>-</w:t>
      </w:r>
      <w:r>
        <w:rPr>
          <w:rFonts w:ascii="Arial" w:hAnsi="Arial" w:cs="Arial"/>
          <w:color w:val="111111"/>
          <w:sz w:val="14"/>
          <w:szCs w:val="14"/>
        </w:rPr>
        <w:t>七个悬赏</w:t>
      </w:r>
      <w:r>
        <w:rPr>
          <w:rFonts w:ascii="Arial" w:hAnsi="Arial" w:cs="Arial"/>
          <w:color w:val="111111"/>
          <w:sz w:val="14"/>
          <w:szCs w:val="14"/>
        </w:rPr>
        <w:t>1000000</w:t>
      </w:r>
      <w:r>
        <w:rPr>
          <w:rFonts w:ascii="Arial" w:hAnsi="Arial" w:cs="Arial"/>
          <w:color w:val="111111"/>
          <w:sz w:val="14"/>
          <w:szCs w:val="14"/>
        </w:rPr>
        <w:t>美元的数学问题》</w:t>
      </w:r>
      <w:r>
        <w:rPr>
          <w:rFonts w:ascii="Arial" w:hAnsi="Arial" w:cs="Arial"/>
          <w:color w:val="111111"/>
          <w:sz w:val="14"/>
          <w:szCs w:val="14"/>
        </w:rPr>
        <w:t>(</w:t>
      </w:r>
      <w:r>
        <w:rPr>
          <w:rFonts w:ascii="Arial" w:hAnsi="Arial" w:cs="Arial"/>
          <w:color w:val="111111"/>
          <w:sz w:val="14"/>
          <w:szCs w:val="14"/>
        </w:rPr>
        <w:t>哲人石丛书</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br/>
        <w:t>·</w:t>
      </w:r>
      <w:r>
        <w:rPr>
          <w:rFonts w:ascii="Arial" w:hAnsi="Arial" w:cs="Arial"/>
          <w:color w:val="111111"/>
          <w:sz w:val="14"/>
          <w:szCs w:val="14"/>
        </w:rPr>
        <w:t>出版社：上海科技教育</w:t>
      </w:r>
      <w:r>
        <w:rPr>
          <w:rFonts w:ascii="Arial" w:hAnsi="Arial" w:cs="Arial"/>
          <w:color w:val="111111"/>
          <w:sz w:val="14"/>
          <w:szCs w:val="14"/>
        </w:rPr>
        <w:t xml:space="preserve"> </w:t>
      </w:r>
      <w:r>
        <w:rPr>
          <w:rFonts w:ascii="Arial" w:hAnsi="Arial" w:cs="Arial"/>
          <w:color w:val="111111"/>
          <w:sz w:val="14"/>
          <w:szCs w:val="14"/>
        </w:rPr>
        <w:br/>
        <w:t>·</w:t>
      </w:r>
      <w:r>
        <w:rPr>
          <w:rFonts w:ascii="Arial" w:hAnsi="Arial" w:cs="Arial"/>
          <w:color w:val="111111"/>
          <w:sz w:val="14"/>
          <w:szCs w:val="14"/>
        </w:rPr>
        <w:t>页码：</w:t>
      </w:r>
      <w:r>
        <w:rPr>
          <w:rFonts w:ascii="Arial" w:hAnsi="Arial" w:cs="Arial"/>
          <w:color w:val="111111"/>
          <w:sz w:val="14"/>
          <w:szCs w:val="14"/>
        </w:rPr>
        <w:t xml:space="preserve">224 </w:t>
      </w:r>
      <w:r>
        <w:rPr>
          <w:rFonts w:ascii="Arial" w:hAnsi="Arial" w:cs="Arial"/>
          <w:color w:val="111111"/>
          <w:sz w:val="14"/>
          <w:szCs w:val="14"/>
        </w:rPr>
        <w:t>页</w:t>
      </w:r>
      <w:r>
        <w:rPr>
          <w:rFonts w:ascii="Arial" w:hAnsi="Arial" w:cs="Arial"/>
          <w:color w:val="111111"/>
          <w:sz w:val="14"/>
          <w:szCs w:val="14"/>
        </w:rPr>
        <w:t xml:space="preserve"> </w:t>
      </w:r>
      <w:r>
        <w:rPr>
          <w:rFonts w:ascii="Arial" w:hAnsi="Arial" w:cs="Arial"/>
          <w:color w:val="111111"/>
          <w:sz w:val="14"/>
          <w:szCs w:val="14"/>
        </w:rPr>
        <w:br/>
        <w:t>·</w:t>
      </w:r>
      <w:r>
        <w:rPr>
          <w:rFonts w:ascii="Arial" w:hAnsi="Arial" w:cs="Arial"/>
          <w:color w:val="111111"/>
          <w:sz w:val="14"/>
          <w:szCs w:val="14"/>
        </w:rPr>
        <w:t>出版日期：</w:t>
      </w:r>
      <w:r>
        <w:rPr>
          <w:rFonts w:ascii="Arial" w:hAnsi="Arial" w:cs="Arial"/>
          <w:color w:val="111111"/>
          <w:sz w:val="14"/>
          <w:szCs w:val="14"/>
        </w:rPr>
        <w:t>2006</w:t>
      </w:r>
      <w:r>
        <w:rPr>
          <w:rFonts w:ascii="Arial" w:hAnsi="Arial" w:cs="Arial"/>
          <w:color w:val="111111"/>
          <w:sz w:val="14"/>
          <w:szCs w:val="14"/>
        </w:rPr>
        <w:t>年</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br/>
      </w:r>
      <w:r>
        <w:rPr>
          <w:rFonts w:ascii="Arial" w:hAnsi="Arial" w:cs="Arial"/>
          <w:color w:val="111111"/>
          <w:sz w:val="14"/>
          <w:szCs w:val="14"/>
        </w:rPr>
        <w:t>内容简介</w:t>
      </w:r>
      <w:r>
        <w:rPr>
          <w:rFonts w:ascii="Arial" w:hAnsi="Arial" w:cs="Arial"/>
          <w:color w:val="111111"/>
          <w:sz w:val="14"/>
          <w:szCs w:val="14"/>
        </w:rPr>
        <w:t xml:space="preserve"> </w:t>
      </w:r>
      <w:r>
        <w:rPr>
          <w:rFonts w:ascii="Arial" w:hAnsi="Arial" w:cs="Arial"/>
          <w:color w:val="111111"/>
          <w:sz w:val="14"/>
          <w:szCs w:val="14"/>
        </w:rPr>
        <w:br/>
        <w:t>2000</w:t>
      </w:r>
      <w:r>
        <w:rPr>
          <w:rFonts w:ascii="Arial" w:hAnsi="Arial" w:cs="Arial"/>
          <w:color w:val="111111"/>
          <w:sz w:val="14"/>
          <w:szCs w:val="14"/>
        </w:rPr>
        <w:t>年</w:t>
      </w:r>
      <w:r>
        <w:rPr>
          <w:rFonts w:ascii="Arial" w:hAnsi="Arial" w:cs="Arial"/>
          <w:color w:val="111111"/>
          <w:sz w:val="14"/>
          <w:szCs w:val="14"/>
        </w:rPr>
        <w:t>5</w:t>
      </w:r>
      <w:r>
        <w:rPr>
          <w:rFonts w:ascii="Arial" w:hAnsi="Arial" w:cs="Arial"/>
          <w:color w:val="111111"/>
          <w:sz w:val="14"/>
          <w:szCs w:val="14"/>
        </w:rPr>
        <w:t>月，美国克莱数学促进会发起一场颇具历史意义的竞赛：他们聘请国际数学界的顶级专家，在现代数学前沿问题中选出了七个公认最困难最有意义的问题，并宣布任何能够解决七大数学难题之一的人，在专家认定其解答正确之后，都可以获得一百万美元的奖金。这些问题涉及纯粹数学和应用数学中大多数最迷人的领域：从拓扑学和数论到粒子物理学、密码学、计算理论甚至飞机设计。著名数学普及作家德夫林在本书中以高中数学为起点，向我们讲了这七大难题的内容、由来以及它们对数学和科学的意义。</w:t>
      </w:r>
      <w:r>
        <w:rPr>
          <w:rFonts w:ascii="Arial" w:hAnsi="Arial" w:cs="Arial"/>
          <w:color w:val="111111"/>
          <w:sz w:val="14"/>
          <w:szCs w:val="14"/>
        </w:rPr>
        <w:t xml:space="preserve"> </w:t>
      </w:r>
    </w:p>
    <w:p w:rsidR="0037597C" w:rsidRPr="00AE6088" w:rsidRDefault="0037597C" w:rsidP="0037597C">
      <w:pPr>
        <w:rPr>
          <w:rFonts w:ascii="宋体" w:eastAsia="宋体" w:hAnsi="宋体" w:cs="宋体"/>
          <w:spacing w:val="6"/>
          <w:kern w:val="0"/>
          <w:sz w:val="24"/>
          <w:szCs w:val="24"/>
        </w:rPr>
      </w:pPr>
    </w:p>
    <w:p w:rsidR="0037597C" w:rsidRDefault="0037597C" w:rsidP="0037597C">
      <w:pPr>
        <w:rPr>
          <w:rFonts w:ascii="宋体" w:eastAsia="宋体" w:hAnsi="宋体" w:cs="宋体"/>
          <w:spacing w:val="6"/>
          <w:kern w:val="0"/>
          <w:sz w:val="24"/>
          <w:szCs w:val="24"/>
        </w:rPr>
      </w:pPr>
    </w:p>
    <w:p w:rsidR="0037597C" w:rsidRPr="008B4082" w:rsidRDefault="0037597C" w:rsidP="0037597C"/>
    <w:sectPr w:rsidR="0037597C" w:rsidRPr="008B4082" w:rsidSect="00C12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DE8" w:rsidRDefault="00A40DE8" w:rsidP="00C216DF">
      <w:r>
        <w:separator/>
      </w:r>
    </w:p>
  </w:endnote>
  <w:endnote w:type="continuationSeparator" w:id="1">
    <w:p w:rsidR="00A40DE8" w:rsidRDefault="00A40DE8" w:rsidP="00C21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ȭхڢ, ڌ墬 Verdana">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DE8" w:rsidRDefault="00A40DE8" w:rsidP="00C216DF">
      <w:r>
        <w:separator/>
      </w:r>
    </w:p>
  </w:footnote>
  <w:footnote w:type="continuationSeparator" w:id="1">
    <w:p w:rsidR="00A40DE8" w:rsidRDefault="00A40DE8" w:rsidP="00C216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F1BEF"/>
    <w:multiLevelType w:val="multilevel"/>
    <w:tmpl w:val="831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4082"/>
    <w:rsid w:val="0037597C"/>
    <w:rsid w:val="00575E88"/>
    <w:rsid w:val="008B4082"/>
    <w:rsid w:val="009E5F6C"/>
    <w:rsid w:val="00A40DE8"/>
    <w:rsid w:val="00AE6088"/>
    <w:rsid w:val="00C12205"/>
    <w:rsid w:val="00C216DF"/>
    <w:rsid w:val="00D531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205"/>
    <w:pPr>
      <w:widowControl w:val="0"/>
      <w:jc w:val="both"/>
    </w:pPr>
  </w:style>
  <w:style w:type="paragraph" w:styleId="1">
    <w:name w:val="heading 1"/>
    <w:basedOn w:val="a"/>
    <w:next w:val="a"/>
    <w:link w:val="1Char"/>
    <w:uiPriority w:val="9"/>
    <w:qFormat/>
    <w:rsid w:val="00AE6088"/>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D53124"/>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4082"/>
    <w:rPr>
      <w:strike w:val="0"/>
      <w:dstrike w:val="0"/>
      <w:color w:val="136EC2"/>
      <w:u w:val="single"/>
      <w:effect w:val="none"/>
    </w:rPr>
  </w:style>
  <w:style w:type="paragraph" w:styleId="a4">
    <w:name w:val="Normal (Web)"/>
    <w:basedOn w:val="a"/>
    <w:uiPriority w:val="99"/>
    <w:semiHidden/>
    <w:unhideWhenUsed/>
    <w:rsid w:val="008B408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B4082"/>
    <w:rPr>
      <w:sz w:val="18"/>
      <w:szCs w:val="18"/>
    </w:rPr>
  </w:style>
  <w:style w:type="character" w:customStyle="1" w:styleId="Char">
    <w:name w:val="批注框文本 Char"/>
    <w:basedOn w:val="a0"/>
    <w:link w:val="a5"/>
    <w:uiPriority w:val="99"/>
    <w:semiHidden/>
    <w:rsid w:val="008B4082"/>
    <w:rPr>
      <w:sz w:val="18"/>
      <w:szCs w:val="18"/>
    </w:rPr>
  </w:style>
  <w:style w:type="character" w:customStyle="1" w:styleId="headline-content2">
    <w:name w:val="headline-content2"/>
    <w:basedOn w:val="a0"/>
    <w:rsid w:val="008B4082"/>
  </w:style>
  <w:style w:type="character" w:customStyle="1" w:styleId="3Char">
    <w:name w:val="标题 3 Char"/>
    <w:basedOn w:val="a0"/>
    <w:link w:val="3"/>
    <w:uiPriority w:val="9"/>
    <w:rsid w:val="00D53124"/>
    <w:rPr>
      <w:rFonts w:ascii="宋体" w:eastAsia="宋体" w:hAnsi="宋体" w:cs="宋体"/>
      <w:b/>
      <w:bCs/>
      <w:kern w:val="0"/>
      <w:sz w:val="24"/>
      <w:szCs w:val="24"/>
    </w:rPr>
  </w:style>
  <w:style w:type="character" w:customStyle="1" w:styleId="1Char">
    <w:name w:val="标题 1 Char"/>
    <w:basedOn w:val="a0"/>
    <w:link w:val="1"/>
    <w:uiPriority w:val="9"/>
    <w:rsid w:val="00AE6088"/>
    <w:rPr>
      <w:b/>
      <w:bCs/>
      <w:kern w:val="44"/>
      <w:sz w:val="44"/>
      <w:szCs w:val="44"/>
    </w:rPr>
  </w:style>
  <w:style w:type="character" w:customStyle="1" w:styleId="color-green1">
    <w:name w:val="color-green1"/>
    <w:basedOn w:val="a0"/>
    <w:rsid w:val="00AE6088"/>
    <w:rPr>
      <w:color w:val="006600"/>
    </w:rPr>
  </w:style>
  <w:style w:type="character" w:customStyle="1" w:styleId="pl201">
    <w:name w:val="pl201"/>
    <w:basedOn w:val="a0"/>
    <w:rsid w:val="00AE6088"/>
  </w:style>
  <w:style w:type="paragraph" w:styleId="a6">
    <w:name w:val="header"/>
    <w:basedOn w:val="a"/>
    <w:link w:val="Char0"/>
    <w:uiPriority w:val="99"/>
    <w:semiHidden/>
    <w:unhideWhenUsed/>
    <w:rsid w:val="00C216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216DF"/>
    <w:rPr>
      <w:sz w:val="18"/>
      <w:szCs w:val="18"/>
    </w:rPr>
  </w:style>
  <w:style w:type="paragraph" w:styleId="a7">
    <w:name w:val="footer"/>
    <w:basedOn w:val="a"/>
    <w:link w:val="Char1"/>
    <w:uiPriority w:val="99"/>
    <w:semiHidden/>
    <w:unhideWhenUsed/>
    <w:rsid w:val="00C216D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216DF"/>
    <w:rPr>
      <w:sz w:val="18"/>
      <w:szCs w:val="18"/>
    </w:rPr>
  </w:style>
</w:styles>
</file>

<file path=word/webSettings.xml><?xml version="1.0" encoding="utf-8"?>
<w:webSettings xmlns:r="http://schemas.openxmlformats.org/officeDocument/2006/relationships" xmlns:w="http://schemas.openxmlformats.org/wordprocessingml/2006/main">
  <w:divs>
    <w:div w:id="455487186">
      <w:bodyDiv w:val="1"/>
      <w:marLeft w:val="0"/>
      <w:marRight w:val="0"/>
      <w:marTop w:val="0"/>
      <w:marBottom w:val="0"/>
      <w:divBdr>
        <w:top w:val="none" w:sz="0" w:space="0" w:color="auto"/>
        <w:left w:val="none" w:sz="0" w:space="0" w:color="auto"/>
        <w:bottom w:val="none" w:sz="0" w:space="0" w:color="auto"/>
        <w:right w:val="none" w:sz="0" w:space="0" w:color="auto"/>
      </w:divBdr>
      <w:divsChild>
        <w:div w:id="331372894">
          <w:marLeft w:val="0"/>
          <w:marRight w:val="0"/>
          <w:marTop w:val="0"/>
          <w:marBottom w:val="0"/>
          <w:divBdr>
            <w:top w:val="none" w:sz="0" w:space="0" w:color="auto"/>
            <w:left w:val="none" w:sz="0" w:space="0" w:color="auto"/>
            <w:bottom w:val="none" w:sz="0" w:space="0" w:color="auto"/>
            <w:right w:val="none" w:sz="0" w:space="0" w:color="auto"/>
          </w:divBdr>
          <w:divsChild>
            <w:div w:id="1805200784">
              <w:marLeft w:val="0"/>
              <w:marRight w:val="0"/>
              <w:marTop w:val="0"/>
              <w:marBottom w:val="0"/>
              <w:divBdr>
                <w:top w:val="none" w:sz="0" w:space="0" w:color="auto"/>
                <w:left w:val="none" w:sz="0" w:space="0" w:color="auto"/>
                <w:bottom w:val="none" w:sz="0" w:space="0" w:color="auto"/>
                <w:right w:val="none" w:sz="0" w:space="0" w:color="auto"/>
              </w:divBdr>
              <w:divsChild>
                <w:div w:id="1845896594">
                  <w:marLeft w:val="0"/>
                  <w:marRight w:val="0"/>
                  <w:marTop w:val="0"/>
                  <w:marBottom w:val="0"/>
                  <w:divBdr>
                    <w:top w:val="none" w:sz="0" w:space="0" w:color="auto"/>
                    <w:left w:val="none" w:sz="0" w:space="0" w:color="auto"/>
                    <w:bottom w:val="none" w:sz="0" w:space="0" w:color="auto"/>
                    <w:right w:val="none" w:sz="0" w:space="0" w:color="auto"/>
                  </w:divBdr>
                  <w:divsChild>
                    <w:div w:id="1985233817">
                      <w:marLeft w:val="0"/>
                      <w:marRight w:val="0"/>
                      <w:marTop w:val="168"/>
                      <w:marBottom w:val="0"/>
                      <w:divBdr>
                        <w:top w:val="none" w:sz="0" w:space="0" w:color="auto"/>
                        <w:left w:val="none" w:sz="0" w:space="0" w:color="auto"/>
                        <w:bottom w:val="none" w:sz="0" w:space="0" w:color="auto"/>
                        <w:right w:val="none" w:sz="0" w:space="0" w:color="auto"/>
                      </w:divBdr>
                      <w:divsChild>
                        <w:div w:id="1045443450">
                          <w:marLeft w:val="0"/>
                          <w:marRight w:val="0"/>
                          <w:marTop w:val="0"/>
                          <w:marBottom w:val="0"/>
                          <w:divBdr>
                            <w:top w:val="none" w:sz="0" w:space="0" w:color="auto"/>
                            <w:left w:val="none" w:sz="0" w:space="0" w:color="auto"/>
                            <w:bottom w:val="none" w:sz="0" w:space="0" w:color="auto"/>
                            <w:right w:val="none" w:sz="0" w:space="0" w:color="auto"/>
                          </w:divBdr>
                          <w:divsChild>
                            <w:div w:id="756365501">
                              <w:marLeft w:val="0"/>
                              <w:marRight w:val="36"/>
                              <w:marTop w:val="48"/>
                              <w:marBottom w:val="0"/>
                              <w:divBdr>
                                <w:top w:val="single" w:sz="4" w:space="10" w:color="DDDDDD"/>
                                <w:left w:val="single" w:sz="4" w:space="12" w:color="DDDDDD"/>
                                <w:bottom w:val="single" w:sz="4" w:space="6" w:color="DDDDDD"/>
                                <w:right w:val="single" w:sz="4" w:space="18" w:color="DDDDDD"/>
                              </w:divBdr>
                              <w:divsChild>
                                <w:div w:id="636565666">
                                  <w:marLeft w:val="0"/>
                                  <w:marRight w:val="0"/>
                                  <w:marTop w:val="0"/>
                                  <w:marBottom w:val="0"/>
                                  <w:divBdr>
                                    <w:top w:val="none" w:sz="0" w:space="0" w:color="auto"/>
                                    <w:left w:val="none" w:sz="0" w:space="0" w:color="auto"/>
                                    <w:bottom w:val="none" w:sz="0" w:space="0" w:color="auto"/>
                                    <w:right w:val="none" w:sz="0" w:space="0" w:color="auto"/>
                                  </w:divBdr>
                                  <w:divsChild>
                                    <w:div w:id="1599680937">
                                      <w:marLeft w:val="0"/>
                                      <w:marRight w:val="0"/>
                                      <w:marTop w:val="0"/>
                                      <w:marBottom w:val="360"/>
                                      <w:divBdr>
                                        <w:top w:val="none" w:sz="0" w:space="0" w:color="auto"/>
                                        <w:left w:val="none" w:sz="0" w:space="0" w:color="auto"/>
                                        <w:bottom w:val="none" w:sz="0" w:space="0" w:color="auto"/>
                                        <w:right w:val="none" w:sz="0" w:space="0" w:color="auto"/>
                                      </w:divBdr>
                                      <w:divsChild>
                                        <w:div w:id="423109630">
                                          <w:marLeft w:val="0"/>
                                          <w:marRight w:val="0"/>
                                          <w:marTop w:val="0"/>
                                          <w:marBottom w:val="300"/>
                                          <w:divBdr>
                                            <w:top w:val="none" w:sz="0" w:space="0" w:color="auto"/>
                                            <w:left w:val="none" w:sz="0" w:space="0" w:color="auto"/>
                                            <w:bottom w:val="none" w:sz="0" w:space="0" w:color="auto"/>
                                            <w:right w:val="none" w:sz="0" w:space="0" w:color="auto"/>
                                          </w:divBdr>
                                          <w:divsChild>
                                            <w:div w:id="19742166">
                                              <w:marLeft w:val="0"/>
                                              <w:marRight w:val="0"/>
                                              <w:marTop w:val="0"/>
                                              <w:marBottom w:val="0"/>
                                              <w:divBdr>
                                                <w:top w:val="none" w:sz="0" w:space="0" w:color="auto"/>
                                                <w:left w:val="none" w:sz="0" w:space="0" w:color="auto"/>
                                                <w:bottom w:val="none" w:sz="0" w:space="0" w:color="auto"/>
                                                <w:right w:val="none" w:sz="0" w:space="0" w:color="auto"/>
                                              </w:divBdr>
                                              <w:divsChild>
                                                <w:div w:id="1152713791">
                                                  <w:marLeft w:val="0"/>
                                                  <w:marRight w:val="0"/>
                                                  <w:marTop w:val="0"/>
                                                  <w:marBottom w:val="0"/>
                                                  <w:divBdr>
                                                    <w:top w:val="none" w:sz="0" w:space="0" w:color="auto"/>
                                                    <w:left w:val="none" w:sz="0" w:space="0" w:color="auto"/>
                                                    <w:bottom w:val="none" w:sz="0" w:space="0" w:color="auto"/>
                                                    <w:right w:val="none" w:sz="0" w:space="0" w:color="auto"/>
                                                  </w:divBdr>
                                                </w:div>
                                              </w:divsChild>
                                            </w:div>
                                            <w:div w:id="1367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06778">
      <w:bodyDiv w:val="1"/>
      <w:marLeft w:val="0"/>
      <w:marRight w:val="0"/>
      <w:marTop w:val="0"/>
      <w:marBottom w:val="0"/>
      <w:divBdr>
        <w:top w:val="none" w:sz="0" w:space="0" w:color="auto"/>
        <w:left w:val="none" w:sz="0" w:space="0" w:color="auto"/>
        <w:bottom w:val="none" w:sz="0" w:space="0" w:color="auto"/>
        <w:right w:val="none" w:sz="0" w:space="0" w:color="auto"/>
      </w:divBdr>
      <w:divsChild>
        <w:div w:id="644817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8537814">
              <w:marLeft w:val="0"/>
              <w:marRight w:val="0"/>
              <w:marTop w:val="0"/>
              <w:marBottom w:val="0"/>
              <w:divBdr>
                <w:top w:val="none" w:sz="0" w:space="0" w:color="auto"/>
                <w:left w:val="none" w:sz="0" w:space="0" w:color="auto"/>
                <w:bottom w:val="none" w:sz="0" w:space="0" w:color="auto"/>
                <w:right w:val="none" w:sz="0" w:space="0" w:color="auto"/>
              </w:divBdr>
              <w:divsChild>
                <w:div w:id="21195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7090">
      <w:bodyDiv w:val="1"/>
      <w:marLeft w:val="0"/>
      <w:marRight w:val="0"/>
      <w:marTop w:val="0"/>
      <w:marBottom w:val="0"/>
      <w:divBdr>
        <w:top w:val="none" w:sz="0" w:space="0" w:color="auto"/>
        <w:left w:val="none" w:sz="0" w:space="0" w:color="auto"/>
        <w:bottom w:val="none" w:sz="0" w:space="0" w:color="auto"/>
        <w:right w:val="none" w:sz="0" w:space="0" w:color="auto"/>
      </w:divBdr>
      <w:divsChild>
        <w:div w:id="1828134912">
          <w:marLeft w:val="0"/>
          <w:marRight w:val="0"/>
          <w:marTop w:val="0"/>
          <w:marBottom w:val="0"/>
          <w:divBdr>
            <w:top w:val="none" w:sz="0" w:space="0" w:color="auto"/>
            <w:left w:val="none" w:sz="0" w:space="0" w:color="auto"/>
            <w:bottom w:val="none" w:sz="0" w:space="0" w:color="auto"/>
            <w:right w:val="none" w:sz="0" w:space="0" w:color="auto"/>
          </w:divBdr>
          <w:divsChild>
            <w:div w:id="505440313">
              <w:marLeft w:val="0"/>
              <w:marRight w:val="0"/>
              <w:marTop w:val="0"/>
              <w:marBottom w:val="0"/>
              <w:divBdr>
                <w:top w:val="none" w:sz="0" w:space="0" w:color="auto"/>
                <w:left w:val="none" w:sz="0" w:space="0" w:color="auto"/>
                <w:bottom w:val="none" w:sz="0" w:space="0" w:color="auto"/>
                <w:right w:val="none" w:sz="0" w:space="0" w:color="auto"/>
              </w:divBdr>
              <w:divsChild>
                <w:div w:id="658846434">
                  <w:marLeft w:val="0"/>
                  <w:marRight w:val="0"/>
                  <w:marTop w:val="0"/>
                  <w:marBottom w:val="0"/>
                  <w:divBdr>
                    <w:top w:val="none" w:sz="0" w:space="0" w:color="auto"/>
                    <w:left w:val="none" w:sz="0" w:space="0" w:color="auto"/>
                    <w:bottom w:val="none" w:sz="0" w:space="0" w:color="auto"/>
                    <w:right w:val="none" w:sz="0" w:space="0" w:color="auto"/>
                  </w:divBdr>
                  <w:divsChild>
                    <w:div w:id="2133279146">
                      <w:marLeft w:val="0"/>
                      <w:marRight w:val="0"/>
                      <w:marTop w:val="168"/>
                      <w:marBottom w:val="0"/>
                      <w:divBdr>
                        <w:top w:val="none" w:sz="0" w:space="0" w:color="auto"/>
                        <w:left w:val="none" w:sz="0" w:space="0" w:color="auto"/>
                        <w:bottom w:val="none" w:sz="0" w:space="0" w:color="auto"/>
                        <w:right w:val="none" w:sz="0" w:space="0" w:color="auto"/>
                      </w:divBdr>
                      <w:divsChild>
                        <w:div w:id="1658679971">
                          <w:marLeft w:val="0"/>
                          <w:marRight w:val="0"/>
                          <w:marTop w:val="0"/>
                          <w:marBottom w:val="0"/>
                          <w:divBdr>
                            <w:top w:val="none" w:sz="0" w:space="0" w:color="auto"/>
                            <w:left w:val="none" w:sz="0" w:space="0" w:color="auto"/>
                            <w:bottom w:val="none" w:sz="0" w:space="0" w:color="auto"/>
                            <w:right w:val="none" w:sz="0" w:space="0" w:color="auto"/>
                          </w:divBdr>
                          <w:divsChild>
                            <w:div w:id="1061517930">
                              <w:marLeft w:val="0"/>
                              <w:marRight w:val="36"/>
                              <w:marTop w:val="48"/>
                              <w:marBottom w:val="0"/>
                              <w:divBdr>
                                <w:top w:val="single" w:sz="4" w:space="10" w:color="DDDDDD"/>
                                <w:left w:val="single" w:sz="4" w:space="12" w:color="DDDDDD"/>
                                <w:bottom w:val="single" w:sz="4" w:space="6" w:color="DDDDDD"/>
                                <w:right w:val="single" w:sz="4" w:space="18" w:color="DDDDDD"/>
                              </w:divBdr>
                              <w:divsChild>
                                <w:div w:id="2074155725">
                                  <w:marLeft w:val="0"/>
                                  <w:marRight w:val="0"/>
                                  <w:marTop w:val="0"/>
                                  <w:marBottom w:val="0"/>
                                  <w:divBdr>
                                    <w:top w:val="none" w:sz="0" w:space="0" w:color="auto"/>
                                    <w:left w:val="none" w:sz="0" w:space="0" w:color="auto"/>
                                    <w:bottom w:val="none" w:sz="0" w:space="0" w:color="auto"/>
                                    <w:right w:val="none" w:sz="0" w:space="0" w:color="auto"/>
                                  </w:divBdr>
                                  <w:divsChild>
                                    <w:div w:id="6838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483907">
      <w:bodyDiv w:val="1"/>
      <w:marLeft w:val="0"/>
      <w:marRight w:val="0"/>
      <w:marTop w:val="0"/>
      <w:marBottom w:val="0"/>
      <w:divBdr>
        <w:top w:val="none" w:sz="0" w:space="0" w:color="auto"/>
        <w:left w:val="none" w:sz="0" w:space="0" w:color="auto"/>
        <w:bottom w:val="none" w:sz="0" w:space="0" w:color="auto"/>
        <w:right w:val="none" w:sz="0" w:space="0" w:color="auto"/>
      </w:divBdr>
      <w:divsChild>
        <w:div w:id="652639420">
          <w:marLeft w:val="0"/>
          <w:marRight w:val="0"/>
          <w:marTop w:val="0"/>
          <w:marBottom w:val="0"/>
          <w:divBdr>
            <w:top w:val="none" w:sz="0" w:space="0" w:color="auto"/>
            <w:left w:val="none" w:sz="0" w:space="0" w:color="auto"/>
            <w:bottom w:val="none" w:sz="0" w:space="0" w:color="auto"/>
            <w:right w:val="none" w:sz="0" w:space="0" w:color="auto"/>
          </w:divBdr>
          <w:divsChild>
            <w:div w:id="300161584">
              <w:marLeft w:val="0"/>
              <w:marRight w:val="0"/>
              <w:marTop w:val="0"/>
              <w:marBottom w:val="0"/>
              <w:divBdr>
                <w:top w:val="none" w:sz="0" w:space="0" w:color="auto"/>
                <w:left w:val="none" w:sz="0" w:space="0" w:color="auto"/>
                <w:bottom w:val="none" w:sz="0" w:space="0" w:color="auto"/>
                <w:right w:val="none" w:sz="0" w:space="0" w:color="auto"/>
              </w:divBdr>
              <w:divsChild>
                <w:div w:id="1253080437">
                  <w:marLeft w:val="0"/>
                  <w:marRight w:val="0"/>
                  <w:marTop w:val="0"/>
                  <w:marBottom w:val="0"/>
                  <w:divBdr>
                    <w:top w:val="none" w:sz="0" w:space="0" w:color="auto"/>
                    <w:left w:val="none" w:sz="0" w:space="0" w:color="auto"/>
                    <w:bottom w:val="none" w:sz="0" w:space="0" w:color="auto"/>
                    <w:right w:val="none" w:sz="0" w:space="0" w:color="auto"/>
                  </w:divBdr>
                  <w:divsChild>
                    <w:div w:id="1068919230">
                      <w:marLeft w:val="0"/>
                      <w:marRight w:val="0"/>
                      <w:marTop w:val="168"/>
                      <w:marBottom w:val="0"/>
                      <w:divBdr>
                        <w:top w:val="none" w:sz="0" w:space="0" w:color="auto"/>
                        <w:left w:val="none" w:sz="0" w:space="0" w:color="auto"/>
                        <w:bottom w:val="none" w:sz="0" w:space="0" w:color="auto"/>
                        <w:right w:val="none" w:sz="0" w:space="0" w:color="auto"/>
                      </w:divBdr>
                      <w:divsChild>
                        <w:div w:id="1660038542">
                          <w:marLeft w:val="0"/>
                          <w:marRight w:val="0"/>
                          <w:marTop w:val="0"/>
                          <w:marBottom w:val="0"/>
                          <w:divBdr>
                            <w:top w:val="none" w:sz="0" w:space="0" w:color="auto"/>
                            <w:left w:val="none" w:sz="0" w:space="0" w:color="auto"/>
                            <w:bottom w:val="none" w:sz="0" w:space="0" w:color="auto"/>
                            <w:right w:val="none" w:sz="0" w:space="0" w:color="auto"/>
                          </w:divBdr>
                          <w:divsChild>
                            <w:div w:id="720516986">
                              <w:marLeft w:val="0"/>
                              <w:marRight w:val="36"/>
                              <w:marTop w:val="48"/>
                              <w:marBottom w:val="0"/>
                              <w:divBdr>
                                <w:top w:val="single" w:sz="4" w:space="10" w:color="DDDDDD"/>
                                <w:left w:val="single" w:sz="4" w:space="12" w:color="DDDDDD"/>
                                <w:bottom w:val="single" w:sz="4" w:space="6" w:color="DDDDDD"/>
                                <w:right w:val="single" w:sz="4" w:space="18" w:color="DDDDDD"/>
                              </w:divBdr>
                              <w:divsChild>
                                <w:div w:id="564027830">
                                  <w:marLeft w:val="0"/>
                                  <w:marRight w:val="0"/>
                                  <w:marTop w:val="0"/>
                                  <w:marBottom w:val="0"/>
                                  <w:divBdr>
                                    <w:top w:val="none" w:sz="0" w:space="0" w:color="auto"/>
                                    <w:left w:val="none" w:sz="0" w:space="0" w:color="auto"/>
                                    <w:bottom w:val="none" w:sz="0" w:space="0" w:color="auto"/>
                                    <w:right w:val="none" w:sz="0" w:space="0" w:color="auto"/>
                                  </w:divBdr>
                                  <w:divsChild>
                                    <w:div w:id="15498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70055">
      <w:bodyDiv w:val="1"/>
      <w:marLeft w:val="0"/>
      <w:marRight w:val="0"/>
      <w:marTop w:val="0"/>
      <w:marBottom w:val="180"/>
      <w:divBdr>
        <w:top w:val="none" w:sz="0" w:space="0" w:color="auto"/>
        <w:left w:val="none" w:sz="0" w:space="0" w:color="auto"/>
        <w:bottom w:val="none" w:sz="0" w:space="0" w:color="auto"/>
        <w:right w:val="none" w:sz="0" w:space="0" w:color="auto"/>
      </w:divBdr>
      <w:divsChild>
        <w:div w:id="606041976">
          <w:marLeft w:val="0"/>
          <w:marRight w:val="0"/>
          <w:marTop w:val="0"/>
          <w:marBottom w:val="0"/>
          <w:divBdr>
            <w:top w:val="none" w:sz="0" w:space="0" w:color="auto"/>
            <w:left w:val="none" w:sz="0" w:space="0" w:color="auto"/>
            <w:bottom w:val="none" w:sz="0" w:space="0" w:color="auto"/>
            <w:right w:val="none" w:sz="0" w:space="0" w:color="auto"/>
          </w:divBdr>
          <w:divsChild>
            <w:div w:id="413012420">
              <w:marLeft w:val="0"/>
              <w:marRight w:val="0"/>
              <w:marTop w:val="0"/>
              <w:marBottom w:val="0"/>
              <w:divBdr>
                <w:top w:val="none" w:sz="0" w:space="0" w:color="auto"/>
                <w:left w:val="none" w:sz="0" w:space="0" w:color="auto"/>
                <w:bottom w:val="none" w:sz="0" w:space="0" w:color="auto"/>
                <w:right w:val="none" w:sz="0" w:space="0" w:color="auto"/>
              </w:divBdr>
              <w:divsChild>
                <w:div w:id="1665233231">
                  <w:marLeft w:val="0"/>
                  <w:marRight w:val="0"/>
                  <w:marTop w:val="0"/>
                  <w:marBottom w:val="0"/>
                  <w:divBdr>
                    <w:top w:val="none" w:sz="0" w:space="0" w:color="auto"/>
                    <w:left w:val="none" w:sz="0" w:space="0" w:color="auto"/>
                    <w:bottom w:val="none" w:sz="0" w:space="0" w:color="auto"/>
                    <w:right w:val="none" w:sz="0" w:space="0" w:color="auto"/>
                  </w:divBdr>
                  <w:divsChild>
                    <w:div w:id="391806197">
                      <w:marLeft w:val="0"/>
                      <w:marRight w:val="0"/>
                      <w:marTop w:val="0"/>
                      <w:marBottom w:val="0"/>
                      <w:divBdr>
                        <w:top w:val="none" w:sz="0" w:space="0" w:color="auto"/>
                        <w:left w:val="none" w:sz="0" w:space="0" w:color="auto"/>
                        <w:bottom w:val="none" w:sz="0" w:space="0" w:color="auto"/>
                        <w:right w:val="none" w:sz="0" w:space="0" w:color="auto"/>
                      </w:divBdr>
                      <w:divsChild>
                        <w:div w:id="307976400">
                          <w:marLeft w:val="0"/>
                          <w:marRight w:val="0"/>
                          <w:marTop w:val="0"/>
                          <w:marBottom w:val="0"/>
                          <w:divBdr>
                            <w:top w:val="none" w:sz="0" w:space="0" w:color="auto"/>
                            <w:left w:val="none" w:sz="0" w:space="0" w:color="auto"/>
                            <w:bottom w:val="none" w:sz="0" w:space="0" w:color="auto"/>
                            <w:right w:val="none" w:sz="0" w:space="0" w:color="auto"/>
                          </w:divBdr>
                          <w:divsChild>
                            <w:div w:id="1060783059">
                              <w:marLeft w:val="0"/>
                              <w:marRight w:val="0"/>
                              <w:marTop w:val="0"/>
                              <w:marBottom w:val="0"/>
                              <w:divBdr>
                                <w:top w:val="none" w:sz="0" w:space="0" w:color="auto"/>
                                <w:left w:val="none" w:sz="0" w:space="0" w:color="auto"/>
                                <w:bottom w:val="none" w:sz="0" w:space="0" w:color="auto"/>
                                <w:right w:val="none" w:sz="0" w:space="0" w:color="auto"/>
                              </w:divBdr>
                            </w:div>
                            <w:div w:id="314384276">
                              <w:marLeft w:val="0"/>
                              <w:marRight w:val="0"/>
                              <w:marTop w:val="0"/>
                              <w:marBottom w:val="0"/>
                              <w:divBdr>
                                <w:top w:val="none" w:sz="0" w:space="0" w:color="auto"/>
                                <w:left w:val="none" w:sz="0" w:space="0" w:color="auto"/>
                                <w:bottom w:val="none" w:sz="0" w:space="0" w:color="auto"/>
                                <w:right w:val="none" w:sz="0" w:space="0" w:color="auto"/>
                              </w:divBdr>
                              <w:divsChild>
                                <w:div w:id="259068167">
                                  <w:marLeft w:val="0"/>
                                  <w:marRight w:val="0"/>
                                  <w:marTop w:val="0"/>
                                  <w:marBottom w:val="0"/>
                                  <w:divBdr>
                                    <w:top w:val="none" w:sz="0" w:space="0" w:color="auto"/>
                                    <w:left w:val="none" w:sz="0" w:space="0" w:color="auto"/>
                                    <w:bottom w:val="none" w:sz="0" w:space="0" w:color="auto"/>
                                    <w:right w:val="none" w:sz="0" w:space="0" w:color="auto"/>
                                  </w:divBdr>
                                </w:div>
                                <w:div w:id="1817457718">
                                  <w:marLeft w:val="0"/>
                                  <w:marRight w:val="0"/>
                                  <w:marTop w:val="0"/>
                                  <w:marBottom w:val="240"/>
                                  <w:divBdr>
                                    <w:top w:val="none" w:sz="0" w:space="0" w:color="auto"/>
                                    <w:left w:val="none" w:sz="0" w:space="0" w:color="auto"/>
                                    <w:bottom w:val="none" w:sz="0" w:space="0" w:color="auto"/>
                                    <w:right w:val="none" w:sz="0" w:space="0" w:color="auto"/>
                                  </w:divBdr>
                                  <w:divsChild>
                                    <w:div w:id="13953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89722">
                          <w:marLeft w:val="0"/>
                          <w:marRight w:val="0"/>
                          <w:marTop w:val="0"/>
                          <w:marBottom w:val="0"/>
                          <w:divBdr>
                            <w:top w:val="none" w:sz="0" w:space="0" w:color="auto"/>
                            <w:left w:val="none" w:sz="0" w:space="0" w:color="auto"/>
                            <w:bottom w:val="none" w:sz="0" w:space="0" w:color="auto"/>
                            <w:right w:val="none" w:sz="0" w:space="0" w:color="auto"/>
                          </w:divBdr>
                        </w:div>
                        <w:div w:id="1114524394">
                          <w:marLeft w:val="0"/>
                          <w:marRight w:val="0"/>
                          <w:marTop w:val="0"/>
                          <w:marBottom w:val="0"/>
                          <w:divBdr>
                            <w:top w:val="none" w:sz="0" w:space="0" w:color="auto"/>
                            <w:left w:val="none" w:sz="0" w:space="0" w:color="auto"/>
                            <w:bottom w:val="none" w:sz="0" w:space="0" w:color="auto"/>
                            <w:right w:val="none" w:sz="0" w:space="0" w:color="auto"/>
                          </w:divBdr>
                          <w:divsChild>
                            <w:div w:id="477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284.htm" TargetMode="External"/><Relationship Id="rId18" Type="http://schemas.openxmlformats.org/officeDocument/2006/relationships/hyperlink" Target="http://baike.baidu.com/view/1012566.htm" TargetMode="External"/><Relationship Id="rId26" Type="http://schemas.openxmlformats.org/officeDocument/2006/relationships/hyperlink" Target="http://baike.baidu.com/view/1166802.htm" TargetMode="External"/><Relationship Id="rId39" Type="http://schemas.openxmlformats.org/officeDocument/2006/relationships/hyperlink" Target="http://baike.baidu.com/view/251218.htm" TargetMode="External"/><Relationship Id="rId21" Type="http://schemas.openxmlformats.org/officeDocument/2006/relationships/hyperlink" Target="http://baike.baidu.com/view/3767582.htm" TargetMode="External"/><Relationship Id="rId34" Type="http://schemas.openxmlformats.org/officeDocument/2006/relationships/hyperlink" Target="http://baike.baidu.com/view/3029369.htm" TargetMode="External"/><Relationship Id="rId42" Type="http://schemas.openxmlformats.org/officeDocument/2006/relationships/hyperlink" Target="http://baike.baidu.com/view/6110.htm" TargetMode="External"/><Relationship Id="rId47" Type="http://schemas.openxmlformats.org/officeDocument/2006/relationships/hyperlink" Target="http://baike.baidu.com/view/34995.htm" TargetMode="External"/><Relationship Id="rId50" Type="http://schemas.openxmlformats.org/officeDocument/2006/relationships/hyperlink" Target="http://baike.baidu.com/view/111803.htm" TargetMode="External"/><Relationship Id="rId55" Type="http://schemas.openxmlformats.org/officeDocument/2006/relationships/hyperlink" Target="http://baike.baidu.com/view/2505.htm" TargetMode="External"/><Relationship Id="rId63" Type="http://schemas.openxmlformats.org/officeDocument/2006/relationships/hyperlink" Target="http://www.douban.com/people/erdos/" TargetMode="External"/><Relationship Id="rId7" Type="http://schemas.openxmlformats.org/officeDocument/2006/relationships/hyperlink" Target="http://baike.baidu.com/albums/521722/521722.html#0$8640bf8b58ff06409e2fb4ce" TargetMode="External"/><Relationship Id="rId2" Type="http://schemas.openxmlformats.org/officeDocument/2006/relationships/styles" Target="styles.xml"/><Relationship Id="rId16" Type="http://schemas.openxmlformats.org/officeDocument/2006/relationships/hyperlink" Target="http://baike.baidu.com/view/66878.htm" TargetMode="External"/><Relationship Id="rId20" Type="http://schemas.openxmlformats.org/officeDocument/2006/relationships/hyperlink" Target="http://baike.baidu.com/view/1008834.htm" TargetMode="External"/><Relationship Id="rId29" Type="http://schemas.openxmlformats.org/officeDocument/2006/relationships/hyperlink" Target="http://baike.baidu.com/view/3314.htm" TargetMode="External"/><Relationship Id="rId41" Type="http://schemas.openxmlformats.org/officeDocument/2006/relationships/hyperlink" Target="http://baike.baidu.com/view/166367.htm" TargetMode="External"/><Relationship Id="rId54" Type="http://schemas.openxmlformats.org/officeDocument/2006/relationships/hyperlink" Target="http://baike.baidu.com/view/5925.htm" TargetMode="External"/><Relationship Id="rId62" Type="http://schemas.openxmlformats.org/officeDocument/2006/relationships/hyperlink" Target="http://www.douban.com/accounts/register?reason=li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1269.htm" TargetMode="External"/><Relationship Id="rId24" Type="http://schemas.openxmlformats.org/officeDocument/2006/relationships/hyperlink" Target="http://baike.baidu.com/view/250451.htm" TargetMode="External"/><Relationship Id="rId32" Type="http://schemas.openxmlformats.org/officeDocument/2006/relationships/hyperlink" Target="http://baike.baidu.com/view/2452767.htm" TargetMode="External"/><Relationship Id="rId37" Type="http://schemas.openxmlformats.org/officeDocument/2006/relationships/hyperlink" Target="http://baike.baidu.com/view/27253.htm" TargetMode="External"/><Relationship Id="rId40" Type="http://schemas.openxmlformats.org/officeDocument/2006/relationships/hyperlink" Target="http://baike.baidu.com/view/251211.htm" TargetMode="External"/><Relationship Id="rId45" Type="http://schemas.openxmlformats.org/officeDocument/2006/relationships/hyperlink" Target="http://baike.baidu.com/view/17642.htm" TargetMode="External"/><Relationship Id="rId53" Type="http://schemas.openxmlformats.org/officeDocument/2006/relationships/hyperlink" Target="http://baike.baidu.com/view/110456.htm" TargetMode="External"/><Relationship Id="rId58" Type="http://schemas.openxmlformats.org/officeDocument/2006/relationships/hyperlink" Target="http://baike.baidu.com/view/32308.htm" TargetMode="External"/><Relationship Id="rId5" Type="http://schemas.openxmlformats.org/officeDocument/2006/relationships/footnotes" Target="footnotes.xml"/><Relationship Id="rId15" Type="http://schemas.openxmlformats.org/officeDocument/2006/relationships/hyperlink" Target="http://baike.baidu.com/view/5237.htm" TargetMode="External"/><Relationship Id="rId23" Type="http://schemas.openxmlformats.org/officeDocument/2006/relationships/hyperlink" Target="http://baike.baidu.com/view/258620.htm" TargetMode="External"/><Relationship Id="rId28" Type="http://schemas.openxmlformats.org/officeDocument/2006/relationships/hyperlink" Target="http://baike.baidu.com/view/1838.htm" TargetMode="External"/><Relationship Id="rId36" Type="http://schemas.openxmlformats.org/officeDocument/2006/relationships/hyperlink" Target="http://baike.baidu.com/view/437087.htm" TargetMode="External"/><Relationship Id="rId49" Type="http://schemas.openxmlformats.org/officeDocument/2006/relationships/hyperlink" Target="http://baike.baidu.com/view/2127.htm" TargetMode="External"/><Relationship Id="rId57" Type="http://schemas.openxmlformats.org/officeDocument/2006/relationships/hyperlink" Target="http://baike.baidu.com/view/46032.htm" TargetMode="External"/><Relationship Id="rId61" Type="http://schemas.openxmlformats.org/officeDocument/2006/relationships/hyperlink" Target="http://www.douban.com/people/erdos/" TargetMode="External"/><Relationship Id="rId10" Type="http://schemas.openxmlformats.org/officeDocument/2006/relationships/hyperlink" Target="http://baike.baidu.com/view/5237.htm" TargetMode="External"/><Relationship Id="rId19" Type="http://schemas.openxmlformats.org/officeDocument/2006/relationships/hyperlink" Target="http://baike.baidu.com/view/375669.htm" TargetMode="External"/><Relationship Id="rId31" Type="http://schemas.openxmlformats.org/officeDocument/2006/relationships/hyperlink" Target="http://baike.baidu.com/view/15136.htm" TargetMode="External"/><Relationship Id="rId44" Type="http://schemas.openxmlformats.org/officeDocument/2006/relationships/hyperlink" Target="http://baike.baidu.com/view/3762.htm" TargetMode="External"/><Relationship Id="rId52" Type="http://schemas.openxmlformats.org/officeDocument/2006/relationships/hyperlink" Target="http://baike.baidu.com/view/98395.htm" TargetMode="External"/><Relationship Id="rId60" Type="http://schemas.openxmlformats.org/officeDocument/2006/relationships/image" Target="media/image2.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albums/521722/521722.html" TargetMode="External"/><Relationship Id="rId14" Type="http://schemas.openxmlformats.org/officeDocument/2006/relationships/hyperlink" Target="http://baike.baidu.com/view/18295.htm" TargetMode="External"/><Relationship Id="rId22" Type="http://schemas.openxmlformats.org/officeDocument/2006/relationships/hyperlink" Target="http://baike.baidu.com/view/272414.htm" TargetMode="External"/><Relationship Id="rId27" Type="http://schemas.openxmlformats.org/officeDocument/2006/relationships/hyperlink" Target="http://baike.baidu.com/view/479867.htm" TargetMode="External"/><Relationship Id="rId30" Type="http://schemas.openxmlformats.org/officeDocument/2006/relationships/hyperlink" Target="http://baike.baidu.com/view/17674.htm" TargetMode="External"/><Relationship Id="rId35" Type="http://schemas.openxmlformats.org/officeDocument/2006/relationships/hyperlink" Target="http://baike.baidu.com/view/1152.htm" TargetMode="External"/><Relationship Id="rId43" Type="http://schemas.openxmlformats.org/officeDocument/2006/relationships/hyperlink" Target="http://baike.baidu.com/view/1767.htm" TargetMode="External"/><Relationship Id="rId48" Type="http://schemas.openxmlformats.org/officeDocument/2006/relationships/hyperlink" Target="http://baike.baidu.com/view/670352.htm" TargetMode="External"/><Relationship Id="rId56" Type="http://schemas.openxmlformats.org/officeDocument/2006/relationships/hyperlink" Target="http://baike.baidu.com/view/133653.htm"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baike.baidu.com/view/46775.htm" TargetMode="External"/><Relationship Id="rId3" Type="http://schemas.openxmlformats.org/officeDocument/2006/relationships/settings" Target="settings.xml"/><Relationship Id="rId12" Type="http://schemas.openxmlformats.org/officeDocument/2006/relationships/hyperlink" Target="http://baike.baidu.com/view/116805.htm" TargetMode="External"/><Relationship Id="rId17" Type="http://schemas.openxmlformats.org/officeDocument/2006/relationships/hyperlink" Target="http://baike.baidu.com/view/2398.htm" TargetMode="External"/><Relationship Id="rId25" Type="http://schemas.openxmlformats.org/officeDocument/2006/relationships/hyperlink" Target="http://baike.baidu.com/view/379338.htm" TargetMode="External"/><Relationship Id="rId33" Type="http://schemas.openxmlformats.org/officeDocument/2006/relationships/hyperlink" Target="http://baike.baidu.com/view/25827.htm" TargetMode="External"/><Relationship Id="rId38" Type="http://schemas.openxmlformats.org/officeDocument/2006/relationships/hyperlink" Target="http://baike.baidu.com/view/193961.htm" TargetMode="External"/><Relationship Id="rId46" Type="http://schemas.openxmlformats.org/officeDocument/2006/relationships/hyperlink" Target="http://baike.baidu.com/view/388084.htm" TargetMode="External"/><Relationship Id="rId59" Type="http://schemas.openxmlformats.org/officeDocument/2006/relationships/hyperlink" Target="http://www.douban.com/people/erd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6</cp:revision>
  <dcterms:created xsi:type="dcterms:W3CDTF">2012-04-08T12:59:00Z</dcterms:created>
  <dcterms:modified xsi:type="dcterms:W3CDTF">2012-04-08T13:25:00Z</dcterms:modified>
</cp:coreProperties>
</file>