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湖</w:t>
      </w:r>
      <w:bookmarkStart w:id="0" w:name="_GoBack"/>
      <w:bookmarkEnd w:id="0"/>
      <w:r>
        <w:rPr>
          <w:rFonts w:hint="eastAsia" w:ascii="宋体" w:hAnsi="宋体"/>
          <w:b/>
          <w:bCs/>
          <w:sz w:val="30"/>
          <w:szCs w:val="30"/>
        </w:rPr>
        <w:t xml:space="preserve">南信息职业技术学院 </w:t>
      </w:r>
      <w:r>
        <w:rPr>
          <w:rFonts w:hint="eastAsia"/>
          <w:b/>
          <w:sz w:val="30"/>
          <w:szCs w:val="30"/>
          <w:u w:val="single"/>
        </w:rPr>
        <w:t xml:space="preserve"> 2021 </w:t>
      </w:r>
      <w:r>
        <w:rPr>
          <w:rFonts w:hint="eastAsia"/>
          <w:b/>
          <w:sz w:val="30"/>
          <w:szCs w:val="30"/>
        </w:rPr>
        <w:t>届</w:t>
      </w:r>
      <w:r>
        <w:rPr>
          <w:rFonts w:hint="eastAsia" w:ascii="宋体" w:hAnsi="宋体"/>
          <w:b/>
          <w:bCs/>
          <w:sz w:val="30"/>
          <w:szCs w:val="30"/>
        </w:rPr>
        <w:t>学生毕业设计任务书</w:t>
      </w:r>
    </w:p>
    <w:p>
      <w:pPr>
        <w:jc w:val="center"/>
        <w:rPr>
          <w:rFonts w:ascii="宋体" w:hAnsi="宋体"/>
          <w:b/>
          <w:bCs/>
          <w:sz w:val="24"/>
        </w:rPr>
      </w:pPr>
    </w:p>
    <w:tbl>
      <w:tblPr>
        <w:tblStyle w:val="8"/>
        <w:tblpPr w:leftFromText="180" w:rightFromText="180" w:vertAnchor="text" w:tblpY="1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16"/>
        <w:gridCol w:w="164"/>
        <w:gridCol w:w="540"/>
        <w:gridCol w:w="840"/>
        <w:gridCol w:w="516"/>
        <w:gridCol w:w="1400"/>
        <w:gridCol w:w="816"/>
        <w:gridCol w:w="178"/>
        <w:gridCol w:w="1048"/>
        <w:gridCol w:w="190"/>
        <w:gridCol w:w="545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Align w:val="center"/>
          </w:tcPr>
          <w:p>
            <w:pPr>
              <w:spacing w:line="300" w:lineRule="auto"/>
              <w:ind w:left="-359" w:leftChars="-171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0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董贵琰</w:t>
            </w:r>
          </w:p>
        </w:tc>
        <w:tc>
          <w:tcPr>
            <w:tcW w:w="84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号</w:t>
            </w:r>
          </w:p>
        </w:tc>
        <w:tc>
          <w:tcPr>
            <w:tcW w:w="1916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201815320306</w:t>
            </w:r>
          </w:p>
        </w:tc>
        <w:tc>
          <w:tcPr>
            <w:tcW w:w="816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226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移动互联应用技术</w:t>
            </w:r>
          </w:p>
        </w:tc>
        <w:tc>
          <w:tcPr>
            <w:tcW w:w="735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007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移动1803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8" w:type="dxa"/>
            <w:gridSpan w:val="4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毕业设计题目</w:t>
            </w:r>
          </w:p>
        </w:tc>
        <w:tc>
          <w:tcPr>
            <w:tcW w:w="6540" w:type="dxa"/>
            <w:gridSpan w:val="9"/>
          </w:tcPr>
          <w:p>
            <w:pPr>
              <w:spacing w:line="460" w:lineRule="atLeast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图书管理系统的设计与实现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gridSpan w:val="3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课题类型</w:t>
            </w:r>
            <w:r>
              <w:rPr>
                <w:rFonts w:hint="eastAsia" w:ascii="宋体" w:hAnsi="宋体"/>
                <w:sz w:val="24"/>
                <w:vertAlign w:val="superscript"/>
              </w:rPr>
              <w:t>[1]</w:t>
            </w:r>
          </w:p>
        </w:tc>
        <w:tc>
          <w:tcPr>
            <w:tcW w:w="1896" w:type="dxa"/>
            <w:gridSpan w:val="3"/>
            <w:vAlign w:val="center"/>
          </w:tcPr>
          <w:p>
            <w:pPr>
              <w:spacing w:line="46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产品设计类</w:t>
            </w:r>
          </w:p>
        </w:tc>
        <w:tc>
          <w:tcPr>
            <w:tcW w:w="1400" w:type="dxa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课题来源</w:t>
            </w:r>
            <w:r>
              <w:rPr>
                <w:rFonts w:hint="eastAsia" w:ascii="宋体" w:hAnsi="宋体"/>
                <w:sz w:val="24"/>
                <w:vertAlign w:val="superscript"/>
              </w:rPr>
              <w:t>[2]</w:t>
            </w:r>
          </w:p>
        </w:tc>
        <w:tc>
          <w:tcPr>
            <w:tcW w:w="3784" w:type="dxa"/>
            <w:gridSpan w:val="6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社会实际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gridSpan w:val="3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毕业设计时间</w:t>
            </w:r>
          </w:p>
        </w:tc>
        <w:tc>
          <w:tcPr>
            <w:tcW w:w="4290" w:type="dxa"/>
            <w:gridSpan w:val="6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.09——20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.11</w:t>
            </w:r>
          </w:p>
        </w:tc>
        <w:tc>
          <w:tcPr>
            <w:tcW w:w="1238" w:type="dxa"/>
            <w:gridSpan w:val="2"/>
          </w:tcPr>
          <w:p>
            <w:pPr>
              <w:spacing w:line="46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指导老师</w:t>
            </w:r>
          </w:p>
        </w:tc>
        <w:tc>
          <w:tcPr>
            <w:tcW w:w="1552" w:type="dxa"/>
            <w:gridSpan w:val="2"/>
          </w:tcPr>
          <w:p>
            <w:pPr>
              <w:spacing w:line="460" w:lineRule="atLeast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闵慧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7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课题简介</w:t>
            </w:r>
          </w:p>
        </w:tc>
        <w:tc>
          <w:tcPr>
            <w:tcW w:w="7244" w:type="dxa"/>
            <w:gridSpan w:val="11"/>
          </w:tcPr>
          <w:p>
            <w:pPr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1.课题说明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随着我国经济水平的提高，各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学校</w:t>
            </w:r>
            <w:r>
              <w:rPr>
                <w:rFonts w:hint="eastAsia" w:ascii="宋体" w:hAnsi="宋体" w:cs="宋体"/>
                <w:sz w:val="24"/>
              </w:rPr>
              <w:t>的发展越来越快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</w:rPr>
              <w:t>由于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学校的</w:t>
            </w:r>
            <w:r>
              <w:rPr>
                <w:rFonts w:hint="eastAsia" w:ascii="宋体" w:hAnsi="宋体" w:cs="宋体"/>
                <w:sz w:val="24"/>
              </w:rPr>
              <w:t>规模不断扩大，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图书借阅信息</w:t>
            </w:r>
            <w:r>
              <w:rPr>
                <w:rFonts w:hint="eastAsia" w:ascii="宋体" w:hAnsi="宋体" w:cs="宋体"/>
                <w:sz w:val="24"/>
              </w:rPr>
              <w:t>的管理也越来越多，管理难度越来越大，原有的管理方式已经不能满足管理者的需要，迫切需要一种新的手段来进行对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学校图书借阅信息</w:t>
            </w:r>
            <w:r>
              <w:rPr>
                <w:rFonts w:hint="eastAsia" w:ascii="宋体" w:hAnsi="宋体" w:cs="宋体"/>
                <w:sz w:val="24"/>
              </w:rPr>
              <w:t>进行管理。一套方便、计算机化的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图书管理系统</w:t>
            </w:r>
            <w:r>
              <w:rPr>
                <w:rFonts w:hint="eastAsia" w:ascii="宋体" w:hAnsi="宋体" w:cs="宋体"/>
                <w:sz w:val="24"/>
              </w:rPr>
              <w:t>将管理员从繁琐、低效的传统手工管理方式中解脱出来，并最终实现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学校图书借阅</w:t>
            </w:r>
            <w:r>
              <w:rPr>
                <w:rFonts w:hint="eastAsia" w:ascii="宋体" w:hAnsi="宋体" w:cs="宋体"/>
                <w:sz w:val="24"/>
              </w:rPr>
              <w:t>管理的全面自动化，使用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图书管理系统</w:t>
            </w:r>
            <w:r>
              <w:rPr>
                <w:rFonts w:hint="eastAsia" w:ascii="宋体" w:hAnsi="宋体" w:cs="宋体"/>
                <w:sz w:val="24"/>
              </w:rPr>
              <w:t>可以规范对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图书借阅</w:t>
            </w:r>
            <w:r>
              <w:rPr>
                <w:rFonts w:hint="eastAsia" w:ascii="宋体" w:hAnsi="宋体" w:cs="宋体"/>
                <w:sz w:val="24"/>
              </w:rPr>
              <w:t>的管理，提高工作效率。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</w:p>
          <w:p>
            <w:pPr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2.课题目标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本课题是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图书管理</w:t>
            </w:r>
            <w:r>
              <w:rPr>
                <w:rFonts w:hint="eastAsia" w:ascii="宋体" w:hAnsi="宋体"/>
                <w:sz w:val="24"/>
              </w:rPr>
              <w:t>系统设计与实现，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系统需要实现三个角色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管理员、图书管理员和学生</w:t>
            </w:r>
            <w:r>
              <w:rPr>
                <w:rFonts w:hint="eastAsia" w:ascii="宋体" w:hAnsi="宋体" w:cs="宋体"/>
                <w:sz w:val="24"/>
              </w:rPr>
              <w:t>。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系统管理员角色的功能包含管理员管理、操作日志和图书流动记录；图书管理员角色的功能</w:t>
            </w:r>
            <w:r>
              <w:rPr>
                <w:rFonts w:hint="eastAsia" w:ascii="宋体" w:hAnsi="宋体" w:cs="宋体"/>
                <w:sz w:val="24"/>
              </w:rPr>
              <w:t>包含用户管理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</w:t>
            </w:r>
            <w:r>
              <w:rPr>
                <w:rFonts w:hint="eastAsia" w:ascii="宋体" w:hAnsi="宋体" w:cs="宋体"/>
                <w:sz w:val="24"/>
              </w:rPr>
              <w:t>管理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借阅</w:t>
            </w:r>
            <w:r>
              <w:rPr>
                <w:rFonts w:hint="eastAsia" w:ascii="宋体" w:hAnsi="宋体" w:cs="宋体"/>
                <w:sz w:val="24"/>
              </w:rPr>
              <w:t>管理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和个人主页</w:t>
            </w:r>
            <w:r>
              <w:rPr>
                <w:rFonts w:hint="eastAsia" w:ascii="宋体" w:hAnsi="宋体" w:cs="宋体"/>
                <w:sz w:val="24"/>
              </w:rPr>
              <w:t>功能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学生角色功能包含：首页、还书和借书记录功能</w:t>
            </w:r>
            <w:r>
              <w:rPr>
                <w:rFonts w:hint="eastAsia" w:ascii="宋体" w:hAnsi="宋体" w:cs="宋体"/>
                <w:color w:val="auto"/>
                <w:sz w:val="24"/>
              </w:rPr>
              <w:t>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通过该系统的实现，提高学生运用</w:t>
            </w:r>
            <w:r>
              <w:rPr>
                <w:rFonts w:hint="eastAsia" w:ascii="宋体" w:hAnsi="宋体" w:cs="宋体"/>
                <w:sz w:val="24"/>
              </w:rPr>
              <w:t>Thymeleaf技术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JAVA</w:t>
            </w:r>
            <w:r>
              <w:rPr>
                <w:rFonts w:hint="eastAsia" w:ascii="宋体" w:hAnsi="宋体"/>
                <w:sz w:val="24"/>
              </w:rPr>
              <w:t>语言、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SpringBoot</w:t>
            </w:r>
            <w:r>
              <w:rPr>
                <w:rFonts w:hint="eastAsia" w:ascii="宋体" w:hAnsi="宋体" w:cs="宋体"/>
                <w:sz w:val="24"/>
              </w:rPr>
              <w:t>框架技术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MySQL</w:t>
            </w:r>
            <w:r>
              <w:rPr>
                <w:rFonts w:hint="eastAsia" w:ascii="宋体" w:hAnsi="宋体"/>
                <w:sz w:val="24"/>
              </w:rPr>
              <w:t>数据库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</w:rPr>
              <w:t>CSS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样式</w:t>
            </w:r>
            <w:r>
              <w:rPr>
                <w:rFonts w:hint="eastAsia" w:ascii="宋体" w:hAnsi="宋体"/>
                <w:sz w:val="24"/>
              </w:rPr>
              <w:t>来解决实际问题的能力，同时提高学生对专业知识的深入理解，加深专业技能的培训，提高学生的创新思维能力，培养学生运用所学的知识，解决实际问题的能力。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54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课题任务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7244" w:type="dxa"/>
            <w:gridSpan w:val="11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spacing w:line="30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.任务要求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本次课题需要设计与实现一个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图书管理</w:t>
            </w:r>
            <w:r>
              <w:rPr>
                <w:rFonts w:hint="eastAsia" w:ascii="宋体" w:hAnsi="宋体" w:cs="宋体"/>
                <w:sz w:val="24"/>
              </w:rPr>
              <w:t>系统，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系统有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三种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角色，系统管理员、图书管理员和学生，系统拥有如下功能：</w:t>
            </w:r>
          </w:p>
          <w:p>
            <w:pPr>
              <w:ind w:firstLine="480"/>
            </w:pPr>
            <w:r>
              <w:rPr>
                <w:rFonts w:hint="eastAsia" w:ascii="宋体" w:hAnsi="宋体" w:cs="宋体"/>
                <w:color w:val="auto"/>
                <w:sz w:val="24"/>
              </w:rPr>
              <w:t>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1）登录界面：由于是学校的图书管理系统，所以只有特定的图书管理人员才能登陆；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（</w:t>
            </w:r>
            <w:r>
              <w:rPr>
                <w:rFonts w:hint="eastAsia" w:ascii="宋体" w:hAnsi="宋体" w:cs="宋体"/>
                <w:sz w:val="24"/>
              </w:rPr>
              <w:t>2）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</w:rPr>
              <w:t>管理员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角色功能主要包括</w:t>
            </w:r>
            <w:r>
              <w:rPr>
                <w:rFonts w:hint="eastAsia" w:ascii="宋体" w:hAnsi="宋体" w:cs="宋体"/>
                <w:sz w:val="24"/>
              </w:rPr>
              <w:t>：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1、管理员管理：</w:t>
            </w:r>
            <w:r>
              <w:rPr>
                <w:rFonts w:hint="eastAsia" w:ascii="宋体" w:hAnsi="宋体" w:cs="宋体"/>
                <w:sz w:val="24"/>
              </w:rPr>
              <w:t>用户需在此功能进行添加信息才能登录本系统；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2、操作日志：系统管理员在其中可以查看所有人员的登录退出</w:t>
            </w:r>
            <w:r>
              <w:rPr>
                <w:rFonts w:hint="eastAsia" w:ascii="宋体" w:hAnsi="宋体" w:cs="宋体"/>
                <w:sz w:val="24"/>
              </w:rPr>
              <w:t>信息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3、图书流动记录：系统管理员</w:t>
            </w:r>
            <w:r>
              <w:rPr>
                <w:rFonts w:hint="eastAsia" w:ascii="宋体" w:hAnsi="宋体" w:cs="宋体"/>
                <w:sz w:val="24"/>
              </w:rPr>
              <w:t>可以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查看图书流动记录</w:t>
            </w:r>
            <w:r>
              <w:rPr>
                <w:rFonts w:hint="eastAsia" w:ascii="宋体" w:hAnsi="宋体" w:cs="宋体"/>
                <w:sz w:val="24"/>
              </w:rPr>
              <w:t>信息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图书管理员角色功能主要包括：</w:t>
            </w:r>
          </w:p>
          <w:p>
            <w:pPr>
              <w:spacing w:line="30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1、图书管理：图书管理员可以新增、修改、删除图书种类，还能新增、修改、删除、借书和查看图书信息；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2、借阅</w:t>
            </w:r>
            <w:r>
              <w:rPr>
                <w:rFonts w:hint="eastAsia" w:ascii="宋体" w:hAnsi="宋体" w:cs="宋体"/>
                <w:sz w:val="24"/>
              </w:rPr>
              <w:t>管理：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</w:t>
            </w:r>
            <w:r>
              <w:rPr>
                <w:rFonts w:hint="eastAsia" w:ascii="宋体" w:hAnsi="宋体" w:cs="宋体"/>
                <w:sz w:val="24"/>
              </w:rPr>
              <w:t>管理员可以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查看学生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借书</w:t>
            </w:r>
            <w:r>
              <w:rPr>
                <w:rFonts w:hint="eastAsia" w:ascii="宋体" w:hAnsi="宋体" w:cs="宋体"/>
                <w:sz w:val="24"/>
              </w:rPr>
              <w:t>记录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和借书申请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3、用户</w:t>
            </w:r>
            <w:r>
              <w:rPr>
                <w:rFonts w:hint="eastAsia" w:ascii="宋体" w:hAnsi="宋体" w:cs="宋体"/>
                <w:sz w:val="24"/>
              </w:rPr>
              <w:t>管理：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学校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学院、班级还有学生</w:t>
            </w:r>
            <w:r>
              <w:rPr>
                <w:rFonts w:hint="eastAsia" w:ascii="宋体" w:hAnsi="宋体" w:cs="宋体"/>
                <w:sz w:val="24"/>
              </w:rPr>
              <w:t>信息需要在此功能添加修改，只有显示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在校学生</w:t>
            </w:r>
            <w:r>
              <w:rPr>
                <w:rFonts w:hint="eastAsia" w:ascii="宋体" w:hAnsi="宋体" w:cs="宋体"/>
                <w:sz w:val="24"/>
              </w:rPr>
              <w:t>才能在下面的各个页面操作该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学生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借阅</w:t>
            </w:r>
            <w:r>
              <w:rPr>
                <w:rFonts w:hint="eastAsia" w:ascii="宋体" w:hAnsi="宋体" w:cs="宋体"/>
                <w:sz w:val="24"/>
              </w:rPr>
              <w:t>信息；</w:t>
            </w:r>
          </w:p>
          <w:p>
            <w:pPr>
              <w:spacing w:line="30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4、个人主页：图书管理员可以还书、查看还书记录和修改密码。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（4）学生角色功能主要包括：</w:t>
            </w:r>
          </w:p>
          <w:p>
            <w:pPr>
              <w:spacing w:line="300" w:lineRule="auto"/>
              <w:ind w:firstLine="480" w:firstLineChars="200"/>
              <w:rPr>
                <w:rFonts w:hint="default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1、首页：图书列表；</w:t>
            </w:r>
          </w:p>
          <w:p>
            <w:pPr>
              <w:spacing w:line="300" w:lineRule="auto"/>
              <w:ind w:firstLine="480" w:firstLineChars="200"/>
              <w:rPr>
                <w:rFonts w:hint="default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2、还书：学生可以在这里还自己看完的书籍；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3、借书记录：学生可以在这里查看自己的借书记录。</w:t>
            </w:r>
          </w:p>
          <w:p>
            <w:pPr>
              <w:spacing w:line="300" w:lineRule="auto"/>
              <w:ind w:firstLine="480" w:firstLineChars="200"/>
              <w:rPr>
                <w:rFonts w:hint="default" w:ascii="宋体" w:hAnsi="宋体" w:cs="宋体"/>
                <w:color w:val="auto"/>
                <w:sz w:val="24"/>
                <w:lang w:val="en-US" w:eastAsia="zh-CN"/>
              </w:rPr>
            </w:pP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系统需要使用如下技术实现：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（1）Thymeleaf技术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（2）JAVA技术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  SpringBoot</w:t>
            </w:r>
            <w:r>
              <w:rPr>
                <w:rFonts w:hint="eastAsia" w:ascii="宋体" w:hAnsi="宋体" w:cs="宋体"/>
                <w:sz w:val="24"/>
              </w:rPr>
              <w:t>框架技术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）MySQL技术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数据库需要使用MySQL数据库。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开发环境需要使用如下环境：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MySQL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5.5</w:t>
            </w:r>
            <w:r>
              <w:rPr>
                <w:rFonts w:hint="eastAsia" w:ascii="宋体" w:hAnsi="宋体" w:cs="宋体"/>
                <w:sz w:val="24"/>
              </w:rPr>
              <w:t>、Eclipse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4.12.0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Maven3.6.3、</w:t>
            </w:r>
            <w:r>
              <w:rPr>
                <w:rFonts w:hint="eastAsia" w:ascii="宋体" w:hAnsi="宋体" w:cs="宋体"/>
                <w:sz w:val="24"/>
              </w:rPr>
              <w:t>JDK8.0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0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2.要求提交的成果包括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图书管理</w:t>
            </w:r>
            <w:r>
              <w:rPr>
                <w:rFonts w:hint="eastAsia" w:ascii="宋体" w:hAnsi="宋体" w:cs="宋体"/>
                <w:sz w:val="24"/>
              </w:rPr>
              <w:t>系统（项目代码和数据库文件）、毕业设计成果，提交的毕业设计成果应该达到以下要求：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（1）要求开发的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</w:rPr>
              <w:t>操作方便，容易上手。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244" w:type="dxa"/>
            <w:gridSpan w:val="11"/>
          </w:tcPr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（2）要求设计的过程能够体现自己的专业能力，使用的技术覆盖专业关键技术和应用新技术。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（3）软件设计和开发的过程遵循软件工程的基本流程，主要包括：课题分析、产品设计、程序编码、测试等流程。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（4）毕业设计成果中的文字、图表符合软件工程规范，格式正确，符合学院的各项要求。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2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实施步骤及时间安排</w:t>
            </w:r>
          </w:p>
        </w:tc>
        <w:tc>
          <w:tcPr>
            <w:tcW w:w="7244" w:type="dxa"/>
            <w:gridSpan w:val="11"/>
          </w:tcPr>
          <w:p>
            <w:pPr>
              <w:spacing w:line="30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（1）20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.09.03～20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 xml:space="preserve">.09.09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到各个学校图书馆进行现场调查</w:t>
            </w:r>
            <w:r>
              <w:rPr>
                <w:rFonts w:hint="eastAsia" w:ascii="宋体" w:hAnsi="宋体" w:cs="宋体"/>
                <w:sz w:val="24"/>
              </w:rPr>
              <w:t>，将调查结果编撰成调查文档；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（2）20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.09.10～20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.09.12 对调查文档做出可行性的分析，分析出适合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学校的图书管理系统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（3）20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.09.13～20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 xml:space="preserve">.09.28 进行系统整体构架，构建出页面布局的基本模版； 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（4）20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.09.29～20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 xml:space="preserve">.10.19 完善项目基本模块，编写出毕业设计成果文档初稿； 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（5）20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.10.20～20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.11.03 对最终的系统、成果文档做修改整理；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（6）20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.11.04～20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4"/>
              </w:rPr>
              <w:t>.11.09 完成最后的毕业设计答辩。</w:t>
            </w:r>
          </w:p>
          <w:p>
            <w:pPr>
              <w:spacing w:line="300" w:lineRule="auto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2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作品要求</w:t>
            </w:r>
          </w:p>
        </w:tc>
        <w:tc>
          <w:tcPr>
            <w:tcW w:w="7244" w:type="dxa"/>
            <w:gridSpan w:val="11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1.作</w:t>
            </w:r>
            <w:r>
              <w:rPr>
                <w:rFonts w:hint="eastAsia" w:ascii="宋体" w:hAnsi="宋体" w:cs="宋体"/>
                <w:sz w:val="24"/>
              </w:rPr>
              <w:t>品表现形式：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软件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</w:p>
          <w:p>
            <w:pPr>
              <w:spacing w:line="30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2.具体要求：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（1）功能需求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本次课题需要设计和实现一个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图书管理</w:t>
            </w:r>
            <w:r>
              <w:rPr>
                <w:rFonts w:hint="eastAsia" w:ascii="宋体" w:hAnsi="宋体" w:cs="宋体"/>
                <w:sz w:val="24"/>
              </w:rPr>
              <w:t>系统，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系统有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三种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角色，系统管理员、图书管理员和学生，其中系统管理员拥有如下功能：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系统管理员功能包含：管理员管理、操作日志和图书流动记录；图书管理员功能</w:t>
            </w:r>
            <w:r>
              <w:rPr>
                <w:rFonts w:hint="eastAsia" w:ascii="宋体" w:hAnsi="宋体" w:cs="宋体"/>
                <w:color w:val="auto"/>
                <w:sz w:val="24"/>
              </w:rPr>
              <w:t>包含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color w:val="auto"/>
                <w:sz w:val="24"/>
              </w:rPr>
              <w:t>用户管理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图书</w:t>
            </w:r>
            <w:r>
              <w:rPr>
                <w:rFonts w:hint="eastAsia" w:ascii="宋体" w:hAnsi="宋体" w:cs="宋体"/>
                <w:color w:val="auto"/>
                <w:sz w:val="24"/>
              </w:rPr>
              <w:t>管理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借阅</w:t>
            </w:r>
            <w:r>
              <w:rPr>
                <w:rFonts w:hint="eastAsia" w:ascii="宋体" w:hAnsi="宋体" w:cs="宋体"/>
                <w:color w:val="auto"/>
                <w:sz w:val="24"/>
              </w:rPr>
              <w:t>管理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和个人主页</w:t>
            </w:r>
            <w:r>
              <w:rPr>
                <w:rFonts w:hint="eastAsia" w:ascii="宋体" w:hAnsi="宋体" w:cs="宋体"/>
                <w:color w:val="auto"/>
                <w:sz w:val="24"/>
              </w:rPr>
              <w:t>功能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学生角色功能包含：还书和借书记录功能</w:t>
            </w:r>
            <w:r>
              <w:rPr>
                <w:rFonts w:hint="eastAsia" w:ascii="宋体" w:hAnsi="宋体" w:cs="宋体"/>
                <w:color w:val="auto"/>
                <w:sz w:val="24"/>
              </w:rPr>
              <w:t>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（2）性能要求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实用性：在进行系统设计时，应充分考虑系统的实用性。根据不同需要来完成实在的功能，同时还考虑到需求的潜在发展。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易用性:在进行系统设计时，要从用户的角度出发设计简单易用的系统。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易维护性:要考虑到用户在使用本系统时能够进行简单的系统维护。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可扩展性:考虑到系统今后的升级，软硬件要采用标准化结构，符合规范，使系统能够将来易于扩充。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安全性:使用MySQL数据库本身具有的安全机制，是数据具有较强的可靠性。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（3）界面要求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系统的风格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需要整体让人感觉舒适</w:t>
            </w:r>
            <w:r>
              <w:rPr>
                <w:rFonts w:hint="eastAsia" w:ascii="宋体" w:hAnsi="宋体" w:cs="宋体"/>
                <w:sz w:val="24"/>
              </w:rPr>
              <w:t>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页面的配色方案的风格需要统一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（4）文档及源代码要求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文档思路清晰，代码能够在关键位置留下注释。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12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主要参考文献</w:t>
            </w:r>
            <w:r>
              <w:rPr>
                <w:rFonts w:hint="eastAsia" w:ascii="宋体" w:hAnsi="宋体"/>
                <w:sz w:val="24"/>
                <w:vertAlign w:val="superscript"/>
              </w:rPr>
              <w:t>[3]</w:t>
            </w:r>
          </w:p>
        </w:tc>
        <w:tc>
          <w:tcPr>
            <w:tcW w:w="7244" w:type="dxa"/>
            <w:gridSpan w:val="11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default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[1]</w:t>
            </w:r>
            <w:r>
              <w:rPr>
                <w:rFonts w:hint="default" w:ascii="宋体" w:hAnsi="宋体" w:cs="宋体"/>
                <w:sz w:val="24"/>
              </w:rPr>
              <w:t>陈超. 高校智慧图书馆采编管理模式的构建[J]. 四川图书馆学报, 2015(03):25-27.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default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[2]</w:t>
            </w:r>
            <w:r>
              <w:rPr>
                <w:rFonts w:hint="default" w:ascii="宋体" w:hAnsi="宋体" w:cs="宋体"/>
                <w:sz w:val="24"/>
              </w:rPr>
              <w:t>孙磊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</w:rPr>
              <w:t>医院图书管理系统的应用及实现[J].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>自动化与仪器仪表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</w:rPr>
              <w:t>2017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(</w:t>
            </w:r>
            <w:r>
              <w:rPr>
                <w:rFonts w:hint="default" w:ascii="宋体" w:hAnsi="宋体" w:cs="宋体"/>
                <w:sz w:val="24"/>
              </w:rPr>
              <w:t>7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):</w:t>
            </w:r>
            <w:r>
              <w:rPr>
                <w:rFonts w:hint="default" w:ascii="宋体" w:hAnsi="宋体" w:cs="宋体"/>
                <w:sz w:val="24"/>
              </w:rPr>
              <w:t>217-218.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default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张嘉逸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</w:rPr>
              <w:t>公共图书馆管理系统的设计与开发[D].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>苏州大学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</w:rPr>
              <w:t>2016.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default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陈凌云. 探究图书馆图书管理系统的设计与实现实践应用[J].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sz w:val="24"/>
              </w:rPr>
              <w:t>中文信息,2016,000(009):16.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孙微微. 浅析图书馆图书管理系统的设计[J]. 决策与信息旬刊,2016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</w:rPr>
              <w:t>000(008):239.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杨传崎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</w:rPr>
              <w:t>校园图书馆自助借还系统的设计与实现[D].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>东北师范大学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</w:rPr>
              <w:t>2016.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刘力嘉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</w:rPr>
              <w:t>图书借阅信息检索设计与实现[D].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>吉林大学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</w:rPr>
              <w:t>2016.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晋征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</w:rPr>
              <w:t>论基于网络数据库的图书馆管理系统安全性研究与实现[J].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>网络安全技术与应用，2015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(</w:t>
            </w:r>
            <w:r>
              <w:rPr>
                <w:rFonts w:hint="default"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):</w:t>
            </w:r>
            <w:r>
              <w:rPr>
                <w:rFonts w:hint="default" w:ascii="宋体" w:hAnsi="宋体" w:cs="宋体"/>
                <w:sz w:val="24"/>
              </w:rPr>
              <w:t>27-29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黄富就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</w:rPr>
              <w:t>基于微信的高校图书管理系统的设计与实现[D].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</w:rPr>
              <w:t>广州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:</w:t>
            </w:r>
            <w:r>
              <w:rPr>
                <w:rFonts w:hint="default" w:ascii="宋体" w:hAnsi="宋体" w:cs="宋体"/>
                <w:sz w:val="24"/>
              </w:rPr>
              <w:t>华南理工大学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</w:rPr>
              <w:t>2015.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[10]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郑世竹. RFID图书管理系统中图书定位排架方式研究[J]. 办公室业务,2016,000(005):191-191.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[11] 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于童. 基于Java的资料室图书管理系统的研究与实现[J]. 科技风(16):50-50.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[12] 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王丹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孙晓宇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杨路斌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高胜严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基于SpringBoot的软件统计分析系统设计与实现[J].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软件工程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2019,22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(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):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40-42.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9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36363D"/>
                <w:sz w:val="24"/>
              </w:rPr>
            </w:pPr>
            <w:r>
              <w:rPr>
                <w:rFonts w:hint="eastAsia" w:ascii="宋体" w:hAnsi="宋体"/>
                <w:color w:val="36363D"/>
                <w:sz w:val="24"/>
              </w:rPr>
              <w:t>专业教研室意见</w:t>
            </w:r>
          </w:p>
        </w:tc>
        <w:tc>
          <w:tcPr>
            <w:tcW w:w="7244" w:type="dxa"/>
            <w:gridSpan w:val="11"/>
            <w:vAlign w:val="center"/>
          </w:tcPr>
          <w:p>
            <w:pPr>
              <w:spacing w:line="300" w:lineRule="auto"/>
              <w:ind w:firstLine="480" w:firstLineChars="200"/>
              <w:rPr>
                <w:rFonts w:ascii="宋体"/>
                <w:kern w:val="0"/>
                <w:sz w:val="24"/>
                <w:szCs w:val="20"/>
              </w:rPr>
            </w:pPr>
            <w:r>
              <w:rPr>
                <w:rFonts w:hint="eastAsia" w:ascii="宋体"/>
                <w:kern w:val="0"/>
                <w:sz w:val="24"/>
                <w:szCs w:val="20"/>
              </w:rPr>
              <w:t>毕业设计课题目标明确，任务具体，步骤及时间安排合理，作品描述到位，参考了大量文献，同意作为毕业设计任务。</w:t>
            </w:r>
          </w:p>
          <w:p>
            <w:pPr>
              <w:ind w:left="42" w:firstLine="1920" w:firstLineChars="800"/>
              <w:rPr>
                <w:rFonts w:ascii="宋体"/>
                <w:color w:val="36363D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>教研室主任：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62305" cy="344805"/>
                  <wp:effectExtent l="0" t="0" r="4445" b="1714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0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 xml:space="preserve"> 2020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>年</w:t>
            </w: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 xml:space="preserve"> 9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>月</w:t>
            </w: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 xml:space="preserve"> 30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7" w:hRule="atLeast"/>
        </w:trPr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36363D"/>
                <w:sz w:val="24"/>
              </w:rPr>
            </w:pPr>
            <w:r>
              <w:rPr>
                <w:rFonts w:hint="eastAsia" w:ascii="宋体" w:hAnsi="宋体"/>
                <w:color w:val="36363D"/>
                <w:sz w:val="24"/>
              </w:rPr>
              <w:t>所在院部</w:t>
            </w:r>
          </w:p>
          <w:p>
            <w:pPr>
              <w:jc w:val="center"/>
              <w:rPr>
                <w:rFonts w:ascii="宋体"/>
                <w:color w:val="36363D"/>
                <w:sz w:val="24"/>
              </w:rPr>
            </w:pPr>
            <w:r>
              <w:rPr>
                <w:rFonts w:hint="eastAsia" w:ascii="宋体" w:hAnsi="宋体"/>
                <w:color w:val="36363D"/>
                <w:sz w:val="24"/>
              </w:rPr>
              <w:t>意见</w:t>
            </w:r>
          </w:p>
        </w:tc>
        <w:tc>
          <w:tcPr>
            <w:tcW w:w="7244" w:type="dxa"/>
            <w:gridSpan w:val="11"/>
            <w:vAlign w:val="center"/>
          </w:tcPr>
          <w:p>
            <w:pPr>
              <w:ind w:left="42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同意此课题作为毕业设计任务！</w:t>
            </w:r>
          </w:p>
          <w:p>
            <w:pPr>
              <w:jc w:val="both"/>
              <w:rPr>
                <w:rFonts w:ascii="宋体"/>
                <w:kern w:val="0"/>
                <w:sz w:val="24"/>
                <w:szCs w:val="20"/>
              </w:rPr>
            </w:pPr>
          </w:p>
          <w:p>
            <w:pPr>
              <w:ind w:left="42"/>
              <w:jc w:val="center"/>
              <w:rPr>
                <w:rFonts w:ascii="宋体"/>
                <w:color w:val="36363D"/>
                <w:sz w:val="24"/>
              </w:rPr>
            </w:pPr>
            <w:r>
              <w:rPr>
                <w:rFonts w:ascii="宋体" w:hAnsi="宋体"/>
                <w:kern w:val="0"/>
                <w:sz w:val="24"/>
                <w:szCs w:val="20"/>
              </w:rPr>
              <w:t xml:space="preserve">          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 xml:space="preserve">     院部负责人：</w:t>
            </w:r>
            <w:r>
              <w:rPr>
                <w:rFonts w:ascii="宋体" w:hAnsi="宋体"/>
                <w:kern w:val="0"/>
                <w:sz w:val="24"/>
                <w:szCs w:val="20"/>
              </w:rPr>
              <w:drawing>
                <wp:inline distT="0" distB="0" distL="0" distR="0">
                  <wp:extent cx="356235" cy="356235"/>
                  <wp:effectExtent l="0" t="0" r="571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 xml:space="preserve">      2020 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>年</w:t>
            </w: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 xml:space="preserve"> 10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>月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4"/>
                <w:szCs w:val="20"/>
                <w:lang w:val="en-US" w:eastAsia="zh-CN"/>
              </w:rPr>
              <w:t>05</w:t>
            </w:r>
            <w:r>
              <w:rPr>
                <w:rFonts w:hint="eastAsia" w:ascii="宋体" w:hAnsi="宋体"/>
                <w:kern w:val="0"/>
                <w:sz w:val="24"/>
                <w:szCs w:val="20"/>
              </w:rPr>
              <w:t>日</w:t>
            </w: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pacing w:val="-12"/>
        </w:rPr>
        <w:t>备注：</w:t>
      </w:r>
      <w:r>
        <w:rPr>
          <w:rFonts w:hint="eastAsia" w:ascii="宋体" w:hAnsi="宋体"/>
          <w:szCs w:val="21"/>
        </w:rPr>
        <w:t>[1] 课题类型：产品设计类、工艺设计类、方案设计类等。</w:t>
      </w:r>
    </w:p>
    <w:p>
      <w:pPr>
        <w:ind w:firstLine="525" w:firstLineChars="250"/>
        <w:rPr>
          <w:rFonts w:ascii="宋体" w:hAnsi="宋体"/>
          <w:spacing w:val="-12"/>
        </w:rPr>
      </w:pPr>
      <w:r>
        <w:rPr>
          <w:rFonts w:hint="eastAsia" w:ascii="宋体" w:hAnsi="宋体"/>
          <w:szCs w:val="21"/>
        </w:rPr>
        <w:t>[2] 课题来源：教学科研、生产实际、社会实际、模拟等。</w:t>
      </w:r>
    </w:p>
    <w:p>
      <w:pPr>
        <w:spacing w:line="360" w:lineRule="exact"/>
        <w:ind w:left="-315" w:leftChars="-150" w:firstLine="840" w:firstLineChars="4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21"/>
        </w:rPr>
        <w:t xml:space="preserve">[3] </w:t>
      </w:r>
      <w:r>
        <w:rPr>
          <w:rFonts w:hint="eastAsia" w:ascii="宋体" w:hAnsi="宋体" w:cs="宋体"/>
          <w:color w:val="000000"/>
          <w:kern w:val="0"/>
          <w:szCs w:val="21"/>
        </w:rPr>
        <w:t>期刊文献：编号 作者.题名[J</w:t>
      </w:r>
      <w:r>
        <w:rPr>
          <w:rFonts w:ascii="宋体" w:hAnsi="宋体" w:cs="宋体"/>
          <w:color w:val="000000"/>
          <w:kern w:val="0"/>
          <w:szCs w:val="21"/>
        </w:rPr>
        <w:t>]</w:t>
      </w:r>
      <w:r>
        <w:rPr>
          <w:rFonts w:hint="eastAsia" w:ascii="宋体" w:hAnsi="宋体" w:cs="宋体"/>
          <w:color w:val="000000"/>
          <w:kern w:val="0"/>
          <w:szCs w:val="21"/>
        </w:rPr>
        <w:t>.刊名，年，</w:t>
      </w:r>
      <w:r>
        <w:rPr>
          <w:rFonts w:ascii="宋体" w:hAnsi="宋体" w:cs="宋体"/>
          <w:color w:val="000000"/>
          <w:kern w:val="0"/>
          <w:szCs w:val="21"/>
        </w:rPr>
        <w:t>卷(期):</w:t>
      </w:r>
      <w:r>
        <w:rPr>
          <w:rFonts w:hint="eastAsia" w:ascii="宋体" w:hAnsi="宋体" w:cs="宋体"/>
          <w:color w:val="000000"/>
          <w:kern w:val="0"/>
          <w:szCs w:val="21"/>
        </w:rPr>
        <w:t>起止页码.</w:t>
      </w:r>
    </w:p>
    <w:p>
      <w:pPr>
        <w:adjustRightInd w:val="0"/>
        <w:snapToGrid w:val="0"/>
        <w:spacing w:line="440" w:lineRule="exact"/>
        <w:ind w:left="420" w:leftChars="200" w:firstLine="525" w:firstLineChars="25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图书文献：编号 著者.书名[M].出版地：出版社，出版年：起止页码.</w:t>
      </w:r>
    </w:p>
    <w:p>
      <w:pPr>
        <w:spacing w:line="360" w:lineRule="exact"/>
        <w:ind w:left="-315" w:leftChars="-150" w:firstLine="1260" w:firstLineChars="6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6BB9A"/>
    <w:multiLevelType w:val="singleLevel"/>
    <w:tmpl w:val="A686BB9A"/>
    <w:lvl w:ilvl="0" w:tentative="0">
      <w:start w:val="3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D7"/>
    <w:rsid w:val="00004B32"/>
    <w:rsid w:val="00004B39"/>
    <w:rsid w:val="00006E40"/>
    <w:rsid w:val="000146B3"/>
    <w:rsid w:val="0001695D"/>
    <w:rsid w:val="000206B4"/>
    <w:rsid w:val="000247F4"/>
    <w:rsid w:val="00025287"/>
    <w:rsid w:val="000259CD"/>
    <w:rsid w:val="00026951"/>
    <w:rsid w:val="00035640"/>
    <w:rsid w:val="00035FB8"/>
    <w:rsid w:val="00040035"/>
    <w:rsid w:val="00042DA7"/>
    <w:rsid w:val="0004467D"/>
    <w:rsid w:val="0004626B"/>
    <w:rsid w:val="000529B4"/>
    <w:rsid w:val="0005335B"/>
    <w:rsid w:val="00056EDA"/>
    <w:rsid w:val="00061BDE"/>
    <w:rsid w:val="00062621"/>
    <w:rsid w:val="00065D3A"/>
    <w:rsid w:val="00065D4F"/>
    <w:rsid w:val="0007069D"/>
    <w:rsid w:val="0007530A"/>
    <w:rsid w:val="00077367"/>
    <w:rsid w:val="0008013E"/>
    <w:rsid w:val="0008118D"/>
    <w:rsid w:val="00083472"/>
    <w:rsid w:val="00086EBF"/>
    <w:rsid w:val="0009118A"/>
    <w:rsid w:val="00097438"/>
    <w:rsid w:val="000A04EF"/>
    <w:rsid w:val="000A393E"/>
    <w:rsid w:val="000A3B86"/>
    <w:rsid w:val="000A6ABE"/>
    <w:rsid w:val="000B270A"/>
    <w:rsid w:val="000B2CD1"/>
    <w:rsid w:val="000B36CD"/>
    <w:rsid w:val="000B4664"/>
    <w:rsid w:val="000C1AEB"/>
    <w:rsid w:val="000C6176"/>
    <w:rsid w:val="000D1466"/>
    <w:rsid w:val="000D2295"/>
    <w:rsid w:val="000D5668"/>
    <w:rsid w:val="000D7822"/>
    <w:rsid w:val="000D7D34"/>
    <w:rsid w:val="000F2AC8"/>
    <w:rsid w:val="000F4C00"/>
    <w:rsid w:val="001025D3"/>
    <w:rsid w:val="00121C74"/>
    <w:rsid w:val="00125407"/>
    <w:rsid w:val="00127EC0"/>
    <w:rsid w:val="00135138"/>
    <w:rsid w:val="001358D3"/>
    <w:rsid w:val="0014099A"/>
    <w:rsid w:val="0014226D"/>
    <w:rsid w:val="00142B99"/>
    <w:rsid w:val="001468B7"/>
    <w:rsid w:val="00147139"/>
    <w:rsid w:val="00152141"/>
    <w:rsid w:val="00152494"/>
    <w:rsid w:val="0015761A"/>
    <w:rsid w:val="00161355"/>
    <w:rsid w:val="00161E6D"/>
    <w:rsid w:val="00162AFD"/>
    <w:rsid w:val="00163C51"/>
    <w:rsid w:val="00166746"/>
    <w:rsid w:val="00171E65"/>
    <w:rsid w:val="00172A27"/>
    <w:rsid w:val="0017480C"/>
    <w:rsid w:val="00185420"/>
    <w:rsid w:val="00185DB7"/>
    <w:rsid w:val="00187220"/>
    <w:rsid w:val="00190398"/>
    <w:rsid w:val="00190573"/>
    <w:rsid w:val="001932E0"/>
    <w:rsid w:val="00194EDA"/>
    <w:rsid w:val="00195F0E"/>
    <w:rsid w:val="001A2758"/>
    <w:rsid w:val="001A303E"/>
    <w:rsid w:val="001A54B5"/>
    <w:rsid w:val="001A54D4"/>
    <w:rsid w:val="001A68A1"/>
    <w:rsid w:val="001A6E38"/>
    <w:rsid w:val="001B0C16"/>
    <w:rsid w:val="001B796F"/>
    <w:rsid w:val="001C222B"/>
    <w:rsid w:val="001C5BCC"/>
    <w:rsid w:val="001D0D35"/>
    <w:rsid w:val="001D2594"/>
    <w:rsid w:val="001D36E1"/>
    <w:rsid w:val="001D5D58"/>
    <w:rsid w:val="001D5FE0"/>
    <w:rsid w:val="001D653B"/>
    <w:rsid w:val="001D6EB2"/>
    <w:rsid w:val="001E00AD"/>
    <w:rsid w:val="001F1BB8"/>
    <w:rsid w:val="001F22E7"/>
    <w:rsid w:val="001F3149"/>
    <w:rsid w:val="001F6C01"/>
    <w:rsid w:val="00200F53"/>
    <w:rsid w:val="00202BC3"/>
    <w:rsid w:val="002035F0"/>
    <w:rsid w:val="002042E0"/>
    <w:rsid w:val="00207E3B"/>
    <w:rsid w:val="00210376"/>
    <w:rsid w:val="0021136E"/>
    <w:rsid w:val="00211E96"/>
    <w:rsid w:val="002131F7"/>
    <w:rsid w:val="00225BB4"/>
    <w:rsid w:val="002264A5"/>
    <w:rsid w:val="002265C9"/>
    <w:rsid w:val="00227D6F"/>
    <w:rsid w:val="0024246A"/>
    <w:rsid w:val="00244790"/>
    <w:rsid w:val="002456AD"/>
    <w:rsid w:val="002527CD"/>
    <w:rsid w:val="002543ED"/>
    <w:rsid w:val="0026318B"/>
    <w:rsid w:val="002639D3"/>
    <w:rsid w:val="0026789C"/>
    <w:rsid w:val="00267B29"/>
    <w:rsid w:val="0027079C"/>
    <w:rsid w:val="00272341"/>
    <w:rsid w:val="00272E3F"/>
    <w:rsid w:val="00275748"/>
    <w:rsid w:val="00276FE4"/>
    <w:rsid w:val="00280BD5"/>
    <w:rsid w:val="0028290B"/>
    <w:rsid w:val="002858B2"/>
    <w:rsid w:val="00294663"/>
    <w:rsid w:val="002A28DA"/>
    <w:rsid w:val="002A3E15"/>
    <w:rsid w:val="002A4DD4"/>
    <w:rsid w:val="002C15B8"/>
    <w:rsid w:val="002C1AF5"/>
    <w:rsid w:val="002C20FA"/>
    <w:rsid w:val="002C4259"/>
    <w:rsid w:val="002D41C7"/>
    <w:rsid w:val="002D4A84"/>
    <w:rsid w:val="002D6EC3"/>
    <w:rsid w:val="002D7598"/>
    <w:rsid w:val="002E2882"/>
    <w:rsid w:val="002E5245"/>
    <w:rsid w:val="002E74F3"/>
    <w:rsid w:val="002E7D10"/>
    <w:rsid w:val="002F034D"/>
    <w:rsid w:val="002F5446"/>
    <w:rsid w:val="00302DD1"/>
    <w:rsid w:val="0031023C"/>
    <w:rsid w:val="003119B8"/>
    <w:rsid w:val="00312E3C"/>
    <w:rsid w:val="003168D3"/>
    <w:rsid w:val="00322887"/>
    <w:rsid w:val="003239DB"/>
    <w:rsid w:val="00333A47"/>
    <w:rsid w:val="00334EDA"/>
    <w:rsid w:val="00335EFD"/>
    <w:rsid w:val="00337B74"/>
    <w:rsid w:val="00342E06"/>
    <w:rsid w:val="00343038"/>
    <w:rsid w:val="00347131"/>
    <w:rsid w:val="003472CA"/>
    <w:rsid w:val="00350980"/>
    <w:rsid w:val="003514DA"/>
    <w:rsid w:val="00353543"/>
    <w:rsid w:val="00355B45"/>
    <w:rsid w:val="00356BEE"/>
    <w:rsid w:val="0036338C"/>
    <w:rsid w:val="00364EC3"/>
    <w:rsid w:val="00366C5A"/>
    <w:rsid w:val="0036771D"/>
    <w:rsid w:val="00367EB9"/>
    <w:rsid w:val="00370B3C"/>
    <w:rsid w:val="0037334A"/>
    <w:rsid w:val="00375F8E"/>
    <w:rsid w:val="00377FED"/>
    <w:rsid w:val="0038220F"/>
    <w:rsid w:val="00382C6F"/>
    <w:rsid w:val="00384738"/>
    <w:rsid w:val="0038553F"/>
    <w:rsid w:val="0038578A"/>
    <w:rsid w:val="00392884"/>
    <w:rsid w:val="003975F9"/>
    <w:rsid w:val="00397C50"/>
    <w:rsid w:val="003A0BBE"/>
    <w:rsid w:val="003A394E"/>
    <w:rsid w:val="003A4A45"/>
    <w:rsid w:val="003A6D30"/>
    <w:rsid w:val="003B16C1"/>
    <w:rsid w:val="003B1D07"/>
    <w:rsid w:val="003B6E54"/>
    <w:rsid w:val="003B717C"/>
    <w:rsid w:val="003B7F36"/>
    <w:rsid w:val="003C37FF"/>
    <w:rsid w:val="003C53E3"/>
    <w:rsid w:val="003D2E2F"/>
    <w:rsid w:val="003E061B"/>
    <w:rsid w:val="003E1F25"/>
    <w:rsid w:val="003E235F"/>
    <w:rsid w:val="003E2D3B"/>
    <w:rsid w:val="003E6965"/>
    <w:rsid w:val="003E7035"/>
    <w:rsid w:val="003F057F"/>
    <w:rsid w:val="003F1459"/>
    <w:rsid w:val="004010CF"/>
    <w:rsid w:val="00402959"/>
    <w:rsid w:val="00406859"/>
    <w:rsid w:val="00407495"/>
    <w:rsid w:val="00407541"/>
    <w:rsid w:val="00414329"/>
    <w:rsid w:val="004167B4"/>
    <w:rsid w:val="00421A84"/>
    <w:rsid w:val="0042538A"/>
    <w:rsid w:val="004279AA"/>
    <w:rsid w:val="00430359"/>
    <w:rsid w:val="00430388"/>
    <w:rsid w:val="00430A47"/>
    <w:rsid w:val="00433F53"/>
    <w:rsid w:val="00434924"/>
    <w:rsid w:val="00435F3A"/>
    <w:rsid w:val="00441FF1"/>
    <w:rsid w:val="00444676"/>
    <w:rsid w:val="00447D76"/>
    <w:rsid w:val="00450634"/>
    <w:rsid w:val="00452D89"/>
    <w:rsid w:val="0045448B"/>
    <w:rsid w:val="00460B56"/>
    <w:rsid w:val="0046304F"/>
    <w:rsid w:val="00467F50"/>
    <w:rsid w:val="00472E8F"/>
    <w:rsid w:val="004738E8"/>
    <w:rsid w:val="00473AE8"/>
    <w:rsid w:val="00473E0D"/>
    <w:rsid w:val="00474239"/>
    <w:rsid w:val="00480EAE"/>
    <w:rsid w:val="00481941"/>
    <w:rsid w:val="00481BCA"/>
    <w:rsid w:val="00491433"/>
    <w:rsid w:val="00491DFA"/>
    <w:rsid w:val="00494354"/>
    <w:rsid w:val="00496E8C"/>
    <w:rsid w:val="004A115A"/>
    <w:rsid w:val="004A3167"/>
    <w:rsid w:val="004A50AF"/>
    <w:rsid w:val="004A543D"/>
    <w:rsid w:val="004A5D88"/>
    <w:rsid w:val="004B4682"/>
    <w:rsid w:val="004C0235"/>
    <w:rsid w:val="004C0749"/>
    <w:rsid w:val="004C4C52"/>
    <w:rsid w:val="004C53EA"/>
    <w:rsid w:val="004D4DBF"/>
    <w:rsid w:val="004D67D2"/>
    <w:rsid w:val="004E1A83"/>
    <w:rsid w:val="004E21AC"/>
    <w:rsid w:val="004E43B8"/>
    <w:rsid w:val="004E502D"/>
    <w:rsid w:val="004F198E"/>
    <w:rsid w:val="004F2C21"/>
    <w:rsid w:val="004F660D"/>
    <w:rsid w:val="0050182C"/>
    <w:rsid w:val="0050463F"/>
    <w:rsid w:val="005075EF"/>
    <w:rsid w:val="005105F3"/>
    <w:rsid w:val="00513189"/>
    <w:rsid w:val="0051505C"/>
    <w:rsid w:val="0051540F"/>
    <w:rsid w:val="005223FF"/>
    <w:rsid w:val="005224DF"/>
    <w:rsid w:val="0052253F"/>
    <w:rsid w:val="005230D7"/>
    <w:rsid w:val="005244DA"/>
    <w:rsid w:val="00530FB9"/>
    <w:rsid w:val="00533589"/>
    <w:rsid w:val="005347EB"/>
    <w:rsid w:val="005358FA"/>
    <w:rsid w:val="005505AF"/>
    <w:rsid w:val="005517D6"/>
    <w:rsid w:val="0055372F"/>
    <w:rsid w:val="005600D8"/>
    <w:rsid w:val="00565919"/>
    <w:rsid w:val="005704F4"/>
    <w:rsid w:val="00571AF7"/>
    <w:rsid w:val="00572AA2"/>
    <w:rsid w:val="00577903"/>
    <w:rsid w:val="005811DB"/>
    <w:rsid w:val="00581841"/>
    <w:rsid w:val="005819A2"/>
    <w:rsid w:val="00591F83"/>
    <w:rsid w:val="00592F35"/>
    <w:rsid w:val="00593338"/>
    <w:rsid w:val="0059628D"/>
    <w:rsid w:val="00596F8A"/>
    <w:rsid w:val="005A135E"/>
    <w:rsid w:val="005A1504"/>
    <w:rsid w:val="005A301A"/>
    <w:rsid w:val="005A3295"/>
    <w:rsid w:val="005A3D90"/>
    <w:rsid w:val="005A480B"/>
    <w:rsid w:val="005B5C72"/>
    <w:rsid w:val="005B5DEF"/>
    <w:rsid w:val="005C5D55"/>
    <w:rsid w:val="005D0E2B"/>
    <w:rsid w:val="005D449F"/>
    <w:rsid w:val="005D68D5"/>
    <w:rsid w:val="005D749E"/>
    <w:rsid w:val="005D7B8D"/>
    <w:rsid w:val="005E046C"/>
    <w:rsid w:val="005E0AAE"/>
    <w:rsid w:val="005E1322"/>
    <w:rsid w:val="005E489B"/>
    <w:rsid w:val="005E6AEF"/>
    <w:rsid w:val="005E7A09"/>
    <w:rsid w:val="005F020C"/>
    <w:rsid w:val="005F53F8"/>
    <w:rsid w:val="005F6BB5"/>
    <w:rsid w:val="005F7956"/>
    <w:rsid w:val="00600001"/>
    <w:rsid w:val="00600F0E"/>
    <w:rsid w:val="00602D57"/>
    <w:rsid w:val="0060444D"/>
    <w:rsid w:val="006172CB"/>
    <w:rsid w:val="0063014B"/>
    <w:rsid w:val="006332F5"/>
    <w:rsid w:val="0063479C"/>
    <w:rsid w:val="006359A4"/>
    <w:rsid w:val="00637090"/>
    <w:rsid w:val="0063721C"/>
    <w:rsid w:val="006408CE"/>
    <w:rsid w:val="00641F20"/>
    <w:rsid w:val="00642639"/>
    <w:rsid w:val="006426B0"/>
    <w:rsid w:val="00643468"/>
    <w:rsid w:val="00646F38"/>
    <w:rsid w:val="00656615"/>
    <w:rsid w:val="00656BB1"/>
    <w:rsid w:val="006656EF"/>
    <w:rsid w:val="00665CCB"/>
    <w:rsid w:val="00667432"/>
    <w:rsid w:val="00670C41"/>
    <w:rsid w:val="00674F93"/>
    <w:rsid w:val="006758D9"/>
    <w:rsid w:val="006840A8"/>
    <w:rsid w:val="00685DEF"/>
    <w:rsid w:val="0068605F"/>
    <w:rsid w:val="00686A4B"/>
    <w:rsid w:val="00686BFC"/>
    <w:rsid w:val="0069599E"/>
    <w:rsid w:val="00697793"/>
    <w:rsid w:val="006A1462"/>
    <w:rsid w:val="006A4827"/>
    <w:rsid w:val="006A4DDB"/>
    <w:rsid w:val="006C1CA2"/>
    <w:rsid w:val="006C3AC7"/>
    <w:rsid w:val="006C446A"/>
    <w:rsid w:val="006D056F"/>
    <w:rsid w:val="006D52E8"/>
    <w:rsid w:val="006D7156"/>
    <w:rsid w:val="006E1B3A"/>
    <w:rsid w:val="006E3883"/>
    <w:rsid w:val="006E3AE4"/>
    <w:rsid w:val="006E6D81"/>
    <w:rsid w:val="006F08FA"/>
    <w:rsid w:val="006F3906"/>
    <w:rsid w:val="0070152B"/>
    <w:rsid w:val="00710BB5"/>
    <w:rsid w:val="00710D16"/>
    <w:rsid w:val="00710E16"/>
    <w:rsid w:val="00711643"/>
    <w:rsid w:val="00712703"/>
    <w:rsid w:val="007136BE"/>
    <w:rsid w:val="0071565F"/>
    <w:rsid w:val="00716178"/>
    <w:rsid w:val="007173E4"/>
    <w:rsid w:val="00724774"/>
    <w:rsid w:val="00727D4B"/>
    <w:rsid w:val="0073007F"/>
    <w:rsid w:val="00735803"/>
    <w:rsid w:val="00741E54"/>
    <w:rsid w:val="007440F7"/>
    <w:rsid w:val="007444F0"/>
    <w:rsid w:val="007528CB"/>
    <w:rsid w:val="00754101"/>
    <w:rsid w:val="007607E7"/>
    <w:rsid w:val="00763D4C"/>
    <w:rsid w:val="00772B6D"/>
    <w:rsid w:val="00773EC8"/>
    <w:rsid w:val="00776ACC"/>
    <w:rsid w:val="007824B7"/>
    <w:rsid w:val="00784694"/>
    <w:rsid w:val="00786127"/>
    <w:rsid w:val="00786E83"/>
    <w:rsid w:val="00797798"/>
    <w:rsid w:val="007A00C0"/>
    <w:rsid w:val="007A1298"/>
    <w:rsid w:val="007A44EF"/>
    <w:rsid w:val="007A4A90"/>
    <w:rsid w:val="007A4AC5"/>
    <w:rsid w:val="007A4EFB"/>
    <w:rsid w:val="007B0B3B"/>
    <w:rsid w:val="007B1AA9"/>
    <w:rsid w:val="007B23F2"/>
    <w:rsid w:val="007B5099"/>
    <w:rsid w:val="007B5ABA"/>
    <w:rsid w:val="007B6F11"/>
    <w:rsid w:val="007C085B"/>
    <w:rsid w:val="007C1275"/>
    <w:rsid w:val="007C2EC2"/>
    <w:rsid w:val="007C423C"/>
    <w:rsid w:val="007D5DA1"/>
    <w:rsid w:val="007E15BA"/>
    <w:rsid w:val="007E4342"/>
    <w:rsid w:val="007F2ED1"/>
    <w:rsid w:val="0080267E"/>
    <w:rsid w:val="00802A0A"/>
    <w:rsid w:val="008059FB"/>
    <w:rsid w:val="00806DE5"/>
    <w:rsid w:val="00816166"/>
    <w:rsid w:val="00816F98"/>
    <w:rsid w:val="00823C1D"/>
    <w:rsid w:val="00823EDE"/>
    <w:rsid w:val="0082417F"/>
    <w:rsid w:val="008269A8"/>
    <w:rsid w:val="008325C0"/>
    <w:rsid w:val="00834E96"/>
    <w:rsid w:val="00835AB3"/>
    <w:rsid w:val="00836A96"/>
    <w:rsid w:val="008378D4"/>
    <w:rsid w:val="00842679"/>
    <w:rsid w:val="0084429D"/>
    <w:rsid w:val="00845B46"/>
    <w:rsid w:val="0084705C"/>
    <w:rsid w:val="0085076D"/>
    <w:rsid w:val="00852ACA"/>
    <w:rsid w:val="00853F76"/>
    <w:rsid w:val="008546ED"/>
    <w:rsid w:val="00867DC3"/>
    <w:rsid w:val="008723B3"/>
    <w:rsid w:val="008735B5"/>
    <w:rsid w:val="00874B74"/>
    <w:rsid w:val="00875C5B"/>
    <w:rsid w:val="00880642"/>
    <w:rsid w:val="00880ED0"/>
    <w:rsid w:val="008810A2"/>
    <w:rsid w:val="0088611E"/>
    <w:rsid w:val="00886F91"/>
    <w:rsid w:val="00886FF4"/>
    <w:rsid w:val="00893509"/>
    <w:rsid w:val="008943A0"/>
    <w:rsid w:val="00896F39"/>
    <w:rsid w:val="00897944"/>
    <w:rsid w:val="008A0021"/>
    <w:rsid w:val="008A60C6"/>
    <w:rsid w:val="008A68CD"/>
    <w:rsid w:val="008A75B6"/>
    <w:rsid w:val="008B03E2"/>
    <w:rsid w:val="008B1361"/>
    <w:rsid w:val="008B2875"/>
    <w:rsid w:val="008B3E41"/>
    <w:rsid w:val="008C1973"/>
    <w:rsid w:val="008C3C86"/>
    <w:rsid w:val="008C3F59"/>
    <w:rsid w:val="008C6B1C"/>
    <w:rsid w:val="008D096D"/>
    <w:rsid w:val="008D173B"/>
    <w:rsid w:val="008F5C41"/>
    <w:rsid w:val="008F69FA"/>
    <w:rsid w:val="00900E9A"/>
    <w:rsid w:val="009013D8"/>
    <w:rsid w:val="00901B80"/>
    <w:rsid w:val="0090533F"/>
    <w:rsid w:val="009149AA"/>
    <w:rsid w:val="00923EC4"/>
    <w:rsid w:val="00934D5C"/>
    <w:rsid w:val="00942231"/>
    <w:rsid w:val="009430DF"/>
    <w:rsid w:val="009465C8"/>
    <w:rsid w:val="0095295E"/>
    <w:rsid w:val="00953016"/>
    <w:rsid w:val="00953803"/>
    <w:rsid w:val="0095525F"/>
    <w:rsid w:val="00955999"/>
    <w:rsid w:val="00955AF5"/>
    <w:rsid w:val="0096325F"/>
    <w:rsid w:val="009667D5"/>
    <w:rsid w:val="009726B0"/>
    <w:rsid w:val="00974F46"/>
    <w:rsid w:val="00976132"/>
    <w:rsid w:val="00977FD7"/>
    <w:rsid w:val="00981350"/>
    <w:rsid w:val="00987CA5"/>
    <w:rsid w:val="00990586"/>
    <w:rsid w:val="00991823"/>
    <w:rsid w:val="00991851"/>
    <w:rsid w:val="009A7959"/>
    <w:rsid w:val="009B3BEA"/>
    <w:rsid w:val="009C0714"/>
    <w:rsid w:val="009C1A71"/>
    <w:rsid w:val="009C3624"/>
    <w:rsid w:val="009C600C"/>
    <w:rsid w:val="009C674B"/>
    <w:rsid w:val="009D084D"/>
    <w:rsid w:val="009D0FF2"/>
    <w:rsid w:val="009D1CE2"/>
    <w:rsid w:val="009D49E7"/>
    <w:rsid w:val="009D513D"/>
    <w:rsid w:val="009D6F17"/>
    <w:rsid w:val="009E0BD2"/>
    <w:rsid w:val="009E4882"/>
    <w:rsid w:val="009F18DB"/>
    <w:rsid w:val="009F5992"/>
    <w:rsid w:val="00A023F9"/>
    <w:rsid w:val="00A0337F"/>
    <w:rsid w:val="00A04605"/>
    <w:rsid w:val="00A05A37"/>
    <w:rsid w:val="00A0660E"/>
    <w:rsid w:val="00A1383D"/>
    <w:rsid w:val="00A13B8C"/>
    <w:rsid w:val="00A17220"/>
    <w:rsid w:val="00A20B40"/>
    <w:rsid w:val="00A22E76"/>
    <w:rsid w:val="00A23E79"/>
    <w:rsid w:val="00A3009D"/>
    <w:rsid w:val="00A32C4E"/>
    <w:rsid w:val="00A3485E"/>
    <w:rsid w:val="00A370EE"/>
    <w:rsid w:val="00A371DA"/>
    <w:rsid w:val="00A441DB"/>
    <w:rsid w:val="00A448B2"/>
    <w:rsid w:val="00A4542D"/>
    <w:rsid w:val="00A504BA"/>
    <w:rsid w:val="00A50AB7"/>
    <w:rsid w:val="00A512DF"/>
    <w:rsid w:val="00A539BC"/>
    <w:rsid w:val="00A57D25"/>
    <w:rsid w:val="00A60B6E"/>
    <w:rsid w:val="00A63B78"/>
    <w:rsid w:val="00A64D58"/>
    <w:rsid w:val="00A65D22"/>
    <w:rsid w:val="00A66D64"/>
    <w:rsid w:val="00A67675"/>
    <w:rsid w:val="00A7371E"/>
    <w:rsid w:val="00A73A25"/>
    <w:rsid w:val="00A74AEE"/>
    <w:rsid w:val="00A75CA5"/>
    <w:rsid w:val="00A80934"/>
    <w:rsid w:val="00A8226A"/>
    <w:rsid w:val="00A84CE2"/>
    <w:rsid w:val="00A85A13"/>
    <w:rsid w:val="00A85BF6"/>
    <w:rsid w:val="00A9102C"/>
    <w:rsid w:val="00A92DF6"/>
    <w:rsid w:val="00A96BF4"/>
    <w:rsid w:val="00AA20D1"/>
    <w:rsid w:val="00AA4365"/>
    <w:rsid w:val="00AA484D"/>
    <w:rsid w:val="00AA541D"/>
    <w:rsid w:val="00AA5E90"/>
    <w:rsid w:val="00AA6D31"/>
    <w:rsid w:val="00AA70FA"/>
    <w:rsid w:val="00AB4326"/>
    <w:rsid w:val="00AB6B40"/>
    <w:rsid w:val="00AB7AAC"/>
    <w:rsid w:val="00AD0723"/>
    <w:rsid w:val="00AD266B"/>
    <w:rsid w:val="00AD59C8"/>
    <w:rsid w:val="00AD5E6E"/>
    <w:rsid w:val="00AD7062"/>
    <w:rsid w:val="00AE23AC"/>
    <w:rsid w:val="00AE3865"/>
    <w:rsid w:val="00AE51E7"/>
    <w:rsid w:val="00AE59AF"/>
    <w:rsid w:val="00AF1A16"/>
    <w:rsid w:val="00AF2465"/>
    <w:rsid w:val="00AF5BB7"/>
    <w:rsid w:val="00AF64CC"/>
    <w:rsid w:val="00B02FB3"/>
    <w:rsid w:val="00B05B46"/>
    <w:rsid w:val="00B07688"/>
    <w:rsid w:val="00B1212F"/>
    <w:rsid w:val="00B144B6"/>
    <w:rsid w:val="00B14DA2"/>
    <w:rsid w:val="00B14DCE"/>
    <w:rsid w:val="00B15423"/>
    <w:rsid w:val="00B23A7C"/>
    <w:rsid w:val="00B25B7A"/>
    <w:rsid w:val="00B26E04"/>
    <w:rsid w:val="00B37259"/>
    <w:rsid w:val="00B37FDB"/>
    <w:rsid w:val="00B53483"/>
    <w:rsid w:val="00B53CA0"/>
    <w:rsid w:val="00B552AA"/>
    <w:rsid w:val="00B55349"/>
    <w:rsid w:val="00B60DEB"/>
    <w:rsid w:val="00B649E2"/>
    <w:rsid w:val="00B720D5"/>
    <w:rsid w:val="00B740E0"/>
    <w:rsid w:val="00B74F7E"/>
    <w:rsid w:val="00B76F7E"/>
    <w:rsid w:val="00B81973"/>
    <w:rsid w:val="00B82258"/>
    <w:rsid w:val="00B8624D"/>
    <w:rsid w:val="00B90A7B"/>
    <w:rsid w:val="00B95C42"/>
    <w:rsid w:val="00B971F2"/>
    <w:rsid w:val="00BA1620"/>
    <w:rsid w:val="00BB42F9"/>
    <w:rsid w:val="00BB4A8B"/>
    <w:rsid w:val="00BC0BF6"/>
    <w:rsid w:val="00BC3EB2"/>
    <w:rsid w:val="00BC4F4F"/>
    <w:rsid w:val="00BC5376"/>
    <w:rsid w:val="00BD08AB"/>
    <w:rsid w:val="00BD2BF2"/>
    <w:rsid w:val="00BD346B"/>
    <w:rsid w:val="00BE0825"/>
    <w:rsid w:val="00BE122E"/>
    <w:rsid w:val="00BE6E7D"/>
    <w:rsid w:val="00BF137E"/>
    <w:rsid w:val="00BF433B"/>
    <w:rsid w:val="00BF4D4B"/>
    <w:rsid w:val="00BF580A"/>
    <w:rsid w:val="00BF5B12"/>
    <w:rsid w:val="00BF5FEA"/>
    <w:rsid w:val="00C033FB"/>
    <w:rsid w:val="00C0354D"/>
    <w:rsid w:val="00C03984"/>
    <w:rsid w:val="00C04C2F"/>
    <w:rsid w:val="00C1015D"/>
    <w:rsid w:val="00C1148C"/>
    <w:rsid w:val="00C11738"/>
    <w:rsid w:val="00C13761"/>
    <w:rsid w:val="00C17418"/>
    <w:rsid w:val="00C209B6"/>
    <w:rsid w:val="00C24F38"/>
    <w:rsid w:val="00C32AC6"/>
    <w:rsid w:val="00C334AD"/>
    <w:rsid w:val="00C343B3"/>
    <w:rsid w:val="00C35732"/>
    <w:rsid w:val="00C374AB"/>
    <w:rsid w:val="00C40057"/>
    <w:rsid w:val="00C40BE1"/>
    <w:rsid w:val="00C412BD"/>
    <w:rsid w:val="00C434AE"/>
    <w:rsid w:val="00C47D6C"/>
    <w:rsid w:val="00C50EF4"/>
    <w:rsid w:val="00C546F1"/>
    <w:rsid w:val="00C5522C"/>
    <w:rsid w:val="00C552AE"/>
    <w:rsid w:val="00C61D22"/>
    <w:rsid w:val="00C643D1"/>
    <w:rsid w:val="00C64B90"/>
    <w:rsid w:val="00C64DDD"/>
    <w:rsid w:val="00C64F23"/>
    <w:rsid w:val="00C66CC0"/>
    <w:rsid w:val="00C75580"/>
    <w:rsid w:val="00C77827"/>
    <w:rsid w:val="00C800BB"/>
    <w:rsid w:val="00C8599F"/>
    <w:rsid w:val="00C97712"/>
    <w:rsid w:val="00CA018A"/>
    <w:rsid w:val="00CA27DA"/>
    <w:rsid w:val="00CB0504"/>
    <w:rsid w:val="00CB5CCE"/>
    <w:rsid w:val="00CC0ABF"/>
    <w:rsid w:val="00CC0F12"/>
    <w:rsid w:val="00CC4E50"/>
    <w:rsid w:val="00CD3978"/>
    <w:rsid w:val="00CD43A5"/>
    <w:rsid w:val="00CD777C"/>
    <w:rsid w:val="00CE27DA"/>
    <w:rsid w:val="00CE345B"/>
    <w:rsid w:val="00CE452B"/>
    <w:rsid w:val="00CE628B"/>
    <w:rsid w:val="00CE6D56"/>
    <w:rsid w:val="00CF19A7"/>
    <w:rsid w:val="00D00D8F"/>
    <w:rsid w:val="00D02CB6"/>
    <w:rsid w:val="00D06A6C"/>
    <w:rsid w:val="00D10493"/>
    <w:rsid w:val="00D1289C"/>
    <w:rsid w:val="00D13B89"/>
    <w:rsid w:val="00D14B00"/>
    <w:rsid w:val="00D1617E"/>
    <w:rsid w:val="00D21B1F"/>
    <w:rsid w:val="00D329D8"/>
    <w:rsid w:val="00D33D93"/>
    <w:rsid w:val="00D375FB"/>
    <w:rsid w:val="00D424E1"/>
    <w:rsid w:val="00D42B93"/>
    <w:rsid w:val="00D44C2F"/>
    <w:rsid w:val="00D46BF2"/>
    <w:rsid w:val="00D5381B"/>
    <w:rsid w:val="00D56C5E"/>
    <w:rsid w:val="00D5783E"/>
    <w:rsid w:val="00D608E5"/>
    <w:rsid w:val="00D62A95"/>
    <w:rsid w:val="00D64B29"/>
    <w:rsid w:val="00D64D20"/>
    <w:rsid w:val="00D66B38"/>
    <w:rsid w:val="00D7073B"/>
    <w:rsid w:val="00D746D5"/>
    <w:rsid w:val="00D74F18"/>
    <w:rsid w:val="00D75B82"/>
    <w:rsid w:val="00D816E3"/>
    <w:rsid w:val="00D844F2"/>
    <w:rsid w:val="00D868A8"/>
    <w:rsid w:val="00D90B0D"/>
    <w:rsid w:val="00D919DB"/>
    <w:rsid w:val="00D95B24"/>
    <w:rsid w:val="00D96F40"/>
    <w:rsid w:val="00D97404"/>
    <w:rsid w:val="00D978DB"/>
    <w:rsid w:val="00DB2483"/>
    <w:rsid w:val="00DB5BD6"/>
    <w:rsid w:val="00DB70DE"/>
    <w:rsid w:val="00DC15FE"/>
    <w:rsid w:val="00DC2C83"/>
    <w:rsid w:val="00DC6E72"/>
    <w:rsid w:val="00DC7911"/>
    <w:rsid w:val="00DD4B40"/>
    <w:rsid w:val="00DD719C"/>
    <w:rsid w:val="00DE0A81"/>
    <w:rsid w:val="00DE146D"/>
    <w:rsid w:val="00DE411C"/>
    <w:rsid w:val="00DF2A7F"/>
    <w:rsid w:val="00DF4E06"/>
    <w:rsid w:val="00DF673C"/>
    <w:rsid w:val="00E01864"/>
    <w:rsid w:val="00E033D3"/>
    <w:rsid w:val="00E06268"/>
    <w:rsid w:val="00E07281"/>
    <w:rsid w:val="00E10998"/>
    <w:rsid w:val="00E15432"/>
    <w:rsid w:val="00E16B2B"/>
    <w:rsid w:val="00E235FF"/>
    <w:rsid w:val="00E2775D"/>
    <w:rsid w:val="00E33F64"/>
    <w:rsid w:val="00E34139"/>
    <w:rsid w:val="00E34ACF"/>
    <w:rsid w:val="00E37966"/>
    <w:rsid w:val="00E37D6B"/>
    <w:rsid w:val="00E40C99"/>
    <w:rsid w:val="00E44981"/>
    <w:rsid w:val="00E46280"/>
    <w:rsid w:val="00E46C36"/>
    <w:rsid w:val="00E50EE0"/>
    <w:rsid w:val="00E53F3D"/>
    <w:rsid w:val="00E56F8D"/>
    <w:rsid w:val="00E5779A"/>
    <w:rsid w:val="00E57985"/>
    <w:rsid w:val="00E62F7F"/>
    <w:rsid w:val="00E63169"/>
    <w:rsid w:val="00E64594"/>
    <w:rsid w:val="00E65B4E"/>
    <w:rsid w:val="00E805DC"/>
    <w:rsid w:val="00E85CE9"/>
    <w:rsid w:val="00E86107"/>
    <w:rsid w:val="00E8616F"/>
    <w:rsid w:val="00E865BD"/>
    <w:rsid w:val="00E95F96"/>
    <w:rsid w:val="00EA130F"/>
    <w:rsid w:val="00EA5143"/>
    <w:rsid w:val="00EA5C21"/>
    <w:rsid w:val="00EA78A3"/>
    <w:rsid w:val="00EB1224"/>
    <w:rsid w:val="00EB17B2"/>
    <w:rsid w:val="00EB235A"/>
    <w:rsid w:val="00EB54F6"/>
    <w:rsid w:val="00EB6F78"/>
    <w:rsid w:val="00EB7B33"/>
    <w:rsid w:val="00EC08B7"/>
    <w:rsid w:val="00EC326E"/>
    <w:rsid w:val="00EC527C"/>
    <w:rsid w:val="00ED10D4"/>
    <w:rsid w:val="00ED172D"/>
    <w:rsid w:val="00ED3268"/>
    <w:rsid w:val="00EE3419"/>
    <w:rsid w:val="00EF01B5"/>
    <w:rsid w:val="00EF6505"/>
    <w:rsid w:val="00EF67AD"/>
    <w:rsid w:val="00F006CA"/>
    <w:rsid w:val="00F0127C"/>
    <w:rsid w:val="00F01A98"/>
    <w:rsid w:val="00F01C5B"/>
    <w:rsid w:val="00F03239"/>
    <w:rsid w:val="00F06F8F"/>
    <w:rsid w:val="00F075C0"/>
    <w:rsid w:val="00F20951"/>
    <w:rsid w:val="00F2325F"/>
    <w:rsid w:val="00F24CA2"/>
    <w:rsid w:val="00F2701D"/>
    <w:rsid w:val="00F34A0F"/>
    <w:rsid w:val="00F34E60"/>
    <w:rsid w:val="00F35B32"/>
    <w:rsid w:val="00F35C08"/>
    <w:rsid w:val="00F3723E"/>
    <w:rsid w:val="00F419B6"/>
    <w:rsid w:val="00F42110"/>
    <w:rsid w:val="00F5473E"/>
    <w:rsid w:val="00F5643D"/>
    <w:rsid w:val="00F56DF9"/>
    <w:rsid w:val="00F62112"/>
    <w:rsid w:val="00F62F67"/>
    <w:rsid w:val="00F64EC1"/>
    <w:rsid w:val="00F67A48"/>
    <w:rsid w:val="00F72643"/>
    <w:rsid w:val="00F747BB"/>
    <w:rsid w:val="00F77CFB"/>
    <w:rsid w:val="00F8125B"/>
    <w:rsid w:val="00F81B43"/>
    <w:rsid w:val="00F81B54"/>
    <w:rsid w:val="00F8544A"/>
    <w:rsid w:val="00F91D74"/>
    <w:rsid w:val="00F93B0C"/>
    <w:rsid w:val="00FA14F5"/>
    <w:rsid w:val="00FA519D"/>
    <w:rsid w:val="00FA60E9"/>
    <w:rsid w:val="00FB1653"/>
    <w:rsid w:val="00FB36B9"/>
    <w:rsid w:val="00FC0C1A"/>
    <w:rsid w:val="00FC4171"/>
    <w:rsid w:val="00FC42A1"/>
    <w:rsid w:val="00FD2629"/>
    <w:rsid w:val="00FD4E23"/>
    <w:rsid w:val="00FD760B"/>
    <w:rsid w:val="00FD7BA9"/>
    <w:rsid w:val="00FE060F"/>
    <w:rsid w:val="00FE1694"/>
    <w:rsid w:val="0260118B"/>
    <w:rsid w:val="066D79ED"/>
    <w:rsid w:val="07CA1BA1"/>
    <w:rsid w:val="0B056165"/>
    <w:rsid w:val="0C4971D8"/>
    <w:rsid w:val="0C66416C"/>
    <w:rsid w:val="0D621EE7"/>
    <w:rsid w:val="0DCD45BC"/>
    <w:rsid w:val="0E673BBD"/>
    <w:rsid w:val="0F683CF0"/>
    <w:rsid w:val="114570C4"/>
    <w:rsid w:val="14C50B85"/>
    <w:rsid w:val="15DB6ED6"/>
    <w:rsid w:val="16DB0DBB"/>
    <w:rsid w:val="17285906"/>
    <w:rsid w:val="185F1B0B"/>
    <w:rsid w:val="18ED1E67"/>
    <w:rsid w:val="19AD1AB7"/>
    <w:rsid w:val="19DC27EF"/>
    <w:rsid w:val="19F274C2"/>
    <w:rsid w:val="216223C9"/>
    <w:rsid w:val="226801D7"/>
    <w:rsid w:val="23942502"/>
    <w:rsid w:val="24420210"/>
    <w:rsid w:val="25D863DE"/>
    <w:rsid w:val="29350135"/>
    <w:rsid w:val="293E39DA"/>
    <w:rsid w:val="2B9B73F4"/>
    <w:rsid w:val="2D783214"/>
    <w:rsid w:val="303C6E3B"/>
    <w:rsid w:val="304B50BC"/>
    <w:rsid w:val="31140F40"/>
    <w:rsid w:val="341A0E19"/>
    <w:rsid w:val="357E1370"/>
    <w:rsid w:val="361B3EB8"/>
    <w:rsid w:val="36CA56F7"/>
    <w:rsid w:val="373224E3"/>
    <w:rsid w:val="38FC367B"/>
    <w:rsid w:val="3A48649F"/>
    <w:rsid w:val="3C0371A2"/>
    <w:rsid w:val="3EA36610"/>
    <w:rsid w:val="3EC47A5B"/>
    <w:rsid w:val="3F7D620C"/>
    <w:rsid w:val="41803677"/>
    <w:rsid w:val="42AD6D75"/>
    <w:rsid w:val="448F1F3E"/>
    <w:rsid w:val="475B2458"/>
    <w:rsid w:val="492C0A73"/>
    <w:rsid w:val="4A353287"/>
    <w:rsid w:val="4A407F4A"/>
    <w:rsid w:val="4ABB73A8"/>
    <w:rsid w:val="4C744589"/>
    <w:rsid w:val="54E1791A"/>
    <w:rsid w:val="56564E95"/>
    <w:rsid w:val="569676EA"/>
    <w:rsid w:val="5719346B"/>
    <w:rsid w:val="592B347A"/>
    <w:rsid w:val="59CC07D6"/>
    <w:rsid w:val="5A81074D"/>
    <w:rsid w:val="5B7232E7"/>
    <w:rsid w:val="5C6E4CF2"/>
    <w:rsid w:val="5CB23978"/>
    <w:rsid w:val="5E5C784A"/>
    <w:rsid w:val="5F1105B5"/>
    <w:rsid w:val="60E01FB8"/>
    <w:rsid w:val="61F25D85"/>
    <w:rsid w:val="623F4509"/>
    <w:rsid w:val="62A945C1"/>
    <w:rsid w:val="63561F55"/>
    <w:rsid w:val="643B475D"/>
    <w:rsid w:val="67CA011C"/>
    <w:rsid w:val="688A3AF3"/>
    <w:rsid w:val="6A5D14C6"/>
    <w:rsid w:val="6A8C28F0"/>
    <w:rsid w:val="6AA51951"/>
    <w:rsid w:val="6AA872F1"/>
    <w:rsid w:val="6F56799C"/>
    <w:rsid w:val="70F74B80"/>
    <w:rsid w:val="73E83F4E"/>
    <w:rsid w:val="766048F7"/>
    <w:rsid w:val="766D3172"/>
    <w:rsid w:val="776C7D99"/>
    <w:rsid w:val="77F70C91"/>
    <w:rsid w:val="78621D49"/>
    <w:rsid w:val="7A381259"/>
    <w:rsid w:val="7D8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adjustRightInd w:val="0"/>
      <w:snapToGrid w:val="0"/>
      <w:spacing w:line="360" w:lineRule="auto"/>
      <w:jc w:val="left"/>
      <w:outlineLvl w:val="2"/>
    </w:pPr>
    <w:rPr>
      <w:rFonts w:hint="eastAsia" w:ascii="宋体" w:hAnsi="宋体" w:eastAsia="黑体" w:cs="Arial Unicode MS"/>
      <w:bCs/>
      <w:lang w:bidi="bo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26"/>
      <w:lang w:bidi="bo-CN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26"/>
      <w:lang w:bidi="bo-CN"/>
    </w:rPr>
  </w:style>
  <w:style w:type="paragraph" w:styleId="7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26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26"/>
    </w:rPr>
  </w:style>
  <w:style w:type="paragraph" w:customStyle="1" w:styleId="1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character" w:customStyle="1" w:styleId="14">
    <w:name w:val="批注框文本 字符"/>
    <w:basedOn w:val="9"/>
    <w:link w:val="4"/>
    <w:semiHidden/>
    <w:qFormat/>
    <w:uiPriority w:val="99"/>
    <w:rPr>
      <w:rFonts w:ascii="Times New Roman" w:hAnsi="Times New Roman"/>
      <w:kern w:val="2"/>
      <w:sz w:val="18"/>
      <w:szCs w:val="18"/>
      <w:lang w:bidi="ar-SA"/>
    </w:rPr>
  </w:style>
  <w:style w:type="character" w:customStyle="1" w:styleId="15">
    <w:name w:val="批注文字 字符"/>
    <w:basedOn w:val="9"/>
    <w:link w:val="3"/>
    <w:semiHidden/>
    <w:qFormat/>
    <w:uiPriority w:val="99"/>
    <w:rPr>
      <w:rFonts w:ascii="Times New Roman" w:hAnsi="Times New Roman"/>
      <w:kern w:val="2"/>
      <w:sz w:val="21"/>
      <w:szCs w:val="24"/>
      <w:lang w:bidi="ar-SA"/>
    </w:rPr>
  </w:style>
  <w:style w:type="character" w:customStyle="1" w:styleId="16">
    <w:name w:val="批注主题 字符"/>
    <w:basedOn w:val="15"/>
    <w:link w:val="7"/>
    <w:semiHidden/>
    <w:qFormat/>
    <w:uiPriority w:val="99"/>
    <w:rPr>
      <w:rFonts w:ascii="Times New Roman" w:hAnsi="Times New Roman"/>
      <w:b/>
      <w:bCs/>
      <w:kern w:val="2"/>
      <w:sz w:val="21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DCE78-FA9D-44F6-BB08-E98E373F8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423</Words>
  <Characters>2413</Characters>
  <Lines>20</Lines>
  <Paragraphs>5</Paragraphs>
  <TotalTime>9</TotalTime>
  <ScaleCrop>false</ScaleCrop>
  <LinksUpToDate>false</LinksUpToDate>
  <CharactersWithSpaces>2831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2018-05-12T02:21:00Z</dcterms:created>
  <dc:creator>Administrator</dc:creator>
  <cp:lastModifiedBy>鹰王</cp:lastModifiedBy>
  <cp:lastPrinted>2018-10-27T03:50:00Z</cp:lastPrinted>
  <dcterms:modified xsi:type="dcterms:W3CDTF">2020-10-30T06:28:04Z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2052-11.3.0.8775</vt:lpwstr>
  </property>
</Properties>
</file>