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编码格式规范</w:t>
      </w:r>
    </w:p>
    <w:p>
      <w:pPr>
        <w:jc w:val="center"/>
        <w:rPr>
          <w:rFonts w:hint="eastAsia"/>
          <w:sz w:val="48"/>
          <w:szCs w:val="48"/>
          <w:lang w:val="en-US" w:eastAsia="zh-CN"/>
        </w:rPr>
      </w:pP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虚拟域名： </w:t>
      </w:r>
      <w:r>
        <w:rPr>
          <w:rFonts w:hint="eastAsia"/>
          <w:sz w:val="30"/>
          <w:szCs w:val="30"/>
          <w:lang w:val="en-US" w:eastAsia="zh-CN"/>
        </w:rPr>
        <w:fldChar w:fldCharType="begin"/>
      </w:r>
      <w:r>
        <w:rPr>
          <w:rFonts w:hint="eastAsia"/>
          <w:sz w:val="30"/>
          <w:szCs w:val="30"/>
          <w:lang w:val="en-US" w:eastAsia="zh-CN"/>
        </w:rPr>
        <w:instrText xml:space="preserve"> HYPERLINK "http://www.xhuolang.com" </w:instrText>
      </w:r>
      <w:r>
        <w:rPr>
          <w:rFonts w:hint="eastAsia"/>
          <w:sz w:val="30"/>
          <w:szCs w:val="30"/>
          <w:lang w:val="en-US" w:eastAsia="zh-CN"/>
        </w:rPr>
        <w:fldChar w:fldCharType="separate"/>
      </w:r>
      <w:r>
        <w:rPr>
          <w:rStyle w:val="3"/>
          <w:rFonts w:hint="eastAsia"/>
          <w:sz w:val="30"/>
          <w:szCs w:val="30"/>
          <w:lang w:val="en-US" w:eastAsia="zh-CN"/>
        </w:rPr>
        <w:t>www.xhuolang.com</w:t>
      </w:r>
      <w:r>
        <w:rPr>
          <w:rFonts w:hint="eastAsia"/>
          <w:sz w:val="30"/>
          <w:szCs w:val="30"/>
          <w:lang w:val="en-US" w:eastAsia="zh-CN"/>
        </w:rPr>
        <w:fldChar w:fldCharType="end"/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在项目下发后一律采用debug模式 没有开发完成一律采用此模式 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时区采用 上海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上传文件地址 一律改为public/files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静态样式目录要清晰 目录名要有意义 分清前台后台</w:t>
      </w: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注释   采用      /**/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使用单引号声明字符串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链接字符串用点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定义变量时，一定要初始化，防止恶意覆盖。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命名原则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命名方式不采用数字、且名称要有意义</w:t>
      </w:r>
    </w:p>
    <w:p>
      <w:pPr>
        <w:numPr>
          <w:ilvl w:val="0"/>
          <w:numId w:val="0"/>
        </w:numPr>
        <w:ind w:left="1400" w:hanging="1400" w:hangingChars="5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文件名： 采用小写，名称要有意义，（尽量采用单个单词描述文件名称）如果包含多个单词则用下划线链接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1400" w:hanging="1400" w:hangingChars="5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目录名： 采用小写英文，尽量使用复数命名目录，目录结构要清晰名称要有意义</w:t>
      </w:r>
    </w:p>
    <w:p>
      <w:pPr>
        <w:numPr>
          <w:ilvl w:val="0"/>
          <w:numId w:val="0"/>
        </w:numPr>
        <w:ind w:left="1400" w:hanging="1400" w:hangingChars="5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类名：   采用首字母大写，单驼峰名称规则 ，名称要有意义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函数名：采用首字母小写，如果包含多个单词则采用后面每个单词首字母大写的方式命名规则 ，名称要有意义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变量：同函数命名规则一致   首字母小写，包含多个单词则采用之后单词都要首字母大写，名称要有意义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常量：  采用字母全部大写，名称要有意义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br w:type="textWrapping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数组声明：统一采用 数组 =[]  方式 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数据库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数据库字段一律采用小写 、允许使用数字。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语句结构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除了类于函数的声明  采用大括号另起一行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例如：  class  xxxx</w:t>
      </w:r>
    </w:p>
    <w:p>
      <w:pPr>
        <w:numPr>
          <w:ilvl w:val="0"/>
          <w:numId w:val="0"/>
        </w:numPr>
        <w:ind w:firstLine="1120" w:firstLineChars="4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ind w:firstLine="1120" w:firstLineChars="4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1120" w:firstLineChars="4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其余语句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If ( ) {</w:t>
      </w:r>
    </w:p>
    <w:p>
      <w:pPr>
        <w:numPr>
          <w:ilvl w:val="0"/>
          <w:numId w:val="0"/>
        </w:numPr>
        <w:ind w:firstLine="840" w:firstLineChars="3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}else{</w:t>
      </w:r>
    </w:p>
    <w:p>
      <w:pPr>
        <w:numPr>
          <w:ilvl w:val="0"/>
          <w:numId w:val="0"/>
        </w:numPr>
        <w:ind w:firstLine="840" w:firstLineChars="3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840" w:firstLineChars="3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Function xxx( ){    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840" w:firstLineChars="3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结束的花括号 要和定义的首字母对齐，要有良好的缩进，和注释。方便代码的阅读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控制器</w:t>
      </w:r>
    </w:p>
    <w:p>
      <w:pPr>
        <w:numPr>
          <w:ilvl w:val="0"/>
          <w:numId w:val="0"/>
        </w:numPr>
        <w:ind w:firstLine="72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每个控制器  在类下的首行都要注释表明该控制器的作用。</w:t>
      </w:r>
    </w:p>
    <w:p>
      <w:pPr>
        <w:numPr>
          <w:ilvl w:val="0"/>
          <w:numId w:val="0"/>
        </w:numPr>
        <w:ind w:firstLine="72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72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6468A9"/>
    <w:rsid w:val="032F0C38"/>
    <w:rsid w:val="1F3E65FF"/>
    <w:rsid w:val="386468A9"/>
    <w:rsid w:val="51BA3DF3"/>
    <w:rsid w:val="55CF12EF"/>
    <w:rsid w:val="6BE9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2018-12-24T13:00:00Z</dcterms:created>
  <dc:creator>Administrator</dc:creator>
  <cp:lastModifiedBy>Administrator</cp:lastModifiedBy>
  <dcterms:modified xsi:type="dcterms:W3CDTF">2018-12-24T13:40:34Z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