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74" w:rsidRPr="00B26174" w:rsidRDefault="00B26174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>
        <w:rPr>
          <w:rFonts w:ascii="굴림체" w:eastAsia="굴림체" w:hAnsi="굴림체" w:cs="굴림체" w:hint="eastAsia"/>
          <w:b/>
          <w:color w:val="000000"/>
          <w:kern w:val="0"/>
          <w:sz w:val="24"/>
          <w:szCs w:val="24"/>
        </w:rPr>
        <w:t xml:space="preserve">* </w:t>
      </w:r>
      <w:r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  <w:t xml:space="preserve">form </w:t>
      </w:r>
      <w:r>
        <w:rPr>
          <w:rFonts w:ascii="굴림체" w:eastAsia="굴림체" w:hAnsi="굴림체" w:cs="굴림체" w:hint="eastAsia"/>
          <w:b/>
          <w:color w:val="000000"/>
          <w:kern w:val="0"/>
          <w:sz w:val="24"/>
          <w:szCs w:val="24"/>
        </w:rPr>
        <w:t>내부에서 회원가입(</w:t>
      </w:r>
      <w:r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  <w:t xml:space="preserve">submit) </w:t>
      </w:r>
      <w:r>
        <w:rPr>
          <w:rFonts w:ascii="굴림체" w:eastAsia="굴림체" w:hAnsi="굴림체" w:cs="굴림체" w:hint="eastAsia"/>
          <w:b/>
          <w:color w:val="000000"/>
          <w:kern w:val="0"/>
          <w:sz w:val="24"/>
          <w:szCs w:val="24"/>
        </w:rPr>
        <w:t>버튼이 클릭된 경우</w:t>
      </w:r>
      <w:r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  <w:br/>
      </w:r>
      <w:r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1) </w:t>
      </w:r>
      <w:r>
        <w:rPr>
          <w:rFonts w:ascii="굴림체" w:eastAsia="굴림체" w:hAnsi="굴림체" w:cs="굴림체" w:hint="eastAsia"/>
          <w:color w:val="000000"/>
          <w:kern w:val="0"/>
          <w:sz w:val="22"/>
          <w:szCs w:val="24"/>
        </w:rPr>
        <w:t>main.html</w:t>
      </w:r>
      <w:r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2"/>
          <w:szCs w:val="24"/>
        </w:rPr>
        <w:t xml:space="preserve">주소로 </w:t>
      </w:r>
      <w:r w:rsidR="003B78DC">
        <w:rPr>
          <w:rFonts w:ascii="굴림체" w:eastAsia="굴림체" w:hAnsi="굴림체" w:cs="굴림체" w:hint="eastAsia"/>
          <w:color w:val="000000"/>
          <w:kern w:val="0"/>
          <w:sz w:val="22"/>
          <w:szCs w:val="24"/>
        </w:rPr>
        <w:t>제출</w:t>
      </w:r>
      <w:r>
        <w:rPr>
          <w:rFonts w:ascii="굴림체" w:eastAsia="굴림체" w:hAnsi="굴림체" w:cs="굴림체"/>
          <w:color w:val="000000"/>
          <w:kern w:val="0"/>
          <w:sz w:val="22"/>
          <w:szCs w:val="24"/>
        </w:rPr>
        <w:br/>
        <w:t xml:space="preserve">2) </w:t>
      </w:r>
      <w:r>
        <w:rPr>
          <w:rFonts w:ascii="굴림체" w:eastAsia="굴림체" w:hAnsi="굴림체" w:cs="굴림체" w:hint="eastAsia"/>
          <w:color w:val="000000"/>
          <w:kern w:val="0"/>
          <w:sz w:val="22"/>
          <w:szCs w:val="24"/>
        </w:rPr>
        <w:t xml:space="preserve">데이터 전달 방식은 </w:t>
      </w:r>
      <w:r>
        <w:rPr>
          <w:rFonts w:ascii="굴림체" w:eastAsia="굴림체" w:hAnsi="굴림체" w:cs="굴림체"/>
          <w:color w:val="000000"/>
          <w:kern w:val="0"/>
          <w:sz w:val="22"/>
          <w:szCs w:val="24"/>
        </w:rPr>
        <w:t>“POST”</w:t>
      </w:r>
    </w:p>
    <w:p w:rsidR="00B26174" w:rsidRDefault="00B26174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</w:pPr>
    </w:p>
    <w:p w:rsidR="00B26174" w:rsidRDefault="00B26174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</w:pPr>
    </w:p>
    <w:p w:rsid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</w:pPr>
      <w:r w:rsidRPr="00EF5BB0"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  <w:t xml:space="preserve">* </w:t>
      </w:r>
      <w:proofErr w:type="gramStart"/>
      <w:r w:rsidRPr="00EF5BB0"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  <w:t>아이디 :</w:t>
      </w:r>
      <w:proofErr w:type="gramEnd"/>
      <w:r w:rsidRPr="00EF5BB0"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  <w:t xml:space="preserve"> </w:t>
      </w:r>
      <w:r w:rsidR="003B78DC">
        <w:rPr>
          <w:rFonts w:ascii="굴림체" w:eastAsia="굴림체" w:hAnsi="굴림체" w:cs="굴림체" w:hint="eastAsia"/>
          <w:b/>
          <w:color w:val="000000"/>
          <w:kern w:val="0"/>
          <w:sz w:val="24"/>
          <w:szCs w:val="24"/>
        </w:rPr>
        <w:t>값이 변했을 때</w:t>
      </w: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000000"/>
          <w:kern w:val="0"/>
          <w:sz w:val="24"/>
          <w:szCs w:val="24"/>
        </w:rPr>
      </w:pPr>
    </w:p>
    <w:p w:rsid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영어 소문자로 시작하고, </w:t>
      </w: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영어 대/소문자, 숫자, </w:t>
      </w:r>
      <w:proofErr w:type="gramStart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>- ,</w:t>
      </w:r>
      <w:proofErr w:type="gramEnd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 _ 로만 이루어진 6~14글자 사이 문자열인지 검사</w:t>
      </w: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아이디 </w:t>
      </w:r>
      <w:proofErr w:type="spellStart"/>
      <w:proofErr w:type="gramStart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>정규표현식</w:t>
      </w:r>
      <w:proofErr w:type="spellEnd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 :</w:t>
      </w:r>
      <w:proofErr w:type="gramEnd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   (각자 작성)</w:t>
      </w: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- 형식이 일치할 경우 </w:t>
      </w: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bookmarkStart w:id="0" w:name="_GoBack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입력창의 배경색을 </w:t>
      </w:r>
      <w:proofErr w:type="spellStart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>springgreen</w:t>
      </w:r>
      <w:proofErr w:type="spellEnd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>으로 변경</w:t>
      </w:r>
    </w:p>
    <w:bookmarkEnd w:id="0"/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noProof/>
          <w:sz w:val="18"/>
        </w:rPr>
        <w:drawing>
          <wp:inline distT="0" distB="0" distL="0" distR="0" wp14:anchorId="31CEBEB2" wp14:editId="6376938B">
            <wp:extent cx="2684678" cy="29277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24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</w:p>
    <w:p w:rsidR="00A54169" w:rsidRPr="00EF5BB0" w:rsidRDefault="00A54169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</w:p>
    <w:p w:rsidR="00EF5BB0" w:rsidRPr="00EF5BB0" w:rsidRDefault="00EF5BB0" w:rsidP="00EF5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- 형식이 일치하지 않은 경우 </w:t>
      </w:r>
    </w:p>
    <w:p w:rsidR="00EF5BB0" w:rsidRPr="00A54169" w:rsidRDefault="00EF5BB0" w:rsidP="00A541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  <w:szCs w:val="24"/>
        </w:rPr>
      </w:pPr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입력창의 배경색을 red, </w:t>
      </w:r>
      <w:proofErr w:type="spellStart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>글자색을</w:t>
      </w:r>
      <w:proofErr w:type="spellEnd"/>
      <w:r w:rsidRPr="00EF5BB0">
        <w:rPr>
          <w:rFonts w:ascii="굴림체" w:eastAsia="굴림체" w:hAnsi="굴림체" w:cs="굴림체"/>
          <w:color w:val="000000"/>
          <w:kern w:val="0"/>
          <w:sz w:val="22"/>
          <w:szCs w:val="24"/>
        </w:rPr>
        <w:t xml:space="preserve"> white로 변경</w:t>
      </w:r>
      <w:r w:rsidRPr="00EF5BB0">
        <w:rPr>
          <w:sz w:val="18"/>
        </w:rPr>
        <w:br/>
      </w:r>
      <w:r w:rsidRPr="00EF5BB0">
        <w:rPr>
          <w:noProof/>
          <w:sz w:val="18"/>
        </w:rPr>
        <w:drawing>
          <wp:inline distT="0" distB="0" distL="0" distR="0" wp14:anchorId="759B352D" wp14:editId="578555B6">
            <wp:extent cx="2633468" cy="24140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222" cy="2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B0" w:rsidRDefault="00EF5BB0" w:rsidP="00EF5BB0">
      <w:pPr>
        <w:rPr>
          <w:sz w:val="18"/>
        </w:rPr>
      </w:pPr>
    </w:p>
    <w:p w:rsidR="00EF5BB0" w:rsidRPr="00EF5BB0" w:rsidRDefault="00EF5BB0" w:rsidP="00EF5BB0">
      <w:pPr>
        <w:pStyle w:val="HTML"/>
        <w:rPr>
          <w:b/>
          <w:color w:val="000000"/>
        </w:rPr>
      </w:pPr>
      <w:r w:rsidRPr="00EF5BB0">
        <w:rPr>
          <w:b/>
          <w:color w:val="000000"/>
        </w:rPr>
        <w:t xml:space="preserve">* 비밀번호, 비밀번호 </w:t>
      </w:r>
      <w:proofErr w:type="gramStart"/>
      <w:r w:rsidRPr="00EF5BB0">
        <w:rPr>
          <w:b/>
          <w:color w:val="000000"/>
        </w:rPr>
        <w:t>확인  :</w:t>
      </w:r>
      <w:proofErr w:type="gramEnd"/>
      <w:r w:rsidRPr="00EF5BB0">
        <w:rPr>
          <w:b/>
          <w:color w:val="000000"/>
        </w:rPr>
        <w:t xml:space="preserve"> </w:t>
      </w:r>
      <w:r w:rsidRPr="00EF5BB0">
        <w:rPr>
          <w:rFonts w:hint="eastAsia"/>
          <w:b/>
          <w:color w:val="000000"/>
        </w:rPr>
        <w:t xml:space="preserve"> </w:t>
      </w:r>
      <w:r w:rsidRPr="00EF5BB0">
        <w:rPr>
          <w:b/>
          <w:color w:val="000000"/>
        </w:rPr>
        <w:t>키보드가 올라올 때</w:t>
      </w:r>
    </w:p>
    <w:p w:rsidR="00EF5BB0" w:rsidRPr="00EF5BB0" w:rsidRDefault="00EF5BB0" w:rsidP="00EF5BB0">
      <w:pPr>
        <w:pStyle w:val="HTML"/>
        <w:rPr>
          <w:color w:val="000000"/>
          <w:sz w:val="22"/>
        </w:rPr>
      </w:pPr>
    </w:p>
    <w:p w:rsidR="00EF5BB0" w:rsidRPr="00EF5BB0" w:rsidRDefault="00EF5BB0" w:rsidP="00EF5BB0">
      <w:pPr>
        <w:pStyle w:val="HTML"/>
        <w:rPr>
          <w:color w:val="000000"/>
          <w:sz w:val="22"/>
        </w:rPr>
      </w:pPr>
      <w:proofErr w:type="gramStart"/>
      <w:r w:rsidRPr="00EF5BB0">
        <w:rPr>
          <w:color w:val="000000"/>
          <w:sz w:val="22"/>
        </w:rPr>
        <w:t>"비밀번호" 를</w:t>
      </w:r>
      <w:proofErr w:type="gramEnd"/>
      <w:r w:rsidRPr="00EF5BB0">
        <w:rPr>
          <w:color w:val="000000"/>
          <w:sz w:val="22"/>
        </w:rPr>
        <w:t xml:space="preserve"> </w:t>
      </w:r>
      <w:proofErr w:type="spellStart"/>
      <w:r w:rsidRPr="00EF5BB0">
        <w:rPr>
          <w:color w:val="000000"/>
          <w:sz w:val="22"/>
        </w:rPr>
        <w:t>미입력한</w:t>
      </w:r>
      <w:proofErr w:type="spellEnd"/>
      <w:r w:rsidRPr="00EF5BB0">
        <w:rPr>
          <w:color w:val="000000"/>
          <w:sz w:val="22"/>
        </w:rPr>
        <w:t xml:space="preserve"> 상태에서 "비밀번호 확인"을 작성할 경우</w:t>
      </w:r>
    </w:p>
    <w:p w:rsidR="00EF5BB0" w:rsidRP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>"비밀번호 확인"에 작성된 내용을 모두 삭제하고</w:t>
      </w:r>
    </w:p>
    <w:p w:rsidR="00EF5BB0" w:rsidRP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 xml:space="preserve">'비밀번호를 입력해주세요' </w:t>
      </w:r>
      <w:proofErr w:type="spellStart"/>
      <w:r w:rsidRPr="00EF5BB0">
        <w:rPr>
          <w:color w:val="000000"/>
          <w:sz w:val="22"/>
        </w:rPr>
        <w:t>경고창</w:t>
      </w:r>
      <w:proofErr w:type="spellEnd"/>
      <w:r w:rsidRPr="00EF5BB0">
        <w:rPr>
          <w:color w:val="000000"/>
          <w:sz w:val="22"/>
        </w:rPr>
        <w:t xml:space="preserve"> 출력 후 </w:t>
      </w:r>
    </w:p>
    <w:p w:rsid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 xml:space="preserve">focus를 "비밀번호" </w:t>
      </w:r>
      <w:proofErr w:type="spellStart"/>
      <w:r w:rsidRPr="00EF5BB0">
        <w:rPr>
          <w:color w:val="000000"/>
          <w:sz w:val="22"/>
        </w:rPr>
        <w:t>입력창으로</w:t>
      </w:r>
      <w:proofErr w:type="spellEnd"/>
      <w:r w:rsidRPr="00EF5BB0">
        <w:rPr>
          <w:color w:val="000000"/>
          <w:sz w:val="22"/>
        </w:rPr>
        <w:t xml:space="preserve"> 이동</w:t>
      </w:r>
    </w:p>
    <w:p w:rsidR="001E5D07" w:rsidRDefault="001E5D07" w:rsidP="00EF5BB0">
      <w:pPr>
        <w:pStyle w:val="HTML"/>
        <w:rPr>
          <w:color w:val="000000"/>
          <w:sz w:val="22"/>
        </w:rPr>
      </w:pPr>
    </w:p>
    <w:p w:rsidR="00EF5BB0" w:rsidRPr="00EF5BB0" w:rsidRDefault="00EF5BB0" w:rsidP="00EF5BB0">
      <w:pPr>
        <w:pStyle w:val="HTML"/>
        <w:rPr>
          <w:color w:val="000000"/>
          <w:sz w:val="22"/>
        </w:rPr>
      </w:pPr>
    </w:p>
    <w:p w:rsid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noProof/>
          <w:color w:val="000000"/>
          <w:sz w:val="22"/>
        </w:rPr>
        <w:drawing>
          <wp:inline distT="0" distB="0" distL="0" distR="0" wp14:anchorId="128148C0" wp14:editId="2552BB78">
            <wp:extent cx="3061614" cy="1089965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276" cy="10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  </w:t>
      </w:r>
      <w:r w:rsidRPr="00EF5BB0">
        <w:rPr>
          <w:color w:val="000000"/>
          <w:sz w:val="22"/>
        </w:rPr>
        <w:sym w:font="Wingdings" w:char="F0E0"/>
      </w:r>
      <w:r>
        <w:rPr>
          <w:color w:val="000000"/>
          <w:sz w:val="22"/>
        </w:rPr>
        <w:t xml:space="preserve"> </w:t>
      </w:r>
      <w:r w:rsidRPr="00EF5BB0">
        <w:rPr>
          <w:noProof/>
          <w:color w:val="000000"/>
          <w:sz w:val="22"/>
        </w:rPr>
        <w:drawing>
          <wp:inline distT="0" distB="0" distL="0" distR="0" wp14:anchorId="2E060B79" wp14:editId="38F2F195">
            <wp:extent cx="2911449" cy="59753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60" cy="6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B0" w:rsidRPr="00EF5BB0" w:rsidRDefault="00EF5BB0" w:rsidP="00EF5BB0">
      <w:pPr>
        <w:pStyle w:val="HTML"/>
        <w:rPr>
          <w:color w:val="000000"/>
          <w:sz w:val="22"/>
        </w:rPr>
      </w:pPr>
    </w:p>
    <w:p w:rsidR="001E5D07" w:rsidRDefault="001E5D07" w:rsidP="00EF5BB0">
      <w:pPr>
        <w:pStyle w:val="HTML"/>
        <w:rPr>
          <w:color w:val="000000"/>
          <w:sz w:val="22"/>
        </w:rPr>
      </w:pPr>
    </w:p>
    <w:p w:rsidR="00EF5BB0" w:rsidRP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>- 비밀번호가 일치할 경우</w:t>
      </w:r>
    </w:p>
    <w:p w:rsid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 xml:space="preserve">"비밀번호" </w:t>
      </w:r>
      <w:proofErr w:type="spellStart"/>
      <w:r w:rsidRPr="00EF5BB0">
        <w:rPr>
          <w:color w:val="000000"/>
          <w:sz w:val="22"/>
        </w:rPr>
        <w:t>입력창</w:t>
      </w:r>
      <w:proofErr w:type="spellEnd"/>
      <w:r w:rsidRPr="00EF5BB0">
        <w:rPr>
          <w:color w:val="000000"/>
          <w:sz w:val="22"/>
        </w:rPr>
        <w:t xml:space="preserve"> 오른쪽에 "</w:t>
      </w:r>
      <w:r w:rsidR="00371AC4">
        <w:rPr>
          <w:color w:val="000000"/>
          <w:sz w:val="22"/>
        </w:rPr>
        <w:t>비밀번호</w:t>
      </w:r>
      <w:r w:rsidRPr="00EF5BB0">
        <w:rPr>
          <w:color w:val="000000"/>
          <w:sz w:val="22"/>
        </w:rPr>
        <w:t xml:space="preserve"> 일치" 글자를 초록색으로 출력.</w:t>
      </w:r>
    </w:p>
    <w:p w:rsidR="00371AC4" w:rsidRDefault="00371AC4" w:rsidP="00EF5BB0">
      <w:pPr>
        <w:pStyle w:val="HTML"/>
        <w:rPr>
          <w:color w:val="000000"/>
          <w:sz w:val="22"/>
        </w:rPr>
      </w:pPr>
      <w:r w:rsidRPr="00371AC4">
        <w:rPr>
          <w:noProof/>
          <w:color w:val="000000"/>
          <w:sz w:val="22"/>
        </w:rPr>
        <w:drawing>
          <wp:inline distT="0" distB="0" distL="0" distR="0" wp14:anchorId="5AD54B03" wp14:editId="2BDB44D1">
            <wp:extent cx="3247950" cy="5413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65" cy="5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07" w:rsidRPr="00EF5BB0" w:rsidRDefault="001E5D07" w:rsidP="00EF5BB0">
      <w:pPr>
        <w:pStyle w:val="HTML"/>
        <w:rPr>
          <w:color w:val="000000"/>
          <w:sz w:val="22"/>
        </w:rPr>
      </w:pPr>
    </w:p>
    <w:p w:rsidR="00EF5BB0" w:rsidRPr="00EF5BB0" w:rsidRDefault="00EF5BB0" w:rsidP="00EF5BB0">
      <w:pPr>
        <w:pStyle w:val="HTML"/>
        <w:rPr>
          <w:color w:val="000000"/>
          <w:sz w:val="22"/>
        </w:rPr>
      </w:pPr>
    </w:p>
    <w:p w:rsidR="00EF5BB0" w:rsidRP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>- 비밀번호가 일치하지 않을 경우</w:t>
      </w:r>
    </w:p>
    <w:p w:rsidR="00EF5BB0" w:rsidRPr="00EF5BB0" w:rsidRDefault="00EF5BB0" w:rsidP="00EF5BB0">
      <w:pPr>
        <w:pStyle w:val="HTML"/>
        <w:rPr>
          <w:color w:val="000000"/>
          <w:sz w:val="22"/>
        </w:rPr>
      </w:pPr>
      <w:r w:rsidRPr="00EF5BB0">
        <w:rPr>
          <w:color w:val="000000"/>
          <w:sz w:val="22"/>
        </w:rPr>
        <w:t xml:space="preserve">"비밀번호" </w:t>
      </w:r>
      <w:proofErr w:type="spellStart"/>
      <w:r w:rsidRPr="00EF5BB0">
        <w:rPr>
          <w:color w:val="000000"/>
          <w:sz w:val="22"/>
        </w:rPr>
        <w:t>입력창</w:t>
      </w:r>
      <w:proofErr w:type="spellEnd"/>
      <w:r w:rsidRPr="00EF5BB0">
        <w:rPr>
          <w:color w:val="000000"/>
          <w:sz w:val="22"/>
        </w:rPr>
        <w:t xml:space="preserve"> 오른쪽에 "비밀번호가 </w:t>
      </w:r>
      <w:r w:rsidR="00371AC4">
        <w:rPr>
          <w:rFonts w:hint="eastAsia"/>
          <w:color w:val="000000"/>
          <w:sz w:val="22"/>
        </w:rPr>
        <w:t>불</w:t>
      </w:r>
      <w:r w:rsidRPr="00EF5BB0">
        <w:rPr>
          <w:color w:val="000000"/>
          <w:sz w:val="22"/>
        </w:rPr>
        <w:t>일치" 글자를 빨간색으로 출력.</w:t>
      </w:r>
    </w:p>
    <w:p w:rsidR="00EF5BB0" w:rsidRPr="00EF5BB0" w:rsidRDefault="00371AC4" w:rsidP="00EF5BB0">
      <w:pPr>
        <w:rPr>
          <w:sz w:val="18"/>
        </w:rPr>
      </w:pPr>
      <w:r w:rsidRPr="00371AC4">
        <w:rPr>
          <w:noProof/>
          <w:sz w:val="18"/>
        </w:rPr>
        <w:drawing>
          <wp:inline distT="0" distB="0" distL="0" distR="0" wp14:anchorId="4F790D0C" wp14:editId="2B259832">
            <wp:extent cx="3456397" cy="49743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671" cy="5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C4" w:rsidRDefault="00371AC4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1E5D07" w:rsidRPr="001E5D07" w:rsidRDefault="001E5D07" w:rsidP="001E5D07">
      <w:pPr>
        <w:pStyle w:val="HTML"/>
        <w:rPr>
          <w:b/>
          <w:color w:val="000000"/>
        </w:rPr>
      </w:pPr>
      <w:r w:rsidRPr="001E5D07">
        <w:rPr>
          <w:b/>
          <w:color w:val="000000"/>
        </w:rPr>
        <w:lastRenderedPageBreak/>
        <w:t xml:space="preserve">* </w:t>
      </w:r>
      <w:proofErr w:type="gramStart"/>
      <w:r w:rsidRPr="001E5D07">
        <w:rPr>
          <w:b/>
          <w:color w:val="000000"/>
        </w:rPr>
        <w:t>이름 :</w:t>
      </w:r>
      <w:proofErr w:type="gramEnd"/>
      <w:r w:rsidRPr="001E5D07">
        <w:rPr>
          <w:b/>
          <w:color w:val="000000"/>
        </w:rPr>
        <w:t xml:space="preserve"> 값이 변화했을 때</w:t>
      </w:r>
    </w:p>
    <w:p w:rsidR="001E5D07" w:rsidRDefault="001E5D07" w:rsidP="001E5D07">
      <w:pPr>
        <w:pStyle w:val="HTML"/>
        <w:rPr>
          <w:color w:val="000000"/>
        </w:rPr>
      </w:pP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>한글 2~5글자 사이 문자열인지 검사.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이름 </w:t>
      </w:r>
      <w:proofErr w:type="spellStart"/>
      <w:proofErr w:type="gramStart"/>
      <w:r w:rsidRPr="001E5D07">
        <w:rPr>
          <w:color w:val="000000"/>
          <w:sz w:val="22"/>
        </w:rPr>
        <w:t>정규표현식</w:t>
      </w:r>
      <w:proofErr w:type="spellEnd"/>
      <w:r w:rsidRPr="001E5D07">
        <w:rPr>
          <w:color w:val="000000"/>
          <w:sz w:val="22"/>
        </w:rPr>
        <w:t xml:space="preserve"> :</w:t>
      </w:r>
      <w:proofErr w:type="gramEnd"/>
      <w:r w:rsidRPr="001E5D07">
        <w:rPr>
          <w:color w:val="000000"/>
          <w:sz w:val="22"/>
        </w:rPr>
        <w:t xml:space="preserve">  /^[가-</w:t>
      </w:r>
      <w:proofErr w:type="spellStart"/>
      <w:r w:rsidRPr="001E5D07">
        <w:rPr>
          <w:color w:val="000000"/>
          <w:sz w:val="22"/>
        </w:rPr>
        <w:t>힣</w:t>
      </w:r>
      <w:proofErr w:type="spellEnd"/>
      <w:r w:rsidRPr="001E5D07">
        <w:rPr>
          <w:color w:val="000000"/>
          <w:sz w:val="22"/>
        </w:rPr>
        <w:t>]{2,5}$/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- 형식이 일치할 경우 </w:t>
      </w:r>
    </w:p>
    <w:p w:rsidR="001E5D07" w:rsidRDefault="001E5D07" w:rsidP="001E5D07">
      <w:pPr>
        <w:pStyle w:val="HTML"/>
        <w:tabs>
          <w:tab w:val="clear" w:pos="1832"/>
          <w:tab w:val="clear" w:pos="2748"/>
          <w:tab w:val="left" w:pos="1610"/>
          <w:tab w:val="left" w:pos="2075"/>
        </w:tabs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"이름" </w:t>
      </w:r>
      <w:proofErr w:type="spellStart"/>
      <w:r w:rsidRPr="001E5D07">
        <w:rPr>
          <w:color w:val="000000"/>
          <w:sz w:val="22"/>
        </w:rPr>
        <w:t>입력창</w:t>
      </w:r>
      <w:proofErr w:type="spellEnd"/>
      <w:r w:rsidRPr="001E5D07">
        <w:rPr>
          <w:color w:val="000000"/>
          <w:sz w:val="22"/>
        </w:rPr>
        <w:t xml:space="preserve"> 오른쪽에 "정상입력" 글자를 초록색으로 출력.</w:t>
      </w:r>
    </w:p>
    <w:p w:rsidR="001E5D07" w:rsidRDefault="001E5D07" w:rsidP="001E5D07">
      <w:pPr>
        <w:pStyle w:val="HTML"/>
        <w:tabs>
          <w:tab w:val="clear" w:pos="1832"/>
          <w:tab w:val="clear" w:pos="2748"/>
          <w:tab w:val="left" w:pos="1610"/>
          <w:tab w:val="left" w:pos="2075"/>
        </w:tabs>
        <w:rPr>
          <w:color w:val="000000"/>
          <w:sz w:val="22"/>
        </w:rPr>
      </w:pPr>
      <w:r w:rsidRPr="001E5D07">
        <w:rPr>
          <w:noProof/>
          <w:color w:val="000000"/>
          <w:sz w:val="22"/>
        </w:rPr>
        <w:drawing>
          <wp:inline distT="0" distB="0" distL="0" distR="0" wp14:anchorId="1CF03F17" wp14:editId="537D8080">
            <wp:extent cx="3276630" cy="321869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030" cy="3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07" w:rsidRPr="001E5D07" w:rsidRDefault="001E5D07" w:rsidP="001E5D07">
      <w:pPr>
        <w:pStyle w:val="HTML"/>
        <w:tabs>
          <w:tab w:val="clear" w:pos="1832"/>
          <w:tab w:val="clear" w:pos="2748"/>
          <w:tab w:val="left" w:pos="1610"/>
          <w:tab w:val="left" w:pos="2075"/>
        </w:tabs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- 형식이 일치할 경우 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"이름" </w:t>
      </w:r>
      <w:proofErr w:type="spellStart"/>
      <w:r w:rsidRPr="001E5D07">
        <w:rPr>
          <w:color w:val="000000"/>
          <w:sz w:val="22"/>
        </w:rPr>
        <w:t>입력창</w:t>
      </w:r>
      <w:proofErr w:type="spellEnd"/>
      <w:r w:rsidRPr="001E5D07">
        <w:rPr>
          <w:color w:val="000000"/>
          <w:sz w:val="22"/>
        </w:rPr>
        <w:t xml:space="preserve"> 오른쪽에 "한글만 입력하세요" 글자를 빨간색으로 출력.</w:t>
      </w:r>
    </w:p>
    <w:p w:rsidR="001E5D07" w:rsidRPr="001E5D07" w:rsidRDefault="001E5D07" w:rsidP="00EF5BB0">
      <w:pPr>
        <w:rPr>
          <w:sz w:val="18"/>
        </w:rPr>
      </w:pPr>
      <w:r w:rsidRPr="00371AC4">
        <w:rPr>
          <w:noProof/>
          <w:sz w:val="18"/>
        </w:rPr>
        <w:drawing>
          <wp:inline distT="0" distB="0" distL="0" distR="0" wp14:anchorId="211ACD22" wp14:editId="1C3C67E5">
            <wp:extent cx="3760012" cy="2676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162" cy="2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B0" w:rsidRDefault="00EF5BB0" w:rsidP="00EF5BB0">
      <w:pPr>
        <w:rPr>
          <w:sz w:val="18"/>
        </w:rPr>
      </w:pPr>
    </w:p>
    <w:p w:rsidR="001E5D07" w:rsidRDefault="001E5D07" w:rsidP="00EF5BB0">
      <w:pPr>
        <w:rPr>
          <w:sz w:val="18"/>
        </w:rPr>
      </w:pPr>
    </w:p>
    <w:p w:rsidR="001E5D07" w:rsidRPr="001E5D07" w:rsidRDefault="001E5D07" w:rsidP="001E5D07">
      <w:pPr>
        <w:pStyle w:val="HTML"/>
        <w:rPr>
          <w:b/>
          <w:color w:val="000000"/>
        </w:rPr>
      </w:pPr>
      <w:r w:rsidRPr="001E5D07">
        <w:rPr>
          <w:b/>
          <w:color w:val="000000"/>
        </w:rPr>
        <w:t xml:space="preserve">* 회원가입 버튼 클릭 </w:t>
      </w:r>
      <w:proofErr w:type="gramStart"/>
      <w:r w:rsidRPr="001E5D07">
        <w:rPr>
          <w:b/>
          <w:color w:val="000000"/>
        </w:rPr>
        <w:t>시 :</w:t>
      </w:r>
      <w:proofErr w:type="gramEnd"/>
      <w:r w:rsidRPr="001E5D07">
        <w:rPr>
          <w:b/>
          <w:color w:val="000000"/>
        </w:rPr>
        <w:t xml:space="preserve"> validate() 함수를 호출하여</w:t>
      </w:r>
    </w:p>
    <w:p w:rsidR="001E5D07" w:rsidRPr="001E5D07" w:rsidRDefault="001E5D07" w:rsidP="001E5D07">
      <w:pPr>
        <w:pStyle w:val="HTML"/>
        <w:tabs>
          <w:tab w:val="clear" w:pos="916"/>
          <w:tab w:val="clear" w:pos="1832"/>
        </w:tabs>
        <w:rPr>
          <w:color w:val="000000"/>
          <w:sz w:val="22"/>
        </w:rPr>
      </w:pPr>
      <w:r w:rsidRPr="001E5D07">
        <w:rPr>
          <w:color w:val="000000"/>
          <w:sz w:val="22"/>
        </w:rPr>
        <w:t>성별이 선택 되었는지, 전화번호가 형식에 알맞게 작성되었는지 검사</w:t>
      </w:r>
    </w:p>
    <w:p w:rsidR="001E5D07" w:rsidRPr="001E5D07" w:rsidRDefault="001E5D07" w:rsidP="001E5D07">
      <w:pPr>
        <w:pStyle w:val="HTML"/>
        <w:tabs>
          <w:tab w:val="clear" w:pos="916"/>
          <w:tab w:val="clear" w:pos="1832"/>
          <w:tab w:val="left" w:pos="195"/>
        </w:tabs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b/>
          <w:color w:val="000000"/>
          <w:sz w:val="22"/>
        </w:rPr>
      </w:pPr>
      <w:r w:rsidRPr="001E5D07">
        <w:rPr>
          <w:b/>
          <w:color w:val="000000"/>
          <w:sz w:val="22"/>
        </w:rPr>
        <w:t>- 성별이 선택되지 않은 경우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"성별을 선택해주세요." </w:t>
      </w:r>
      <w:proofErr w:type="spellStart"/>
      <w:r w:rsidRPr="001E5D07">
        <w:rPr>
          <w:color w:val="000000"/>
          <w:sz w:val="22"/>
        </w:rPr>
        <w:t>경고창</w:t>
      </w:r>
      <w:proofErr w:type="spellEnd"/>
      <w:r w:rsidRPr="001E5D07">
        <w:rPr>
          <w:color w:val="000000"/>
          <w:sz w:val="22"/>
        </w:rPr>
        <w:t>(==대화상자) 출력 후</w:t>
      </w:r>
    </w:p>
    <w:p w:rsid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>submit 기본 이벤트를 제거하여 회원가입이 진행되지 않게 함.</w:t>
      </w:r>
    </w:p>
    <w:p w:rsidR="001E5D07" w:rsidRDefault="001E5D07" w:rsidP="001E5D07">
      <w:pPr>
        <w:pStyle w:val="HTML"/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noProof/>
          <w:sz w:val="18"/>
        </w:rPr>
        <w:drawing>
          <wp:inline distT="0" distB="0" distL="0" distR="0" wp14:anchorId="4D791119" wp14:editId="3891D00A">
            <wp:extent cx="3045630" cy="1272844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070" cy="12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07" w:rsidRPr="001E5D07" w:rsidRDefault="001E5D07" w:rsidP="001E5D07">
      <w:pPr>
        <w:pStyle w:val="HTML"/>
        <w:tabs>
          <w:tab w:val="clear" w:pos="916"/>
          <w:tab w:val="clear" w:pos="1832"/>
          <w:tab w:val="left" w:pos="195"/>
        </w:tabs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ab/>
      </w:r>
      <w:r w:rsidRPr="001E5D07">
        <w:rPr>
          <w:color w:val="000000"/>
          <w:sz w:val="22"/>
        </w:rPr>
        <w:tab/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 xml:space="preserve">전화번호 정규 </w:t>
      </w:r>
      <w:proofErr w:type="spellStart"/>
      <w:proofErr w:type="gramStart"/>
      <w:r w:rsidRPr="001E5D07">
        <w:rPr>
          <w:color w:val="000000"/>
          <w:sz w:val="22"/>
        </w:rPr>
        <w:t>표현식</w:t>
      </w:r>
      <w:proofErr w:type="spellEnd"/>
      <w:r w:rsidRPr="001E5D07">
        <w:rPr>
          <w:color w:val="000000"/>
          <w:sz w:val="22"/>
        </w:rPr>
        <w:t xml:space="preserve"> :</w:t>
      </w:r>
      <w:proofErr w:type="gramEnd"/>
      <w:r w:rsidRPr="001E5D07">
        <w:rPr>
          <w:color w:val="000000"/>
          <w:sz w:val="22"/>
        </w:rPr>
        <w:t xml:space="preserve"> /^[0][0-9]{1,2}-[0-9]{3,4}-[0-9]{4}/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</w:p>
    <w:p w:rsidR="001E5D07" w:rsidRPr="001E5D07" w:rsidRDefault="001E5D07" w:rsidP="001E5D07">
      <w:pPr>
        <w:pStyle w:val="HTML"/>
        <w:rPr>
          <w:b/>
          <w:color w:val="000000"/>
          <w:sz w:val="22"/>
        </w:rPr>
      </w:pPr>
      <w:r w:rsidRPr="001E5D07">
        <w:rPr>
          <w:b/>
          <w:color w:val="000000"/>
          <w:sz w:val="22"/>
        </w:rPr>
        <w:t>- 전화번호 형식이 올바르지 않을 경우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>"전화번호</w:t>
      </w:r>
      <w:r w:rsidR="007A49BD">
        <w:rPr>
          <w:rFonts w:hint="eastAsia"/>
          <w:color w:val="000000"/>
          <w:sz w:val="22"/>
        </w:rPr>
        <w:t>의</w:t>
      </w:r>
      <w:r w:rsidRPr="001E5D07">
        <w:rPr>
          <w:color w:val="000000"/>
          <w:sz w:val="22"/>
        </w:rPr>
        <w:t xml:space="preserve"> 형식이 올바르지 않습니다</w:t>
      </w:r>
      <w:proofErr w:type="gramStart"/>
      <w:r w:rsidRPr="001E5D07">
        <w:rPr>
          <w:color w:val="000000"/>
          <w:sz w:val="22"/>
        </w:rPr>
        <w:t xml:space="preserve">"  </w:t>
      </w:r>
      <w:proofErr w:type="spellStart"/>
      <w:r w:rsidRPr="001E5D07">
        <w:rPr>
          <w:color w:val="000000"/>
          <w:sz w:val="22"/>
        </w:rPr>
        <w:t>경고창</w:t>
      </w:r>
      <w:proofErr w:type="spellEnd"/>
      <w:proofErr w:type="gramEnd"/>
      <w:r w:rsidRPr="001E5D07">
        <w:rPr>
          <w:color w:val="000000"/>
          <w:sz w:val="22"/>
        </w:rPr>
        <w:t>(==대화상자) 출력 후</w:t>
      </w:r>
    </w:p>
    <w:p w:rsidR="001E5D07" w:rsidRDefault="001E5D07" w:rsidP="001E5D07">
      <w:pPr>
        <w:pStyle w:val="HTML"/>
        <w:rPr>
          <w:color w:val="000000"/>
          <w:sz w:val="22"/>
        </w:rPr>
      </w:pPr>
      <w:r w:rsidRPr="001E5D07">
        <w:rPr>
          <w:color w:val="000000"/>
          <w:sz w:val="22"/>
        </w:rPr>
        <w:t>submit 기본 이벤트를 제거하여 회원가입이 진행되지 않게 함.</w:t>
      </w:r>
    </w:p>
    <w:p w:rsidR="001E5D07" w:rsidRPr="001E5D07" w:rsidRDefault="001E5D07" w:rsidP="001E5D07">
      <w:pPr>
        <w:pStyle w:val="HTML"/>
        <w:rPr>
          <w:color w:val="000000"/>
          <w:sz w:val="22"/>
        </w:rPr>
      </w:pPr>
    </w:p>
    <w:p w:rsidR="001E5D07" w:rsidRPr="001E5D07" w:rsidRDefault="001E5D07" w:rsidP="00EF5BB0">
      <w:pPr>
        <w:rPr>
          <w:sz w:val="18"/>
        </w:rPr>
      </w:pPr>
      <w:r w:rsidRPr="001E5D07">
        <w:rPr>
          <w:noProof/>
          <w:sz w:val="18"/>
        </w:rPr>
        <w:drawing>
          <wp:inline distT="0" distB="0" distL="0" distR="0" wp14:anchorId="145FEE1C" wp14:editId="073B640F">
            <wp:extent cx="3474720" cy="189306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304" cy="1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07" w:rsidRDefault="001E5D07" w:rsidP="00EF5BB0">
      <w:pPr>
        <w:rPr>
          <w:sz w:val="18"/>
        </w:rPr>
      </w:pPr>
    </w:p>
    <w:p w:rsidR="00A54169" w:rsidRPr="00371AC4" w:rsidRDefault="00A54169" w:rsidP="00EF5BB0">
      <w:pPr>
        <w:rPr>
          <w:sz w:val="18"/>
        </w:rPr>
      </w:pPr>
      <w:r w:rsidRPr="00A54169">
        <w:rPr>
          <w:noProof/>
          <w:sz w:val="18"/>
        </w:rPr>
        <w:lastRenderedPageBreak/>
        <w:drawing>
          <wp:inline distT="0" distB="0" distL="0" distR="0" wp14:anchorId="3E030204" wp14:editId="2AFE7714">
            <wp:extent cx="6049219" cy="3953427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69" w:rsidRPr="00371AC4" w:rsidSect="00EF5B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3A3"/>
    <w:multiLevelType w:val="hybridMultilevel"/>
    <w:tmpl w:val="95627228"/>
    <w:lvl w:ilvl="0" w:tplc="3A0085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B0"/>
    <w:rsid w:val="001E5D07"/>
    <w:rsid w:val="00371AC4"/>
    <w:rsid w:val="003B78DC"/>
    <w:rsid w:val="007A49BD"/>
    <w:rsid w:val="00A54169"/>
    <w:rsid w:val="00B26174"/>
    <w:rsid w:val="00ED6B7F"/>
    <w:rsid w:val="00EF5BB0"/>
    <w:rsid w:val="00F034BB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9756-1C57-4FE1-A599-8C15FCC3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BB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F5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5BB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Microsoft 계정</cp:lastModifiedBy>
  <cp:revision>2</cp:revision>
  <cp:lastPrinted>2022-05-24T03:02:00Z</cp:lastPrinted>
  <dcterms:created xsi:type="dcterms:W3CDTF">2022-05-24T03:02:00Z</dcterms:created>
  <dcterms:modified xsi:type="dcterms:W3CDTF">2022-05-24T03:02:00Z</dcterms:modified>
</cp:coreProperties>
</file>