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2957" w14:textId="77777777" w:rsidR="002C38DF" w:rsidRPr="005B1F73" w:rsidRDefault="002C38DF">
      <w:pPr>
        <w:spacing w:before="240" w:after="240" w:line="312" w:lineRule="auto"/>
        <w:rPr>
          <w:rFonts w:hint="eastAsia"/>
          <w:sz w:val="2"/>
          <w:szCs w:val="2"/>
          <w:lang w:val="en-US"/>
        </w:rPr>
      </w:pPr>
    </w:p>
    <w:p w14:paraId="6A65ABD2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 Rokey Boot Camp</w:t>
      </w:r>
    </w:p>
    <w:p w14:paraId="597D807D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DC673D" w14:paraId="14E38061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B71626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D98860" w14:textId="66B1F14B" w:rsidR="00DC673D" w:rsidRDefault="00DC673D" w:rsidP="00DC673D">
            <w:pPr>
              <w:spacing w:before="240" w:after="240"/>
              <w:jc w:val="both"/>
              <w:rPr>
                <w:i/>
                <w:color w:val="999999"/>
              </w:rPr>
            </w:pPr>
            <w:r>
              <w:rPr>
                <w:rFonts w:hint="eastAsia"/>
              </w:rPr>
              <w:t>기가막히조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5172D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AE6849" w14:textId="6C9360F3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이정환</w:t>
            </w:r>
          </w:p>
        </w:tc>
      </w:tr>
      <w:tr w:rsidR="002C38DF" w14:paraId="633FC6CE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0C42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311D59" w14:textId="3A8E5BB9" w:rsidR="002C38DF" w:rsidRDefault="00DC673D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김승주,</w:t>
            </w:r>
            <w:r w:rsidR="005B1F7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박태수, 이정환, 정서윤, 조동현</w:t>
            </w:r>
          </w:p>
        </w:tc>
      </w:tr>
      <w:tr w:rsidR="002C38DF" w14:paraId="169B3E5E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BAC71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5B486" w14:textId="2EDA7D50" w:rsidR="002C38DF" w:rsidRDefault="00DC673D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01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22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~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  <w:r w:rsidR="00FC7B6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(총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DC673D" w14:paraId="23B2B84E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B44CC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F243B7" w14:textId="36F277C7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비대면(</w:t>
            </w:r>
            <w:r>
              <w:rPr>
                <w:lang w:val="en-US"/>
              </w:rPr>
              <w:t>Zoom)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1C79A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73E206" w14:textId="253A6E06" w:rsidR="00DC673D" w:rsidRDefault="00DC673D" w:rsidP="00DC673D">
            <w:pPr>
              <w:spacing w:before="240" w:after="240"/>
              <w:jc w:val="both"/>
            </w:pPr>
            <w:r>
              <w:t xml:space="preserve"> </w:t>
            </w:r>
            <w:r w:rsidR="005B1F73">
              <w:rPr>
                <w:rFonts w:hint="eastAsia"/>
              </w:rPr>
              <w:t>5</w:t>
            </w:r>
          </w:p>
        </w:tc>
      </w:tr>
      <w:tr w:rsidR="00DC673D" w14:paraId="64F96A73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553DB0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2C4900" w14:textId="70B8248B" w:rsidR="005B1F73" w:rsidRDefault="005B1F73" w:rsidP="00DC673D">
            <w:pPr>
              <w:spacing w:before="240" w:after="240" w:line="384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(1) 깃허브 브랜치 개념 (2) 프로그래머스에 익숙해지기</w:t>
            </w:r>
          </w:p>
        </w:tc>
      </w:tr>
      <w:tr w:rsidR="00DC673D" w14:paraId="5F8D9D3A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5BBBB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67AA47" w14:textId="704C8294" w:rsidR="00DC673D" w:rsidRDefault="005B1F73" w:rsidP="00DC673D">
            <w:pPr>
              <w:spacing w:before="240" w:after="240" w:line="384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1. 깃허브 스테이징 개념에 대해서 복습함.</w:t>
            </w:r>
          </w:p>
          <w:p w14:paraId="1E575000" w14:textId="423A4DEE" w:rsidR="005B1F73" w:rsidRDefault="005B1F73" w:rsidP="00DC673D">
            <w:pPr>
              <w:spacing w:before="240" w:after="240" w:line="384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. 깃허브 </w:t>
            </w:r>
            <w:r>
              <w:rPr>
                <w:rFonts w:hint="eastAsia"/>
              </w:rPr>
              <w:t>브랜치 개념에 대해서 복습함.</w:t>
            </w:r>
          </w:p>
          <w:p w14:paraId="72AFDBBC" w14:textId="68C80F21" w:rsidR="00DC673D" w:rsidRDefault="005B1F73" w:rsidP="00DC673D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 xml:space="preserve">3. 프로그래머스 </w:t>
            </w:r>
            <w:r>
              <w:rPr>
                <w:lang w:val="en-US"/>
              </w:rPr>
              <w:t>lv.</w:t>
            </w:r>
            <w:r>
              <w:rPr>
                <w:rFonts w:hint="eastAsia"/>
                <w:lang w:val="en-US"/>
              </w:rPr>
              <w:t>0 문제를 풀어보며 플랫폼의 작동 방식을 이해함.</w:t>
            </w:r>
            <w:r w:rsidR="00DC673D">
              <w:rPr>
                <w:rFonts w:hint="eastAsia"/>
              </w:rPr>
              <w:t xml:space="preserve"> </w:t>
            </w:r>
          </w:p>
        </w:tc>
      </w:tr>
      <w:tr w:rsidR="00DC673D" w14:paraId="32C5BD13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D5A37E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EE086A" w14:textId="13F814DD" w:rsidR="00DC673D" w:rsidRDefault="005B1F73" w:rsidP="00DC673D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깃허브의 중요 개념에 대해서 다시 짚어보고 프로그래머스 코딩 테스트 방식에 대해서 알아볼 수 있는 좋은 시간이었다</w:t>
            </w:r>
            <w:r w:rsidR="00DC673D">
              <w:rPr>
                <w:rFonts w:hint="eastAsia"/>
              </w:rPr>
              <w:t>.</w:t>
            </w:r>
          </w:p>
        </w:tc>
      </w:tr>
      <w:tr w:rsidR="00DC673D" w14:paraId="1E295C41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F35153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1CFC2C" w14:textId="77777777" w:rsidR="00DC673D" w:rsidRDefault="00DC673D" w:rsidP="00DC673D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1. </w:t>
            </w:r>
            <w:r w:rsidR="005B1F73">
              <w:rPr>
                <w:rFonts w:hint="eastAsia"/>
              </w:rPr>
              <w:t xml:space="preserve">프로그래머스 </w:t>
            </w:r>
            <w:r w:rsidR="005B1F73">
              <w:rPr>
                <w:lang w:val="en-US"/>
              </w:rPr>
              <w:t xml:space="preserve">PCCE </w:t>
            </w:r>
            <w:r w:rsidR="005B1F73">
              <w:rPr>
                <w:rFonts w:hint="eastAsia"/>
                <w:lang w:val="en-US"/>
              </w:rPr>
              <w:t xml:space="preserve">기출문제 </w:t>
            </w:r>
            <w:r w:rsidR="005A4372">
              <w:rPr>
                <w:lang w:val="en-US"/>
              </w:rPr>
              <w:t>lv.0 (</w:t>
            </w:r>
            <w:r w:rsidR="005A4372">
              <w:rPr>
                <w:rFonts w:hint="eastAsia"/>
                <w:lang w:val="en-US"/>
              </w:rPr>
              <w:t>총 16문제) 풀기</w:t>
            </w:r>
          </w:p>
          <w:p w14:paraId="1F83CBAD" w14:textId="5A1CE2AB" w:rsidR="005A4372" w:rsidRPr="005B1F73" w:rsidRDefault="005A4372" w:rsidP="00DC673D">
            <w:pPr>
              <w:spacing w:before="240" w:after="240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2. 추가로 가능할 시 </w:t>
            </w:r>
            <w:r>
              <w:rPr>
                <w:lang w:val="en-US"/>
              </w:rPr>
              <w:t>lv.0 (</w:t>
            </w:r>
            <w:r>
              <w:rPr>
                <w:rFonts w:hint="eastAsia"/>
                <w:lang w:val="en-US"/>
              </w:rPr>
              <w:t>총 4문제) 풀기</w:t>
            </w:r>
          </w:p>
        </w:tc>
      </w:tr>
      <w:tr w:rsidR="00DC673D" w14:paraId="2DA517E9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C4EA2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456B687" w14:textId="4D328430" w:rsidR="00DC673D" w:rsidRDefault="00DC673D" w:rsidP="005B1F73">
            <w:pPr>
              <w:spacing w:before="240" w:after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5A4372">
              <w:rPr>
                <w:rFonts w:hint="eastAsia"/>
              </w:rPr>
              <w:t>프로그래머스 코딩 기초트레이닝, 코딩 테스트 입문 등의 기출 문제를 풀면서 인증 및 공유하고자 함.</w:t>
            </w:r>
          </w:p>
        </w:tc>
      </w:tr>
      <w:tr w:rsidR="00DC673D" w14:paraId="2F1D0105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930855" w14:textId="77777777" w:rsidR="00DC673D" w:rsidRDefault="00DC673D" w:rsidP="00DC673D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B371AE" w14:textId="308C8780" w:rsidR="00DC673D" w:rsidRDefault="005B1F73" w:rsidP="00DC673D">
            <w:pPr>
              <w:spacing w:before="240" w:after="240"/>
              <w:jc w:val="both"/>
              <w:rPr>
                <w:i/>
              </w:rPr>
            </w:pPr>
            <w:r>
              <w:rPr>
                <w:i/>
                <w:noProof/>
                <w:lang w:val="ko-KR"/>
              </w:rPr>
              <w:drawing>
                <wp:inline distT="0" distB="0" distL="0" distR="0" wp14:anchorId="1A3718E3" wp14:editId="4E53BEE4">
                  <wp:extent cx="4730750" cy="2378075"/>
                  <wp:effectExtent l="0" t="0" r="6350" b="0"/>
                  <wp:docPr id="1298636690" name="Picture 1" descr="A collage of a person giving the thumbs up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636690" name="Picture 1" descr="A collage of a person giving the thumbs up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7F1EA" w14:textId="5373F296" w:rsidR="002C38DF" w:rsidRPr="00505F88" w:rsidRDefault="00505F88" w:rsidP="004A2B6B">
      <w:pPr>
        <w:spacing w:before="400" w:after="400"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07A0"/>
    <w:multiLevelType w:val="hybridMultilevel"/>
    <w:tmpl w:val="4F6E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8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2C38DF"/>
    <w:rsid w:val="003C3C59"/>
    <w:rsid w:val="004A2B6B"/>
    <w:rsid w:val="00505F88"/>
    <w:rsid w:val="005A4372"/>
    <w:rsid w:val="005B1F73"/>
    <w:rsid w:val="00DC673D"/>
    <w:rsid w:val="00ED32BD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4D57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6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JEONGHWAN LEE</cp:lastModifiedBy>
  <cp:revision>6</cp:revision>
  <dcterms:created xsi:type="dcterms:W3CDTF">2024-09-27T00:59:00Z</dcterms:created>
  <dcterms:modified xsi:type="dcterms:W3CDTF">2025-01-22T14:52:00Z</dcterms:modified>
</cp:coreProperties>
</file>