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EB94" w14:textId="64C0D246" w:rsidR="006F363F" w:rsidRDefault="006F36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Food Ordering System</w:t>
      </w:r>
    </w:p>
    <w:p w14:paraId="433ACB3D" w14:textId="77777777" w:rsidR="006F363F" w:rsidRDefault="006F363F">
      <w:pPr>
        <w:rPr>
          <w:rFonts w:ascii="Arial" w:hAnsi="Arial" w:cs="Arial"/>
          <w:sz w:val="40"/>
          <w:szCs w:val="40"/>
        </w:rPr>
      </w:pPr>
    </w:p>
    <w:p w14:paraId="2D6905B0" w14:textId="313E6F26" w:rsidR="00905285" w:rsidRPr="006F363F" w:rsidRDefault="006F363F">
      <w:pPr>
        <w:rPr>
          <w:rFonts w:ascii="Arial" w:hAnsi="Arial" w:cs="Arial"/>
          <w:sz w:val="40"/>
          <w:szCs w:val="40"/>
        </w:rPr>
      </w:pPr>
      <w:r w:rsidRPr="006F363F">
        <w:rPr>
          <w:rFonts w:ascii="Arial" w:hAnsi="Arial" w:cs="Arial"/>
          <w:sz w:val="40"/>
          <w:szCs w:val="40"/>
        </w:rPr>
        <w:t>Introduction</w:t>
      </w:r>
    </w:p>
    <w:p w14:paraId="01EF2F7E" w14:textId="54DFC250" w:rsidR="006F363F" w:rsidRPr="006F363F" w:rsidRDefault="006F363F" w:rsidP="006F363F">
      <w:pPr>
        <w:spacing w:line="360" w:lineRule="auto"/>
        <w:ind w:left="142" w:right="-472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F36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purpose of Online Food Ordering System is to automate the existing manual system by the help of computerized equipment’s and full-fledged computer software, fulfilling their requirements, so that their valuable data/information can be stored for a longer period with easy accessing and manipulation of the same. The required software and hardware are easily available and easy to work with.</w:t>
      </w:r>
      <w:r w:rsidRPr="006F36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F36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Online Food Ordering System's main purpose is to maintain track of information such as Item Category, </w:t>
      </w:r>
    </w:p>
    <w:p w14:paraId="365885CC" w14:textId="77777777" w:rsidR="006F363F" w:rsidRDefault="006F363F" w:rsidP="006F363F">
      <w:pPr>
        <w:spacing w:line="360" w:lineRule="auto"/>
        <w:ind w:right="-472"/>
        <w:jc w:val="both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14:paraId="6F12A722" w14:textId="77777777" w:rsidR="006F363F" w:rsidRPr="006F363F" w:rsidRDefault="006F363F" w:rsidP="006F363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6F363F">
        <w:rPr>
          <w:rFonts w:ascii="ff2" w:eastAsia="Times New Roman" w:hAnsi="ff2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Functionalities </w:t>
      </w:r>
    </w:p>
    <w:p w14:paraId="39A2B71E" w14:textId="77777777" w:rsidR="006F363F" w:rsidRPr="006F363F" w:rsidRDefault="006F363F" w:rsidP="006F363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6F363F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</w:t>
      </w:r>
    </w:p>
    <w:p w14:paraId="3257C5CD" w14:textId="77777777" w:rsidR="006F363F" w:rsidRPr="006F363F" w:rsidRDefault="006F363F" w:rsidP="006F363F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6F363F">
        <w:rPr>
          <w:rFonts w:ascii="ffa" w:eastAsia="Times New Roman" w:hAnsi="ffa" w:cs="Times New Roman"/>
          <w:color w:val="000000"/>
          <w:kern w:val="0"/>
          <w:sz w:val="72"/>
          <w:szCs w:val="72"/>
          <w:lang w:eastAsia="en-IN"/>
          <w14:ligatures w14:val="none"/>
        </w:rPr>
        <w:t>•</w:t>
      </w:r>
      <w:r w:rsidRPr="006F363F">
        <w:rPr>
          <w:rFonts w:ascii="ff9" w:eastAsia="Times New Roman" w:hAnsi="ff9" w:cs="Times New Roman"/>
          <w:color w:val="000000"/>
          <w:spacing w:val="548"/>
          <w:kern w:val="0"/>
          <w:sz w:val="72"/>
          <w:szCs w:val="72"/>
          <w:lang w:eastAsia="en-IN"/>
          <w14:ligatures w14:val="none"/>
        </w:rPr>
        <w:t xml:space="preserve"> </w:t>
      </w:r>
      <w:r w:rsidRPr="006F363F">
        <w:rPr>
          <w:rFonts w:ascii="ff4" w:eastAsia="Times New Roman" w:hAnsi="ff4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Provides search options based on a variety of criteria. like Food Item, Customer, Order, </w:t>
      </w:r>
    </w:p>
    <w:p w14:paraId="75E11831" w14:textId="77777777" w:rsidR="006F363F" w:rsidRPr="006F363F" w:rsidRDefault="006F363F" w:rsidP="006F363F">
      <w:pPr>
        <w:pStyle w:val="ListParagraph"/>
        <w:numPr>
          <w:ilvl w:val="0"/>
          <w:numId w:val="2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>Provides search options based on a variety of criteria. like Food Item, Customer, Order, and Order Confirmation.</w:t>
      </w:r>
    </w:p>
    <w:p w14:paraId="1953FAF1" w14:textId="408B4DA6" w:rsidR="006F363F" w:rsidRPr="006F363F" w:rsidRDefault="006F363F" w:rsidP="006F363F">
      <w:pPr>
        <w:pStyle w:val="ListParagraph"/>
        <w:numPr>
          <w:ilvl w:val="0"/>
          <w:numId w:val="2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 xml:space="preserve">Online food ordering systems also manage payment information for order details, order confirmation details, and food items online. </w:t>
      </w:r>
    </w:p>
    <w:p w14:paraId="22E6BA01" w14:textId="340DEBDB" w:rsidR="006F363F" w:rsidRPr="006F363F" w:rsidRDefault="006F363F" w:rsidP="006F363F">
      <w:pPr>
        <w:pStyle w:val="ListParagraph"/>
        <w:numPr>
          <w:ilvl w:val="0"/>
          <w:numId w:val="2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 xml:space="preserve">It keeps track of all the data regarding Categories, Payments, Orders, etc. </w:t>
      </w:r>
    </w:p>
    <w:p w14:paraId="5B0EFFE7" w14:textId="39C08066" w:rsidR="006F363F" w:rsidRPr="006F363F" w:rsidRDefault="006F363F" w:rsidP="006F363F">
      <w:pPr>
        <w:pStyle w:val="ListParagraph"/>
        <w:numPr>
          <w:ilvl w:val="0"/>
          <w:numId w:val="2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>Manage the category's details.</w:t>
      </w:r>
    </w:p>
    <w:p w14:paraId="1F0A181A" w14:textId="77777777" w:rsidR="006F363F" w:rsidRPr="006F363F" w:rsidRDefault="006F363F" w:rsidP="006F363F">
      <w:pPr>
        <w:pStyle w:val="ListParagraph"/>
        <w:numPr>
          <w:ilvl w:val="0"/>
          <w:numId w:val="2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 xml:space="preserve">Displays the food item's information and description for the customer. Easy to manage the Food Item, Category more effectively. </w:t>
      </w:r>
    </w:p>
    <w:p w14:paraId="20F0A4F8" w14:textId="1FACD64C" w:rsidR="006F363F" w:rsidRPr="006F363F" w:rsidRDefault="006F363F" w:rsidP="006F363F">
      <w:pPr>
        <w:pStyle w:val="ListParagraph"/>
        <w:numPr>
          <w:ilvl w:val="0"/>
          <w:numId w:val="2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 xml:space="preserve">It focuses on keeping track of order's data and transactions. </w:t>
      </w:r>
    </w:p>
    <w:p w14:paraId="4890B77E" w14:textId="0AA8EA84" w:rsidR="006F363F" w:rsidRPr="006F363F" w:rsidRDefault="006F363F" w:rsidP="006F363F">
      <w:pPr>
        <w:pStyle w:val="ListParagraph"/>
        <w:numPr>
          <w:ilvl w:val="0"/>
          <w:numId w:val="2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 xml:space="preserve">Manage the food item's information. </w:t>
      </w:r>
    </w:p>
    <w:p w14:paraId="02BDF284" w14:textId="5DBA9F4F" w:rsidR="006F363F" w:rsidRPr="006F363F" w:rsidRDefault="006F363F" w:rsidP="006F363F">
      <w:pPr>
        <w:pStyle w:val="ListParagraph"/>
        <w:numPr>
          <w:ilvl w:val="0"/>
          <w:numId w:val="2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 xml:space="preserve">Improvements in editing, adding, and updating records lead to proper resource management of food item data. </w:t>
      </w:r>
    </w:p>
    <w:p w14:paraId="5B514B3C" w14:textId="2E4A7521" w:rsidR="006F363F" w:rsidRDefault="006F363F" w:rsidP="006F363F">
      <w:pPr>
        <w:pStyle w:val="ListParagraph"/>
        <w:numPr>
          <w:ilvl w:val="0"/>
          <w:numId w:val="2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>Manage the order's information by combining all Confirm Order data.</w:t>
      </w:r>
    </w:p>
    <w:p w14:paraId="4CDCADB1" w14:textId="77777777" w:rsidR="006F363F" w:rsidRDefault="006F363F" w:rsidP="006F363F">
      <w:p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380189C4" w14:textId="77777777" w:rsidR="006F363F" w:rsidRPr="006F363F" w:rsidRDefault="006F363F" w:rsidP="006F363F">
      <w:pPr>
        <w:spacing w:line="360" w:lineRule="auto"/>
        <w:ind w:right="-472"/>
        <w:jc w:val="both"/>
        <w:rPr>
          <w:rFonts w:ascii="Arial" w:hAnsi="Arial" w:cs="Arial"/>
          <w:sz w:val="40"/>
          <w:szCs w:val="40"/>
        </w:rPr>
      </w:pPr>
    </w:p>
    <w:p w14:paraId="24323E86" w14:textId="77777777" w:rsidR="006F363F" w:rsidRPr="006F363F" w:rsidRDefault="006F363F" w:rsidP="006F363F">
      <w:pPr>
        <w:spacing w:line="360" w:lineRule="auto"/>
        <w:ind w:right="-472"/>
        <w:jc w:val="both"/>
        <w:rPr>
          <w:rFonts w:ascii="Arial" w:hAnsi="Arial" w:cs="Arial"/>
          <w:sz w:val="40"/>
          <w:szCs w:val="40"/>
        </w:rPr>
      </w:pPr>
      <w:r w:rsidRPr="006F363F">
        <w:rPr>
          <w:rFonts w:ascii="Arial" w:hAnsi="Arial" w:cs="Arial"/>
          <w:sz w:val="40"/>
          <w:szCs w:val="40"/>
        </w:rPr>
        <w:lastRenderedPageBreak/>
        <w:t xml:space="preserve">Features </w:t>
      </w:r>
    </w:p>
    <w:p w14:paraId="19AD5D27" w14:textId="77777777" w:rsidR="006F363F" w:rsidRPr="006F363F" w:rsidRDefault="006F363F" w:rsidP="006F363F">
      <w:p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 xml:space="preserve">• Based on products and components. </w:t>
      </w:r>
    </w:p>
    <w:p w14:paraId="3DFCF093" w14:textId="77777777" w:rsidR="006F363F" w:rsidRPr="006F363F" w:rsidRDefault="006F363F" w:rsidP="006F363F">
      <w:p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>• Easily creating and altering issues.</w:t>
      </w:r>
    </w:p>
    <w:p w14:paraId="1E20FB7D" w14:textId="77777777" w:rsidR="006F363F" w:rsidRPr="006F363F" w:rsidRDefault="006F363F" w:rsidP="006F363F">
      <w:p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 xml:space="preserve"> • Issue List can be queried in any detail.</w:t>
      </w:r>
    </w:p>
    <w:p w14:paraId="6997374D" w14:textId="77777777" w:rsidR="006F363F" w:rsidRPr="006F363F" w:rsidRDefault="006F363F" w:rsidP="006F363F">
      <w:p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 xml:space="preserve"> • Reporting &amp; Charting in a more thorough manner.</w:t>
      </w:r>
    </w:p>
    <w:p w14:paraId="2B44E73B" w14:textId="77777777" w:rsidR="006F363F" w:rsidRPr="006F363F" w:rsidRDefault="006F363F" w:rsidP="006F363F">
      <w:p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 xml:space="preserve"> • User accounts are used to manage access and uphold security. </w:t>
      </w:r>
    </w:p>
    <w:p w14:paraId="55F7F3BF" w14:textId="77777777" w:rsidR="006F363F" w:rsidRPr="006F363F" w:rsidRDefault="006F363F" w:rsidP="006F363F">
      <w:p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 xml:space="preserve">• Straightforward status &amp; resolutions. </w:t>
      </w:r>
    </w:p>
    <w:p w14:paraId="7C6AC027" w14:textId="77777777" w:rsidR="006F363F" w:rsidRPr="006F363F" w:rsidRDefault="006F363F" w:rsidP="006F363F">
      <w:p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 xml:space="preserve">• Priorities and severity levels at various levels as well as targets and milestones for the programmers to follow. </w:t>
      </w:r>
    </w:p>
    <w:p w14:paraId="7BA890DC" w14:textId="77777777" w:rsidR="006F363F" w:rsidRPr="006F363F" w:rsidRDefault="006F363F" w:rsidP="006F363F">
      <w:p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 xml:space="preserve">• Attachments &amp; Additional Comments for more information. </w:t>
      </w:r>
    </w:p>
    <w:p w14:paraId="471E26B8" w14:textId="77777777" w:rsidR="006F363F" w:rsidRPr="006F363F" w:rsidRDefault="006F363F" w:rsidP="006F363F">
      <w:p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 xml:space="preserve">• A solid database back end. </w:t>
      </w:r>
    </w:p>
    <w:p w14:paraId="6C9231FE" w14:textId="77777777" w:rsidR="006F363F" w:rsidRPr="006F363F" w:rsidRDefault="006F363F" w:rsidP="006F363F">
      <w:p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>• Various levels of reports are provided with many filtering options.</w:t>
      </w:r>
    </w:p>
    <w:p w14:paraId="4AF35AA9" w14:textId="77777777" w:rsidR="006F363F" w:rsidRPr="006F363F" w:rsidRDefault="006F363F" w:rsidP="006F363F">
      <w:p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 xml:space="preserve"> • It has more storage space. </w:t>
      </w:r>
    </w:p>
    <w:p w14:paraId="491D89E0" w14:textId="77777777" w:rsidR="006F363F" w:rsidRPr="006F363F" w:rsidRDefault="006F363F" w:rsidP="006F363F">
      <w:p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 xml:space="preserve">• Accuracy in the work. </w:t>
      </w:r>
    </w:p>
    <w:p w14:paraId="4EA7A2F1" w14:textId="77777777" w:rsidR="006F363F" w:rsidRPr="006F363F" w:rsidRDefault="006F363F" w:rsidP="006F363F">
      <w:p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 xml:space="preserve">• Information retrieval is simple and quick. nicely crafted reports. </w:t>
      </w:r>
    </w:p>
    <w:p w14:paraId="2396B1B1" w14:textId="77777777" w:rsidR="006F363F" w:rsidRPr="006F363F" w:rsidRDefault="006F363F" w:rsidP="006F363F">
      <w:p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 xml:space="preserve">• Reduce the workload of the person using the current manual system. </w:t>
      </w:r>
    </w:p>
    <w:p w14:paraId="0D540128" w14:textId="77777777" w:rsidR="006F363F" w:rsidRPr="006F363F" w:rsidRDefault="006F363F" w:rsidP="006F363F">
      <w:p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 xml:space="preserve">• Individual access to any information. </w:t>
      </w:r>
    </w:p>
    <w:p w14:paraId="0C46AAEF" w14:textId="672B9084" w:rsidR="006F363F" w:rsidRDefault="006F363F" w:rsidP="006F363F">
      <w:p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6F363F">
        <w:rPr>
          <w:rFonts w:ascii="Times New Roman" w:hAnsi="Times New Roman" w:cs="Times New Roman"/>
          <w:sz w:val="24"/>
          <w:szCs w:val="24"/>
        </w:rPr>
        <w:t>• Work progresses quickly. Simple information updates.</w:t>
      </w:r>
    </w:p>
    <w:p w14:paraId="33259345" w14:textId="24FDA70B" w:rsidR="00780364" w:rsidRPr="00780364" w:rsidRDefault="00780364" w:rsidP="006F363F">
      <w:pPr>
        <w:spacing w:line="360" w:lineRule="auto"/>
        <w:ind w:right="-472"/>
        <w:jc w:val="both"/>
        <w:rPr>
          <w:rFonts w:ascii="Arial" w:hAnsi="Arial" w:cs="Arial"/>
          <w:sz w:val="40"/>
          <w:szCs w:val="40"/>
        </w:rPr>
      </w:pPr>
    </w:p>
    <w:p w14:paraId="7AD8B249" w14:textId="0477E870" w:rsidR="00780364" w:rsidRDefault="00780364" w:rsidP="006F363F">
      <w:pPr>
        <w:spacing w:line="360" w:lineRule="auto"/>
        <w:ind w:right="-472"/>
        <w:jc w:val="both"/>
        <w:rPr>
          <w:rFonts w:ascii="Arial" w:hAnsi="Arial" w:cs="Arial"/>
          <w:sz w:val="40"/>
          <w:szCs w:val="40"/>
        </w:rPr>
      </w:pPr>
      <w:r w:rsidRPr="00780364">
        <w:rPr>
          <w:rFonts w:ascii="Arial" w:hAnsi="Arial" w:cs="Arial"/>
          <w:sz w:val="40"/>
          <w:szCs w:val="40"/>
        </w:rPr>
        <w:t>Software and hardware Requirements</w:t>
      </w:r>
    </w:p>
    <w:p w14:paraId="55488B61" w14:textId="2835BC2C" w:rsidR="00780364" w:rsidRPr="00780364" w:rsidRDefault="00780364" w:rsidP="006F363F">
      <w:pPr>
        <w:spacing w:line="360" w:lineRule="auto"/>
        <w:ind w:right="-47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40"/>
          <w:szCs w:val="40"/>
        </w:rPr>
        <w:t>Software Requirements</w:t>
      </w:r>
    </w:p>
    <w:p w14:paraId="1B79D284" w14:textId="0E5CF337" w:rsidR="00780364" w:rsidRPr="00780364" w:rsidRDefault="00780364" w:rsidP="00780364">
      <w:pPr>
        <w:pStyle w:val="ListParagraph"/>
        <w:numPr>
          <w:ilvl w:val="0"/>
          <w:numId w:val="5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780364">
        <w:rPr>
          <w:rFonts w:ascii="Times New Roman" w:hAnsi="Times New Roman" w:cs="Times New Roman"/>
          <w:sz w:val="24"/>
          <w:szCs w:val="24"/>
        </w:rPr>
        <w:t xml:space="preserve">Operating system </w:t>
      </w:r>
      <w:r>
        <w:rPr>
          <w:rFonts w:ascii="Times New Roman" w:hAnsi="Times New Roman" w:cs="Times New Roman"/>
          <w:sz w:val="24"/>
          <w:szCs w:val="24"/>
        </w:rPr>
        <w:t xml:space="preserve">       :</w:t>
      </w:r>
      <w:r w:rsidRPr="00780364">
        <w:rPr>
          <w:rFonts w:ascii="Times New Roman" w:hAnsi="Times New Roman" w:cs="Times New Roman"/>
          <w:sz w:val="24"/>
          <w:szCs w:val="24"/>
        </w:rPr>
        <w:t xml:space="preserve"> Windows 8  &amp; above</w:t>
      </w:r>
    </w:p>
    <w:p w14:paraId="7AA74198" w14:textId="6ECB2B62" w:rsidR="00780364" w:rsidRDefault="00780364" w:rsidP="00780364">
      <w:pPr>
        <w:pStyle w:val="ListParagraph"/>
        <w:numPr>
          <w:ilvl w:val="0"/>
          <w:numId w:val="3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 languages        : 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68C36925" w14:textId="6492ADB5" w:rsidR="00780364" w:rsidRDefault="00780364" w:rsidP="00780364">
      <w:pPr>
        <w:pStyle w:val="ListParagraph"/>
        <w:numPr>
          <w:ilvl w:val="0"/>
          <w:numId w:val="3"/>
        </w:numPr>
        <w:tabs>
          <w:tab w:val="left" w:pos="2835"/>
        </w:tabs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Database                  : MongoDB</w:t>
      </w:r>
    </w:p>
    <w:p w14:paraId="6F56BA10" w14:textId="30431833" w:rsidR="00780364" w:rsidRDefault="00780364" w:rsidP="00780364">
      <w:pPr>
        <w:pStyle w:val="ListParagraph"/>
        <w:numPr>
          <w:ilvl w:val="0"/>
          <w:numId w:val="3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                  : React.js</w:t>
      </w:r>
    </w:p>
    <w:p w14:paraId="3CE6FAD2" w14:textId="4881FC2D" w:rsidR="00780364" w:rsidRDefault="00780364" w:rsidP="00780364">
      <w:pPr>
        <w:pStyle w:val="ListParagraph"/>
        <w:numPr>
          <w:ilvl w:val="0"/>
          <w:numId w:val="3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End                  : Express.js(Node.js)</w:t>
      </w:r>
    </w:p>
    <w:p w14:paraId="139EA34F" w14:textId="4FB0B0F8" w:rsidR="00780364" w:rsidRDefault="00780364" w:rsidP="00780364">
      <w:pPr>
        <w:pStyle w:val="ListParagraph"/>
        <w:numPr>
          <w:ilvl w:val="0"/>
          <w:numId w:val="3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                            : Visual studio Code </w:t>
      </w:r>
    </w:p>
    <w:p w14:paraId="41870680" w14:textId="6B8E5732" w:rsidR="00780364" w:rsidRDefault="00780364" w:rsidP="00780364">
      <w:pPr>
        <w:spacing w:line="360" w:lineRule="auto"/>
        <w:ind w:right="-472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Hardware Requirements</w:t>
      </w:r>
    </w:p>
    <w:p w14:paraId="69DCEF54" w14:textId="5A42A718" w:rsidR="00780364" w:rsidRDefault="00780364" w:rsidP="00780364">
      <w:pPr>
        <w:pStyle w:val="ListParagraph"/>
        <w:numPr>
          <w:ilvl w:val="0"/>
          <w:numId w:val="6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             : i3+</w:t>
      </w:r>
    </w:p>
    <w:p w14:paraId="71CEA2FD" w14:textId="745E3FAD" w:rsidR="00780364" w:rsidRDefault="00780364" w:rsidP="00780364">
      <w:pPr>
        <w:pStyle w:val="ListParagraph"/>
        <w:numPr>
          <w:ilvl w:val="0"/>
          <w:numId w:val="6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                     : 512MB or above</w:t>
      </w:r>
    </w:p>
    <w:p w14:paraId="57DD83E6" w14:textId="4913660B" w:rsidR="00780364" w:rsidRDefault="00780364" w:rsidP="00780364">
      <w:pPr>
        <w:pStyle w:val="ListParagraph"/>
        <w:numPr>
          <w:ilvl w:val="0"/>
          <w:numId w:val="6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Disk             : 20Gb or Above</w:t>
      </w:r>
    </w:p>
    <w:p w14:paraId="6AC9FC19" w14:textId="6EB3E12C" w:rsidR="00780364" w:rsidRPr="00780364" w:rsidRDefault="00780364" w:rsidP="00780364">
      <w:pPr>
        <w:pStyle w:val="ListParagraph"/>
        <w:numPr>
          <w:ilvl w:val="0"/>
          <w:numId w:val="6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 Speed    : 2ghz+ </w:t>
      </w:r>
      <w:r w:rsidR="00BF0ED7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780364" w:rsidRPr="00780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a">
    <w:altName w:val="Cambria"/>
    <w:panose1 w:val="00000000000000000000"/>
    <w:charset w:val="00"/>
    <w:family w:val="roman"/>
    <w:notTrueType/>
    <w:pitch w:val="default"/>
  </w:font>
  <w:font w:name="ff9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44F3"/>
    <w:multiLevelType w:val="hybridMultilevel"/>
    <w:tmpl w:val="D4124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0F64"/>
    <w:multiLevelType w:val="hybridMultilevel"/>
    <w:tmpl w:val="3594F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4363E"/>
    <w:multiLevelType w:val="hybridMultilevel"/>
    <w:tmpl w:val="67B4D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8611A"/>
    <w:multiLevelType w:val="hybridMultilevel"/>
    <w:tmpl w:val="D7209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E493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721FC"/>
    <w:multiLevelType w:val="hybridMultilevel"/>
    <w:tmpl w:val="167CF220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 w15:restartNumberingAfterBreak="0">
    <w:nsid w:val="77C4747F"/>
    <w:multiLevelType w:val="hybridMultilevel"/>
    <w:tmpl w:val="E842E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414148">
    <w:abstractNumId w:val="1"/>
  </w:num>
  <w:num w:numId="2" w16cid:durableId="929505256">
    <w:abstractNumId w:val="3"/>
  </w:num>
  <w:num w:numId="3" w16cid:durableId="1297485994">
    <w:abstractNumId w:val="0"/>
  </w:num>
  <w:num w:numId="4" w16cid:durableId="996880964">
    <w:abstractNumId w:val="2"/>
  </w:num>
  <w:num w:numId="5" w16cid:durableId="909777273">
    <w:abstractNumId w:val="5"/>
  </w:num>
  <w:num w:numId="6" w16cid:durableId="185872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3F"/>
    <w:rsid w:val="00021595"/>
    <w:rsid w:val="006F363F"/>
    <w:rsid w:val="00780364"/>
    <w:rsid w:val="00905285"/>
    <w:rsid w:val="00965F81"/>
    <w:rsid w:val="00BF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7ABB"/>
  <w15:chartTrackingRefBased/>
  <w15:docId w15:val="{D09C0169-F666-4F6F-A657-92ED6B54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s1">
    <w:name w:val="ws1"/>
    <w:basedOn w:val="DefaultParagraphFont"/>
    <w:rsid w:val="006F363F"/>
  </w:style>
  <w:style w:type="character" w:customStyle="1" w:styleId="ff9">
    <w:name w:val="ff9"/>
    <w:basedOn w:val="DefaultParagraphFont"/>
    <w:rsid w:val="006F363F"/>
  </w:style>
  <w:style w:type="character" w:customStyle="1" w:styleId="ff4">
    <w:name w:val="ff4"/>
    <w:basedOn w:val="DefaultParagraphFont"/>
    <w:rsid w:val="006F363F"/>
  </w:style>
  <w:style w:type="paragraph" w:styleId="ListParagraph">
    <w:name w:val="List Paragraph"/>
    <w:basedOn w:val="Normal"/>
    <w:uiPriority w:val="34"/>
    <w:qFormat/>
    <w:rsid w:val="006F3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</cp:revision>
  <dcterms:created xsi:type="dcterms:W3CDTF">2024-01-31T13:38:00Z</dcterms:created>
  <dcterms:modified xsi:type="dcterms:W3CDTF">2024-01-31T13:59:00Z</dcterms:modified>
</cp:coreProperties>
</file>