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3864"/>
          <w:sz w:val="44"/>
        </w:rPr>
        <w:t>视频号团购 · 电销外呼话术手册</w:t>
      </w:r>
    </w:p>
    <w:p>
      <w:pPr>
        <w:jc w:val="center"/>
      </w:pPr>
      <w:r>
        <w:rPr>
          <w:rFonts w:ascii="Calibri" w:hAnsi="Calibri" w:eastAsia="微软雅黑"/>
          <w:color w:val="666666"/>
          <w:sz w:val="24"/>
        </w:rPr>
        <w:t>一问一答实战版（真人 / AI 外呼通用）</w:t>
      </w:r>
    </w:p>
    <w:p>
      <w:pPr>
        <w:jc w:val="center"/>
      </w:pPr>
      <w:r>
        <w:rPr>
          <w:rFonts w:ascii="Calibri" w:hAnsi="Calibri" w:eastAsia="微软雅黑"/>
          <w:color w:val="666666"/>
          <w:sz w:val="19"/>
        </w:rPr>
        <w:t>整理自一线成交聊天记录与公司话术资料 · 2026-07</w:t>
      </w:r>
    </w:p>
    <w:p>
      <w:pPr>
        <w:pStyle w:val="Heading1"/>
      </w:pPr>
      <w:r>
        <w:t>一、先记住：这通电话是干嘛的</w:t>
      </w:r>
    </w:p>
    <w:p>
      <w:r>
        <w:rPr>
          <w:rFonts w:ascii="Calibri" w:hAnsi="Calibri" w:eastAsia="微软雅黑"/>
          <w:b w:val="0"/>
          <w:i w:val="0"/>
        </w:rPr>
        <w:t>电话里只干三件事：判断意向、加上微信、约好跟进。真正的成交在微信里完成——发案例、发营业执照、发交付清单，都是加上微信之后的事。电话里把单聊死的，都是想一口气吃成胖子的。</w:t>
      </w:r>
    </w:p>
    <w:p>
      <w:r>
        <w:rPr>
          <w:rFonts w:ascii="Calibri" w:hAnsi="Calibri" w:eastAsia="微软雅黑"/>
          <w:b/>
          <w:i w:val="0"/>
        </w:rPr>
        <w:t>五条铁律：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1. 开场 15 秒内说清三件事：你是谁、干嘛的、跟他店有什么关系。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2. 一句话不超过一口气（20 字左右），说完就停，等客户接话。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3. 客户一开口，立刻闭嘴，哪怕自己话说一半。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4. 价格不主动报，客户问到才报；报完价立刻回到价值，不停在价格上。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5. 所有分支的终点都是同一句话：“您这个号就是微信吧？我加您，把案例发您看。”</w:t>
      </w:r>
    </w:p>
    <w:p>
      <w:pPr>
        <w:pStyle w:val="Heading1"/>
      </w:pPr>
      <w:r>
        <w:t>二、开场白（黄金 15 秒，三个版本）</w:t>
      </w:r>
    </w:p>
    <w:p>
      <w:pPr>
        <w:pStyle w:val="Heading2"/>
      </w:pPr>
      <w:r>
        <w:t>版本 A：标准开场（首选）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喂，老板您好！耽误您半分钟。我是做视频号团购的——就是微信里刷视频那个视频号，现在能挂团购了，专门帮咱实体店从微信上拉客人到店。想问下，咱店里这块开了没？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语速放慢，“视频号团购”四个字咬清楚。说完就停，等客户反应。</w:t>
      </w:r>
    </w:p>
    <w:p>
      <w:r>
        <w:rPr>
          <w:rFonts w:ascii="Calibri" w:hAnsi="Calibri" w:eastAsia="微软雅黑"/>
          <w:b/>
          <w:i w:val="0"/>
        </w:rPr>
        <w:t>客户的四种反应：</w:t>
      </w:r>
    </w:p>
    <w:p>
      <w:pPr>
        <w:ind w:left="283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没开 / 没听说过这个。</w:t>
      </w:r>
    </w:p>
    <w:p>
      <w:pPr>
        <w:ind w:left="283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那您听我说一分钟，值不值您自己判断。您现在店里获客，主要靠老客带，还是美团抖音？</w:t>
      </w:r>
    </w:p>
    <w:p>
      <w:pPr>
        <w:ind w:left="567"/>
      </w:pPr>
      <w:r>
        <w:rPr>
          <w:rFonts w:ascii="Calibri" w:hAnsi="Calibri" w:eastAsia="微软雅黑"/>
          <w:i/>
          <w:color w:val="666666"/>
          <w:sz w:val="19"/>
        </w:rPr>
        <w:t>▸ → 转入第三部分主流程。</w:t>
      </w:r>
    </w:p>
    <w:p>
      <w:pPr>
        <w:ind w:left="283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开了，已经在做了。</w:t>
      </w:r>
    </w:p>
    <w:p>
      <w:pPr>
        <w:ind w:left="283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那说明老板您眼光挺超前。您用下来效果怎么样？——要是感觉一般，多半是套餐和页面没弄对。我们是专门做代运营托管的，可以免费帮您看下哪里没做起来。</w:t>
      </w:r>
    </w:p>
    <w:p>
      <w:pPr>
        <w:ind w:left="283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啊？什么？没听清。</w:t>
      </w:r>
    </w:p>
    <w:p>
      <w:pPr>
        <w:ind w:left="283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就是微信里的视频号，跟抖音一样能挂团购套餐了。客人刷视频、搜同城就能看到您店，买了券到店核销。我是帮商家开这个的。</w:t>
      </w:r>
    </w:p>
    <w:p>
      <w:pPr>
        <w:ind w:left="283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我在忙 / 在开车。</w:t>
      </w:r>
    </w:p>
    <w:p>
      <w:pPr>
        <w:ind w:left="283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好嘞，那不耽误您，就一句话：这个平台手续费才千分之六，比美团省太多。我加您微信把资料发您，您得空扫一眼就行。您这号就是微信吧？</w:t>
      </w:r>
    </w:p>
    <w:p>
      <w:pPr>
        <w:ind w:left="567"/>
      </w:pPr>
      <w:r>
        <w:rPr>
          <w:rFonts w:ascii="Calibri" w:hAnsi="Calibri" w:eastAsia="微软雅黑"/>
          <w:i/>
          <w:color w:val="666666"/>
          <w:sz w:val="19"/>
        </w:rPr>
        <w:t>▸ 忙碌客户是最容易加上微信的——他想快点挂电话，你给他一个最省事的台阶。</w:t>
      </w:r>
    </w:p>
    <w:p>
      <w:pPr>
        <w:pStyle w:val="Heading2"/>
      </w:pPr>
      <w:r>
        <w:t>版本 B：同行对比开场（本地已有案例时用）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老板您好，我刚帮咱附近几家店把视频号团购开起来了，现在搜您这个品类，能刷到他们家，刷不到您家，有点可惜。想问下您这边是还没开，还是不知道有这块？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能报出 1-2 家真实同行店名，威力翻倍。不能编造。</w:t>
      </w:r>
    </w:p>
    <w:p>
      <w:pPr>
        <w:pStyle w:val="Heading2"/>
      </w:pPr>
      <w:r>
        <w:t>版本 C：回拨 / 二次跟进开场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老板您好，前两天给您打过电话，视频号团购那个事。您让我今天再联系您。我资料都给您备好了，就差您一个微信，发过去您五分钟就能看明白。</w:t>
      </w:r>
    </w:p>
    <w:p>
      <w:pPr>
        <w:pStyle w:val="Heading1"/>
      </w:pPr>
      <w:r>
        <w:t>三、主流程剧本（摸底 → 算账 → 三板斧 → 收尾）</w:t>
      </w:r>
    </w:p>
    <w:p>
      <w:pPr>
        <w:pStyle w:val="Heading2"/>
      </w:pPr>
      <w:r>
        <w:t>第 1 步：摸底（用问题开路，不推销）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老板，您店里现在获客主要靠什么？老客带新客，还是美团、抖音这些？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主要美团吧 / 都在做。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那挺好，说明您线上意识是有的。我问下，美团现在一单抽您百分之多少来着？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百分之十几 / 挺高的。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让客户自己说出“抽成高”，比你说一百遍都管用。</w:t>
      </w:r>
    </w:p>
    <w:p>
      <w:pPr>
        <w:pStyle w:val="Heading2"/>
      </w:pPr>
      <w:r>
        <w:t>第 2 步：算账（一笔账戳中利润）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对，这就是我想跟您说的。视频号团购，平台只收千分之六的支付手续费，没有抽成。同样一单 100 块，美团到手八十几，视频号到手九十九块四。您一个月线上流水多少，自己一算就知道差多少钱。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千分之六？这么低？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对，就是微信支付的手续费，平台现在不抽成。它现在跟当年抖音刚起来一样，在砸流量扶持抢商家，这就是红利期。</w:t>
      </w:r>
    </w:p>
    <w:p>
      <w:pPr>
        <w:pStyle w:val="Heading2"/>
      </w:pPr>
      <w:r>
        <w:t>第 3 步：三板斧（流量、裂变、私域）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除了省钱，这东西对您店还有三个实打实的用处。第一，免费同城流量：您店的定位、电话、团购挂上去，周边三五公里的人刷视频、搜同城就能看到您，不用花一分钱投广告。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第二，微信裂变：客人下单能直接转发微信群、朋友圈，熟人一句“这家不错”，比您发一万张传单都管用。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第三，客源变成您自己的：客人到店核销的时候，顺手就把微信加上了。以后搞活动，发条朋友圈就行，不用再花钱买流量。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三板斧一次只说一板，说完停一下。客户有反应就接着他的话聊，没反应再说下一板。</w:t>
      </w:r>
    </w:p>
    <w:p>
      <w:pPr>
        <w:pStyle w:val="Heading2"/>
      </w:pPr>
      <w:r>
        <w:t>第 4 步：全托管（打消“怕麻烦”）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您也不用学不用操作。入驻、小程序搭建、套餐上架、页面装修，全是我们弄，您只管接待到店的客人。</w:t>
      </w:r>
    </w:p>
    <w:p>
      <w:pPr>
        <w:pStyle w:val="Heading2"/>
      </w:pPr>
      <w:r>
        <w:t>第 5 步：收尾（见第五部分，所有分支都收到加微信）</w:t>
      </w:r>
    </w:p>
    <w:p>
      <w:pPr>
        <w:pStyle w:val="Heading1"/>
      </w:pPr>
      <w:r>
        <w:t>四、客户高频问题 · 一问一答（背熟）</w:t>
      </w:r>
    </w:p>
    <w:p>
      <w:pPr>
        <w:pStyle w:val="Heading2"/>
      </w:pPr>
      <w:r>
        <w:t>A 类：功能怎么用（客户越问越细 = 意向越高）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这个团购挂在哪里？客人从哪看到？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挂在您店铺的地址上。客人刷到您的视频、搜到您的店，点进去就能看到订座、预点单、团购、外卖这些入口，直接下单。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那个销量是预约的吗？客人提前下单怎么弄？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可以提前买券，也可以到店预约、预点单。客人到店把券码出示给您，您手机一扫就核销了。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单子从哪出来？能连我店里的打印机吗？我们用的美团收银。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不用动您现有的系统。我们给您配一个核销后台，您拿手机登录，扫码就完成核销，跟您的美团收银互不影响。您想单独验单，拿一台手机专门验就行。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这是真实客户连问三次的问题——答案核心就一句：手机扫码核销，不动你现在的收银。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外卖怎么做？谁负责配送？又没有第三方骑手。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跟您说实话，外卖入口是有的，但视频号的骑手配送体系还没完善。所以现阶段我们主做到店核销和到店自取——到店销才是这个平台现在最值钱的部分。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外卖问题必须实话实说，一句虚的都不要讲。诚实在这里就是成交武器。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开通之后到底有哪些功能？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订座、预点单、团购券、到店自取，外卖入口也有。而且您发短视频、开直播，都能免费挂店铺定位，不限次数，等于天天免费打广告。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是不是就是你们公司自己做了个小程序，挂在地址上？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是对接腾讯官方端口开发的小程序，挂在您店铺地址上。钱走微信支付，直接到您自己账户，不过我们的手。</w:t>
      </w:r>
    </w:p>
    <w:p>
      <w:pPr>
        <w:pStyle w:val="Heading2"/>
      </w:pPr>
      <w:r>
        <w:t>B 类：价格费用（问价 = 意向信号，报价后马上回到价值）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多少钱？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一家店 580，一口价。包入驻、包小程序、包套餐上架、包页面装修，后面没有年费、没有抽成，平台就收千分之六的支付手续费。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太贵了，400 做得到吗？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老板，580 真是底价了。您看我们要干的活：执照入驻、资质审核、小程序搭建、套餐设计、页面装修，九项资料全程代办，还有后续的流量优化和售后。400 块那种，大概率给您挂个空壳就没人管了。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我有 5 家店，一起做多少钱？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5 家一起做，收您 2500，平均一家 500——这已经是打包价了，再低真做不了。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再便宜点，凑个整？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价格真让不动了。不过您今天定，我把这期的本地流量扶持名额给您占上，套餐让我们最资深的设计师给您弄。这个比便宜几十块值钱。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价格底线：单店 580、五店 2500，电话里绝不松口。能给的只有“名额”和“服务优先级”。</w:t>
      </w:r>
    </w:p>
    <w:p>
      <w:pPr>
        <w:pStyle w:val="Heading2"/>
      </w:pPr>
      <w:r>
        <w:t>C 类：信任资质（大方正面回答，主动给验证方式）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你们公司在哪？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南昌，青山湖区紫阳大道 1054 号，绿地集团写字楼。您方便的话随时可以来公司坐坐，眼见为实。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有营业执照吗？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有。加个微信我直接把执照拍给您，您拿去企查查核对都行。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你们是腾讯官方的吗？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我们是视频号服务商，帮商家做入驻和代运营，小程序对接的是腾讯官方端口。官方自己不做这个服务，都是我们这样的服务商在做。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绝不冒充官方。一旦说了“我们就是腾讯的”，客户一查就崩，还有合规风险。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现在骗子多，我怎么知道你们靠谱？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您有这个警惕心是对的。这样，执照、公司地址、我们做过的商家案例，我全发您微信上，您核实完再决定，今天不用给我任何答复。</w:t>
      </w:r>
    </w:p>
    <w:p>
      <w:pPr>
        <w:pStyle w:val="Heading2"/>
      </w:pPr>
      <w:r>
        <w:t>D 类：效果顾虑（用逻辑和退路，不用吹嘘）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这个到底有没有效果？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我不跟您吹一天能来多少单。就说逻辑：您不开通，微信里搜您这个品类的客人一个也看不到您，全被隔壁开了的截走；开通了，最差的情况也是多了个免费的广告位，一分钱推广费不花。您觉得哪头亏？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我生意挺好的，不缺客人。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生意好更该占个位置。您现在是老客撑着，老客只会越来越少。同行都在线上抢新客，等您感觉客人少了再来做，位置早被占完了。生意好的时候布局，才是从容的。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团购价压那么低，不是亏本赚吆喝吗？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价格全是您自己定的。玩法是设一两个引流款把新客拉进店，主力套餐正常赚钱。新客到了店，加菜、复购、办卡都是您的。没人让您全场打折。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我不会弄这些，太麻烦。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所以才是我们全程代办呀。您要做的就一件事：把执照、门头照这些资料发我，剩下全是我们的活。上线之后您手机扫码核销就行，比用美团还简单。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我再考虑考虑。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行，考虑是应该的。不过老板，这期本地扶持名额是有数的，今天定能赶上免费搭建这波。这样，我先加您微信把案例发您，您看完再考虑，不耽误您占名额的事。您这号就是微信吧？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“考虑一下”不是拒绝，是信息不够。给他低门槛动作（看案例）+ 时限（名额），别硬逼签单。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你先发点资料我看看。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没问题，微信发您最方便，图片视频都看得清。您这个手机号就是微信号吧？我这就加您。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“发资料”就是送上门的加微信理由，顺势拿下，别说“我发短信给您”。</w:t>
      </w:r>
    </w:p>
    <w:p>
      <w:pPr>
        <w:pStyle w:val="Heading2"/>
      </w:pPr>
      <w:r>
        <w:t>E 类：开通交付（问到这里就是准客户，节奏放快）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开通要准备什么东西？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很简单，主要三样：营业执照、法人身份证、门头照片。完整清单我微信发您一份文字版，照着拍照发我就行，别的都我们来。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完整九项：营业执照、行业资质（食品经营许可等）、法人身份证正反面、法人手机号、邮箱（没注册过小程序的）、门头照+LOGO、环境照 2 张、店铺定位、团购套餐资料。电话里只报三样，剩下微信发。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多久能弄好上线？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资料齐了今天确定，明天就开始安排，一般两三个工作日上线。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上线之后你们还管吗？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管。页面优化、套餐调整、平台规则变动、售后对接，都是我们盯。您有问题微信上随时喊我。</w:t>
      </w:r>
    </w:p>
    <w:p>
      <w:pPr>
        <w:pStyle w:val="Heading1"/>
      </w:pPr>
      <w:r>
        <w:t>五、收尾：把每个分支都收到“加微信”</w:t>
      </w:r>
    </w:p>
    <w:p>
      <w:r>
        <w:rPr>
          <w:rFonts w:ascii="Calibri" w:hAnsi="Calibri" w:eastAsia="微软雅黑"/>
          <w:b/>
          <w:i w:val="0"/>
        </w:rPr>
        <w:t>不管聊到哪个分支，收尾只有一个动作。按意向高低分三档：</w:t>
      </w:r>
    </w:p>
    <w:p>
      <w:pPr>
        <w:pStyle w:val="Heading2"/>
      </w:pPr>
      <w:r>
        <w:t>高意向（问了价格 / 问了资料 / 问了流程）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那这样老板，我加您微信，把商家案例、营业执照、交付清单一起发您。您这个手机号就是微信号吧？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是 / 嗯。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好嘞，我这就发验证过去，备注“视频号团购+我名字”，您通过一下。今天就能把方案给您出了。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这个号不是微信。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那您微信号多少？我记一下。……我复述一遍您听下对不对：XXX。好，我马上加您。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号码必须复述确认——记错微信号，这通电话白打。</w:t>
      </w:r>
    </w:p>
    <w:p>
      <w:pPr>
        <w:pStyle w:val="Heading2"/>
      </w:pPr>
      <w:r>
        <w:t>中意向（听完没拒绝，但犹豫）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老板，电话里说一百句不如您亲眼看一眼。我加您微信发几个同行案例，就当多个了解，不合适您划走就行。您这号是微信吧？</w:t>
      </w:r>
    </w:p>
    <w:p>
      <w:pPr>
        <w:pStyle w:val="Heading2"/>
      </w:pPr>
      <w:r>
        <w:t>低意向（明确说不需要）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行，那不打扰您了。就留一句话：以后您要是发现隔壁店在视频号上挂团购抢客人了，随时联系我，这个号就是我微信。祝您生意兴隆！</w:t>
      </w:r>
    </w:p>
    <w:p>
      <w:pPr>
        <w:ind w:left="283"/>
      </w:pPr>
      <w:r>
        <w:rPr>
          <w:rFonts w:ascii="Calibri" w:hAnsi="Calibri" w:eastAsia="微软雅黑"/>
          <w:i/>
          <w:color w:val="666666"/>
          <w:sz w:val="19"/>
        </w:rPr>
        <w:t>▸ 体面收线，留钩子。这类客户标记 C 级，两周后可再触达一次，不要当天重拨。</w:t>
      </w:r>
    </w:p>
    <w:p>
      <w:pPr>
        <w:pStyle w:val="Heading1"/>
      </w:pPr>
      <w:r>
        <w:t>六、特殊场景应对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接听的不是老板：</w:t>
      </w:r>
      <w:r>
        <w:rPr>
          <w:rFonts w:ascii="Calibri" w:hAnsi="Calibri" w:eastAsia="微软雅黑"/>
        </w:rPr>
        <w:t>老板不在 / 我是店员。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好的，那麻烦您跟老板带个话：视频号团购，手续费千分之六，帮店里免费从微信拉客人。方便给我老板的微信或电话吗？我把资料发他看下就行。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（响铃无人接 / 语音信箱）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处理：直接挂断，不留语音。系统会自动安排改天换时段重拨。同一个号码 30 分钟内不重拨、一天最多 3 次——这是系统强制的防封卡策略，别手动绕过。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别再给我打电话了！（明显反感）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不好意思打扰您了，祝您生意兴隆，再见。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处理：立即挂断，客户标记“勿扰”，永不再呼。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你到我店里来聊吧。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行啊！您店在哪个位置？我记一下……好，那咱们约 X 号 X 点。我先加您微信，把资料提前发您，到时候当面就直接定方案。</w:t>
      </w:r>
    </w:p>
    <w:p>
      <w:pPr>
        <w:ind w:left="0"/>
      </w:pPr>
      <w:r>
        <w:rPr>
          <w:rFonts w:ascii="Calibri" w:hAnsi="Calibri" w:eastAsia="微软雅黑"/>
          <w:b/>
          <w:color w:val="A02B2B"/>
        </w:rPr>
        <w:t>客户：</w:t>
      </w:r>
      <w:r>
        <w:rPr>
          <w:rFonts w:ascii="Calibri" w:hAnsi="Calibri" w:eastAsia="微软雅黑"/>
        </w:rPr>
        <w:t>你们那个我以前开过，没效果。</w:t>
      </w:r>
    </w:p>
    <w:p>
      <w:pPr>
        <w:ind w:left="0"/>
      </w:pPr>
      <w:r>
        <w:rPr>
          <w:rFonts w:ascii="Calibri" w:hAnsi="Calibri" w:eastAsia="微软雅黑"/>
          <w:b/>
          <w:color w:val="1E7A34"/>
        </w:rPr>
        <w:t>你：</w:t>
      </w:r>
      <w:r>
        <w:rPr>
          <w:rFonts w:ascii="Calibri" w:hAnsi="Calibri" w:eastAsia="微软雅黑"/>
        </w:rPr>
        <w:t>那您是开得早，吃了个哑巴亏——早期光挂上去没人管，肯定没效果。现在玩法不一样了：套餐怎么设计、页面怎么装、定位怎么挂，都有门道。我发您两个我们最近做的案例，您对比下就明白差在哪。</w:t>
      </w:r>
    </w:p>
    <w:p>
      <w:pPr>
        <w:pStyle w:val="Heading1"/>
      </w:pPr>
      <w:r>
        <w:t>七、红线与禁忌（违反任何一条都可能砸单 / 惹麻烦）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1. 不承诺具体订单量、具体排名。只讲逻辑、讲案例，效果的话术底线是“最差等于免费广告位”。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2. 不冒充腾讯官方。自称“视频号服务商”，小程序说“对接腾讯官方端口开发”。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3. 价格底线：单店 580、五店打包 2500。电话里不让价，能给的只有名额和服务优先级。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4. 不贬低美团、抖音。只做客观对比：抽成高低、客源归谁。客户在用的平台，骂它等于骂客户的选择。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5. “千分之六”要说清楚是微信支付手续费，不要含糊说成“零费用”。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6. 外卖配送问题必须实话实说：骑手体系未完善，现阶段主做到店。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7. 同一号码一天最多 3 通、间隔 30 分钟以上（系统强制）。客户说了“别打了”，永久停呼。</w:t>
      </w:r>
    </w:p>
    <w:p>
      <w:pPr>
        <w:pStyle w:val="Heading1"/>
      </w:pPr>
      <w:r>
        <w:t>八、通话后 5 分钟内要做的事</w:t>
      </w:r>
    </w:p>
    <w:p>
      <w:r>
        <w:rPr>
          <w:rFonts w:ascii="Calibri" w:hAnsi="Calibri" w:eastAsia="微软雅黑"/>
          <w:b/>
          <w:i w:val="0"/>
        </w:rPr>
        <w:t>加上微信的，立刻按顺序发五样东西：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1. 打招呼并自报家门（给客户备注：店名+品类+意向等级）；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2. 商家案例截图 / 视频（选同品类的）；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3. 营业执照照片；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4. 《微信团购交付服务内容》文档；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5. 开通资料清单文字版（九项）。</w:t>
      </w:r>
    </w:p>
    <w:p>
      <w:r>
        <w:rPr>
          <w:rFonts w:ascii="Calibri" w:hAnsi="Calibri" w:eastAsia="微软雅黑"/>
          <w:b/>
          <w:i w:val="0"/>
        </w:rPr>
        <w:t>没加上微信的，记录意向等级并约定回拨：</w:t>
      </w:r>
    </w:p>
    <w:p>
      <w:pPr>
        <w:ind w:left="283"/>
      </w:pPr>
      <w:r>
        <w:rPr>
          <w:rFonts w:ascii="Calibri" w:hAnsi="Calibri" w:eastAsia="微软雅黑"/>
          <w:b w:val="0"/>
          <w:i w:val="0"/>
        </w:rPr>
        <w:t>A 级（问过价格/资料）：当天 18-20 点或次日上午回拨；B 级（听完未拒）：3 天后回拨；C 级（明确拒绝）：两周后再触达一次，仍拒绝则移出名单。</w:t>
      </w:r>
    </w:p>
    <w:p>
      <w:pPr>
        <w:pStyle w:val="Heading1"/>
      </w:pPr>
      <w:r>
        <w:t>附：一页速查卡（打电话时贴在屏幕边上）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7"/>
          </w:tcPr>
          <w:p>
            <w:r>
              <w:rPr>
                <w:rFonts w:ascii="Calibri" w:hAnsi="Calibri" w:eastAsia="微软雅黑"/>
                <w:b/>
                <w:color w:val="1F3864"/>
              </w:rPr>
              <w:t>开场</w:t>
            </w:r>
          </w:p>
        </w:tc>
        <w:tc>
          <w:tcPr>
            <w:tcW w:type="dxa" w:w="7483"/>
          </w:tcPr>
          <w:p>
            <w:r>
              <w:rPr>
                <w:rFonts w:ascii="Calibri" w:hAnsi="Calibri" w:eastAsia="微软雅黑"/>
              </w:rPr>
              <w:t>耽误您半分钟，我是做视频号团购的，帮实体店从微信上拉客人到店。咱店这块开了没？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微软雅黑"/>
                <w:b/>
                <w:color w:val="1F3864"/>
              </w:rPr>
              <w:t>三个数字</w:t>
            </w:r>
          </w:p>
        </w:tc>
        <w:tc>
          <w:tcPr>
            <w:tcW w:type="dxa" w:w="7483"/>
          </w:tcPr>
          <w:p>
            <w:r>
              <w:rPr>
                <w:rFonts w:ascii="Calibri" w:hAnsi="Calibri" w:eastAsia="微软雅黑"/>
              </w:rPr>
              <w:t>手续费千分之六（美团抽成 10%+）｜单店 580 一口价｜五店打包 2500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微软雅黑"/>
                <w:b/>
                <w:color w:val="1F3864"/>
              </w:rPr>
              <w:t>三板斧</w:t>
            </w:r>
          </w:p>
        </w:tc>
        <w:tc>
          <w:tcPr>
            <w:tcW w:type="dxa" w:w="7483"/>
          </w:tcPr>
          <w:p>
            <w:r>
              <w:rPr>
                <w:rFonts w:ascii="Calibri" w:hAnsi="Calibri" w:eastAsia="微软雅黑"/>
              </w:rPr>
              <w:t>免费同城流量（周边3-5公里）｜微信群/朋友圈裂变｜核销时加微信沉淀私域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微软雅黑"/>
                <w:b/>
                <w:color w:val="1F3864"/>
              </w:rPr>
              <w:t>万能收尾</w:t>
            </w:r>
          </w:p>
        </w:tc>
        <w:tc>
          <w:tcPr>
            <w:tcW w:type="dxa" w:w="7483"/>
          </w:tcPr>
          <w:p>
            <w:r>
              <w:rPr>
                <w:rFonts w:ascii="Calibri" w:hAnsi="Calibri" w:eastAsia="微软雅黑"/>
              </w:rPr>
              <w:t>您这个号就是微信吧？我加您，把案例和执照发您看。</w:t>
            </w:r>
          </w:p>
        </w:tc>
      </w:tr>
      <w:tr>
        <w:tc>
          <w:tcPr>
            <w:tcW w:type="dxa" w:w="1587"/>
          </w:tcPr>
          <w:p>
            <w:r>
              <w:rPr>
                <w:rFonts w:ascii="Calibri" w:hAnsi="Calibri" w:eastAsia="微软雅黑"/>
                <w:b/>
                <w:color w:val="1F3864"/>
              </w:rPr>
              <w:t>三不</w:t>
            </w:r>
          </w:p>
        </w:tc>
        <w:tc>
          <w:tcPr>
            <w:tcW w:type="dxa" w:w="7483"/>
          </w:tcPr>
          <w:p>
            <w:r>
              <w:rPr>
                <w:rFonts w:ascii="Calibri" w:hAnsi="Calibri" w:eastAsia="微软雅黑"/>
              </w:rPr>
              <w:t>不冒充官方｜不承诺单量｜电话里不让价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