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rPr>
          <w:sz w:val="22"/>
          <w:szCs w:val="22"/>
        </w:rPr>
        <w:t xml:space="preserve">需求分析报告：八下历史抗美援朝练习稿</w:t>
      </w:r>
    </w:p>
    <w:p>
      <w:pPr>
        <w:spacing w:after="100"/>
      </w:pPr>
    </w:p>
    <w:p>
      <w:pP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sz w:val="22"/>
          <w:szCs w:val="22"/>
        </w:rPr>
        <w:t xml:space="preserve">一、AI 分析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用户需求为：先输出</w:t>
      </w:r>
      <w:r>
        <w:rPr>
          <w:b/>
          <w:bCs/>
          <w:sz w:val="22"/>
          <w:szCs w:val="22"/>
        </w:rPr>
        <w:t xml:space="preserve">第1天（抗美援朝）</w:t>
      </w:r>
      <w:r>
        <w:rPr>
          <w:sz w:val="22"/>
          <w:szCs w:val="22"/>
        </w:rPr>
        <w:t xml:space="preserve">的样章内容，确认模板话术、变式题难度、答案颗粒度三方面调整方向后，再批量产出剩余5天内容。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本次交付样章包含以下模块：</w:t>
      </w:r>
    </w:p>
    <w:p>
      <w:pPr>
        <w:spacing w:after="100"/>
      </w:pP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答题模板</w:t>
      </w:r>
      <w:r>
        <w:rPr>
          <w:sz w:val="22"/>
          <w:szCs w:val="22"/>
        </w:rPr>
        <w:t xml:space="preserve">：采用「背景—作战—结果—意义」四要素结构，覆盖「特征+意义类」题型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专属话术库</w:t>
      </w:r>
      <w:r>
        <w:rPr>
          <w:sz w:val="22"/>
          <w:szCs w:val="22"/>
        </w:rPr>
        <w:t xml:space="preserve">：提供 5 条可直接套用的得分话术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变式题</w:t>
      </w:r>
      <w:r>
        <w:rPr>
          <w:sz w:val="22"/>
          <w:szCs w:val="22"/>
        </w:rPr>
        <w:t xml:space="preserve">：3 道题，按基础 → 拔高 → 仿真难度梯度排列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速记卡</w:t>
      </w:r>
      <w:r>
        <w:rPr>
          <w:sz w:val="22"/>
          <w:szCs w:val="22"/>
        </w:rPr>
        <w:t xml:space="preserve">：一句话得分点速记</w:t>
      </w:r>
    </w:p>
    <w:p>
      <w:pPr>
        <w:spacing w:after="100"/>
      </w:pPr>
    </w:p>
    <w:p>
      <w:pPr>
        <w:shd w:fill="F0F4FF" w:val="clear"/>
        <w:spacing w:after="60" w:before="60"/>
        <w:ind w:left="400"/>
      </w:pPr>
      <w:r>
        <w:rPr>
          <w:sz w:val="22"/>
          <w:szCs w:val="22"/>
        </w:rPr>
        <w:t xml:space="preserve">用户反馈重点：模板话术、变式题难度、答案颗粒度</w:t>
      </w:r>
    </w:p>
    <w:p>
      <w:pPr>
        <w:spacing w:after="100"/>
      </w:pPr>
    </w:p>
    <w:p>
      <w:pP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sz w:val="22"/>
          <w:szCs w:val="22"/>
        </w:rPr>
        <w:t xml:space="preserve">二、讨论纪要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sz w:val="22"/>
          <w:szCs w:val="22"/>
        </w:rPr>
        <w:t xml:space="preserve">第1天 · 抗美援朝 · 模板+变式题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#### 1. 答题模板（特征+意义类）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适用题型</w:t>
      </w:r>
      <w:r>
        <w:rPr>
          <w:sz w:val="22"/>
          <w:szCs w:val="22"/>
        </w:rPr>
        <w:t xml:space="preserve">：给出一段新中国成立初期的材料，要求概括事件的特点/特征，并说明其历史意义。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四要素结构</w:t>
      </w:r>
      <w:r>
        <w:rPr>
          <w:sz w:val="22"/>
          <w:szCs w:val="22"/>
        </w:rPr>
        <w:t xml:space="preserve">：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要素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内容方向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八下专属话术</w:t>
            </w:r>
          </w:p>
        </w:tc>
      </w:tr>
      <w:tr>
        <w:tc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背景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新中国成立初期、政权不稳、外部威胁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"新中国成立初期，以美国为首的西方国家敌视、封锁新中国；朝鲜半岛局势恶化，战火烧至中朝边境，严重威胁我国安全"</w:t>
            </w:r>
          </w:p>
        </w:tc>
      </w:tr>
      <w:tr>
        <w:tc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作战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出兵、抗美援朝保家卫国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"应朝鲜政府请求，中国人民志愿军在司令员彭德怀率领下赴朝作战"</w:t>
            </w:r>
          </w:p>
        </w:tc>
      </w:tr>
      <w:tr>
        <w:tc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结果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把侵略者打退、签订停战协定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"中朝军民并肩作战，把以美国为首的'联合国军'打退至三八线以南，迫使美国于 1953 年签订《朝鲜停战协定》"</w:t>
            </w:r>
          </w:p>
        </w:tc>
      </w:tr>
      <w:tr>
        <w:tc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意义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国内+国际+精神三维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"国内：巩固了新生的人民政权，为国内经济建设赢得了相对稳定的和平环境；国际：大大提高了中国的国际地位，捍卫了中华民族的尊严；精神：铸就了抗美援朝精神——爱国主义精神、革命英雄主义精神、国际主义精神"</w:t>
            </w:r>
          </w:p>
        </w:tc>
      </w:tr>
    </w:tbl>
    <w:p>
      <w:pPr>
        <w:spacing w:after="120"/>
      </w:pP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一句话记忆口诀</w:t>
      </w:r>
      <w:r>
        <w:rPr>
          <w:sz w:val="22"/>
          <w:szCs w:val="22"/>
        </w:rPr>
        <w:t xml:space="preserve">：</w:t>
      </w:r>
    </w:p>
    <w:p>
      <w:pPr>
        <w:spacing w:after="100"/>
      </w:pPr>
    </w:p>
    <w:p>
      <w:pPr>
        <w:shd w:fill="F0F4FF" w:val="clear"/>
        <w:spacing w:after="60" w:before="60"/>
        <w:ind w:left="400"/>
      </w:pPr>
      <w:r>
        <w:rPr>
          <w:sz w:val="22"/>
          <w:szCs w:val="22"/>
        </w:rPr>
        <w:t xml:space="preserve">背景（美敌视+朝危急）→ 作战（志愿军+彭总）→ 结果（三八线+停战协定）→ 意义（政权+地位+精神）</w:t>
      </w:r>
    </w:p>
    <w:p>
      <w:pPr>
        <w:spacing w:after="100"/>
      </w:pPr>
    </w:p>
    <w:p>
      <w:pPr>
        <w:spacing w:after="200" w:before="200"/>
      </w:pP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#### 2. 八下专属得分话术库（直接套用）</w:t>
      </w:r>
    </w:p>
    <w:p>
      <w:pPr>
        <w:spacing w:after="100"/>
      </w:pP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1. </w:t>
      </w:r>
      <w:r>
        <w:rPr>
          <w:sz w:val="22"/>
          <w:szCs w:val="22"/>
        </w:rPr>
        <w:t xml:space="preserve">"抗美援朝战争抵御了帝国主义的侵略扩张，捍卫了新中国的主权和领土完整"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2. </w:t>
      </w:r>
      <w:r>
        <w:rPr>
          <w:sz w:val="22"/>
          <w:szCs w:val="22"/>
        </w:rPr>
        <w:t xml:space="preserve">"为中国国内建设赢得了相对稳定的和平环境"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3. </w:t>
      </w:r>
      <w:r>
        <w:rPr>
          <w:sz w:val="22"/>
          <w:szCs w:val="22"/>
        </w:rPr>
        <w:t xml:space="preserve">"打出了新中国的国威和人民军队的军威"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4. </w:t>
      </w:r>
      <w:r>
        <w:rPr>
          <w:sz w:val="22"/>
          <w:szCs w:val="22"/>
        </w:rPr>
        <w:t xml:space="preserve">"铸就了伟大的抗美援朝精神，成为中华民族宝贵的精神财富"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5. </w:t>
      </w:r>
      <w:r>
        <w:rPr>
          <w:sz w:val="22"/>
          <w:szCs w:val="22"/>
        </w:rPr>
        <w:t xml:space="preserve">"中朝两国军民并肩作战，体现了国际主义精神"</w:t>
      </w:r>
    </w:p>
    <w:p>
      <w:pPr>
        <w:spacing w:after="100"/>
      </w:pPr>
    </w:p>
    <w:p>
      <w:pPr>
        <w:spacing w:after="200" w:before="200"/>
      </w:pP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#### 3. 变式题（3 道，按难度梯度）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##### 题目 1（基础题）</w:t>
      </w:r>
    </w:p>
    <w:p>
      <w:pPr>
        <w:spacing w:after="100"/>
      </w:pPr>
    </w:p>
    <w:p>
      <w:pPr>
        <w:shd w:fill="F0F4FF" w:val="clear"/>
        <w:spacing w:after="60" w:before="60"/>
        <w:ind w:left="400"/>
      </w:pPr>
      <w:r>
        <w:rPr>
          <w:sz w:val="22"/>
          <w:szCs w:val="22"/>
        </w:rPr>
        <w:t xml:space="preserve">1950 年 6 月，朝鲜内战爆发。美国随即出兵干涉，并把战火烧到中朝边境。1950 年 10 月，应朝鲜政府请求，中国人民志愿军在司令员彭德怀率领下，赴朝与朝鲜军民共同抗击侵略者。1953 年 7 月，《朝鲜停战协定》签订。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（1）</w:t>
      </w:r>
      <w:r>
        <w:rPr>
          <w:sz w:val="22"/>
          <w:szCs w:val="22"/>
        </w:rPr>
        <w:t xml:space="preserve"> 根据材料并结合所学知识，指出中国人民志愿军赴朝作战的目的。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（2）</w:t>
      </w:r>
      <w:r>
        <w:rPr>
          <w:sz w:val="22"/>
          <w:szCs w:val="22"/>
        </w:rPr>
        <w:t xml:space="preserve"> 抗美援朝战争胜利的国内意义是什么？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答案要点</w:t>
      </w:r>
      <w:r>
        <w:rPr>
          <w:sz w:val="22"/>
          <w:szCs w:val="22"/>
        </w:rPr>
        <w:t xml:space="preserve">：</w:t>
      </w:r>
    </w:p>
    <w:p>
      <w:pPr>
        <w:spacing w:after="100"/>
      </w:pP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（1）</w:t>
      </w:r>
      <w:r>
        <w:rPr>
          <w:sz w:val="22"/>
          <w:szCs w:val="22"/>
        </w:rPr>
        <w:t xml:space="preserve"> 抗美援朝，保家卫国。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（2）</w:t>
      </w:r>
      <w:r>
        <w:rPr>
          <w:sz w:val="22"/>
          <w:szCs w:val="22"/>
        </w:rPr>
        <w:t xml:space="preserve"> 巩固了新生的人民政权，为国内经济建设赢得了相对稳定的和平环境。</w:t>
      </w:r>
    </w:p>
    <w:p>
      <w:pPr>
        <w:spacing w:after="100"/>
      </w:pPr>
    </w:p>
    <w:p>
      <w:pPr>
        <w:spacing w:after="200" w:before="200"/>
      </w:pP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##### 题目 2（拔高题）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材料一</w:t>
      </w:r>
      <w:r>
        <w:rPr>
          <w:sz w:val="22"/>
          <w:szCs w:val="22"/>
        </w:rPr>
        <w:t xml:space="preserve">　雄赳赳，气昂昂，跨过鸭绿江！保和平，卫祖国，就是保家乡！中国好儿女，齐心团结紧，抗美援朝，打败美帝野心狼！</w:t>
      </w:r>
    </w:p>
    <w:p>
      <w:pPr>
        <w:spacing w:after="120"/>
      </w:pPr>
      <w:r>
        <w:rPr>
          <w:sz w:val="22"/>
          <w:szCs w:val="22"/>
        </w:rPr>
        <w:t xml:space="preserve">——1950 年《中国人民志愿军战歌》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材料二</w:t>
      </w:r>
      <w:r>
        <w:rPr>
          <w:sz w:val="22"/>
          <w:szCs w:val="22"/>
        </w:rPr>
        <w:t xml:space="preserve">　在朝鲜战场上，志愿军战士邱少云在执行潜伏任务时，被敌人的燃烧弹引燃衣物，为了不暴露部队潜伏地点，他严守纪律，忍着剧痛，直至被活活烧死，年仅 26 岁。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材料三</w:t>
      </w:r>
      <w:r>
        <w:rPr>
          <w:sz w:val="22"/>
          <w:szCs w:val="22"/>
        </w:rPr>
        <w:t xml:space="preserve">　2020 年 10 月，习近平总书记在纪念中国人民志愿军抗美援朝出国作战 70 周年大会上指出："伟大抗美援朝精神跨越时空、历久弥新，必须永续传承、世代发扬。"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（1）</w:t>
      </w:r>
      <w:r>
        <w:rPr>
          <w:sz w:val="22"/>
          <w:szCs w:val="22"/>
        </w:rPr>
        <w:t xml:space="preserve"> 根据材料一，指出志愿军赴朝作战的国内国际背景。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（2）</w:t>
      </w:r>
      <w:r>
        <w:rPr>
          <w:sz w:val="22"/>
          <w:szCs w:val="22"/>
        </w:rPr>
        <w:t xml:space="preserve"> 材料二中邱少云的事迹体现了怎样的抗美援朝精神？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（3）</w:t>
      </w:r>
      <w:r>
        <w:rPr>
          <w:sz w:val="22"/>
          <w:szCs w:val="22"/>
        </w:rPr>
        <w:t xml:space="preserve"> 综合以上三则材料，谈谈抗美援朝精神在新时代有何现实意义。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答案要点</w:t>
      </w:r>
      <w:r>
        <w:rPr>
          <w:sz w:val="22"/>
          <w:szCs w:val="22"/>
        </w:rPr>
        <w:t xml:space="preserve">：</w:t>
      </w:r>
    </w:p>
    <w:p>
      <w:pPr>
        <w:spacing w:after="100"/>
      </w:pP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（1）</w:t>
      </w:r>
      <w:r>
        <w:rPr>
          <w:sz w:val="22"/>
          <w:szCs w:val="22"/>
        </w:rPr>
        <w:t xml:space="preserve"> 国内：新中国成立初期面临巩固政权的任务；国际：朝鲜内战爆发，美国侵略活动威胁中国安全。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（2）</w:t>
      </w:r>
      <w:r>
        <w:rPr>
          <w:sz w:val="22"/>
          <w:szCs w:val="22"/>
        </w:rPr>
        <w:t xml:space="preserve"> 高度的爱国主义精神、革命英雄主义精神、严守纪律的集体主义精神。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（3）</w:t>
      </w:r>
      <w:r>
        <w:rPr>
          <w:sz w:val="22"/>
          <w:szCs w:val="22"/>
        </w:rPr>
        <w:t xml:space="preserve"> 抗美援朝精神是中华民族宝贵的精神财富；激励新时代青年为实现中华民族伟大复兴而奋斗；面对国际风险挑战，仍需发扬斗争精神，维护国家主权和民族尊严。</w:t>
      </w:r>
    </w:p>
    <w:p>
      <w:pPr>
        <w:spacing w:after="100"/>
      </w:pPr>
    </w:p>
    <w:p>
      <w:pPr>
        <w:spacing w:after="200" w:before="200"/>
      </w:pP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##### 题目 3（仿真题，接近深圳期末真题材料密度）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材料一</w:t>
      </w:r>
      <w:r>
        <w:rPr>
          <w:sz w:val="22"/>
          <w:szCs w:val="22"/>
        </w:rPr>
        <w:t xml:space="preserve">　1950 年，美国侵略朝鲜，并派第七舰队开进台湾海峡，严重威胁中国国家安全。应朝鲜政府请求，中国人民志愿军于同年 10 月赴朝作战。彭德怀司令员指挥志愿军先后发动五次战役，把以美国为首的"联合国军"打回到三八线附近。1953 年 7 月，朝鲜停战协定在板门店签字。</w:t>
      </w:r>
    </w:p>
    <w:p>
      <w:pPr>
        <w:spacing w:after="120"/>
      </w:pPr>
      <w:r>
        <w:rPr>
          <w:sz w:val="22"/>
          <w:szCs w:val="22"/>
        </w:rPr>
        <w:t xml:space="preserve">——摘编自人教版《中国历史》八年级下册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材料二</w:t>
      </w:r>
      <w:r>
        <w:rPr>
          <w:sz w:val="22"/>
          <w:szCs w:val="22"/>
        </w:rPr>
        <w:t xml:space="preserve">　抗美援朝战争期间，志愿军中涌现出黄继光、邱少云、杨根思等 30 多万名英雄功臣和近 6000 个功臣集体。他们用生命诠释了什么是"最可爱的人"。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材料三</w:t>
      </w:r>
      <w:r>
        <w:rPr>
          <w:sz w:val="22"/>
          <w:szCs w:val="22"/>
        </w:rPr>
        <w:t xml:space="preserve">　2024 年 10 月，党中央、国务院、中央军委向参加抗美援朝战争的老战士老同志等颁发纪念章。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（1）</w:t>
      </w:r>
      <w:r>
        <w:rPr>
          <w:sz w:val="22"/>
          <w:szCs w:val="22"/>
        </w:rPr>
        <w:t xml:space="preserve"> 根据材料一，概括抗美援朝战争取得胜利的国内外因素。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（2）</w:t>
      </w:r>
      <w:r>
        <w:rPr>
          <w:sz w:val="22"/>
          <w:szCs w:val="22"/>
        </w:rPr>
        <w:t xml:space="preserve"> 材料二中"最可爱的人"指的是谁？他们身上体现了怎样的时代精神？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（3）</w:t>
      </w:r>
      <w:r>
        <w:rPr>
          <w:sz w:val="22"/>
          <w:szCs w:val="22"/>
        </w:rPr>
        <w:t xml:space="preserve"> 综合上述材料并结合所学，从"传承"的角度谈谈新时代我们应如何弘扬抗美援朝精神？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答案要点</w:t>
      </w:r>
      <w:r>
        <w:rPr>
          <w:sz w:val="22"/>
          <w:szCs w:val="22"/>
        </w:rPr>
        <w:t xml:space="preserve">：</w:t>
      </w:r>
    </w:p>
    <w:p>
      <w:pPr>
        <w:spacing w:after="100"/>
      </w:pP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（1）</w:t>
      </w:r>
      <w:r>
        <w:rPr>
          <w:sz w:val="22"/>
          <w:szCs w:val="22"/>
        </w:rPr>
        <w:t xml:space="preserve"> 国内因素：抗美援朝战争的正义性；中朝军民并肩作战；全国人民的大力支持；中国共产党的正确领导。国外因素：苏联等社会主义国家的支援；世界爱好和平人民的支持。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（2）</w:t>
      </w:r>
      <w:r>
        <w:rPr>
          <w:sz w:val="22"/>
          <w:szCs w:val="22"/>
        </w:rPr>
        <w:t xml:space="preserve"> 中国人民志愿军。爱国主义精神、革命英雄主义精神、国际主义精神、集体主义精神。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（3）</w:t>
      </w:r>
      <w:r>
        <w:rPr>
          <w:sz w:val="22"/>
          <w:szCs w:val="22"/>
        </w:rPr>
        <w:t xml:space="preserve"> 铭记历史，缅怀先烈；传承抗美援朝精神，将其转化为学习、工作的动力；面对新时代国际挑战，发扬斗争精神，维护国家主权和民族尊严；讲好抗美援朝故事，让伟大精神薪火相传。</w:t>
      </w:r>
    </w:p>
    <w:p>
      <w:pPr>
        <w:spacing w:after="100"/>
      </w:pPr>
    </w:p>
    <w:p>
      <w:pPr>
        <w:spacing w:after="200" w:before="200"/>
      </w:pP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#### 4. 本日一句话得分点速记卡</w:t>
      </w:r>
    </w:p>
    <w:p>
      <w:pPr>
        <w:spacing w:after="100"/>
      </w:pP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抗美援朝</w:t>
      </w:r>
      <w:r>
        <w:rPr>
          <w:sz w:val="22"/>
          <w:szCs w:val="22"/>
        </w:rPr>
        <w:t xml:space="preserve"> = 背景（美敌视+朝危急）+ 作战（志愿军+彭德怀）+ 结果（三八线+停战协定）+ 意义（政权+地位+精神）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最可爱的人</w:t>
      </w:r>
      <w:r>
        <w:rPr>
          <w:sz w:val="22"/>
          <w:szCs w:val="22"/>
        </w:rPr>
        <w:t xml:space="preserve"> = 中国人民志愿军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核心精神</w:t>
      </w:r>
      <w:r>
        <w:rPr>
          <w:sz w:val="22"/>
          <w:szCs w:val="22"/>
        </w:rPr>
        <w:t xml:space="preserve"> = 爱国主义 + 革命英雄主义 + 国际主义</w:t>
      </w:r>
    </w:p>
    <w:p>
      <w:pPr>
        <w:spacing w:after="100"/>
      </w:pPr>
    </w:p>
    <w:p>
      <w:pP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sz w:val="22"/>
          <w:szCs w:val="22"/>
        </w:rPr>
        <w:t xml:space="preserve">三、待确认问题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请用户对样章以下三方面进行反馈，确认后再批量产出剩余 5 天内容：</w:t>
      </w:r>
    </w:p>
    <w:p>
      <w:pPr>
        <w:spacing w:after="100"/>
      </w:pP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模板话术</w:t>
      </w:r>
      <w:r>
        <w:rPr>
          <w:sz w:val="22"/>
          <w:szCs w:val="22"/>
        </w:rPr>
        <w:t xml:space="preserve">：四要素结构及专属话术表述是否准确、是否符合八下教学语境？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变式题难度</w:t>
      </w:r>
      <w:r>
        <w:rPr>
          <w:sz w:val="22"/>
          <w:szCs w:val="22"/>
        </w:rPr>
        <w:t xml:space="preserve">：基础题 / 拔高题 / 仿真题的难度梯度是否合适？是否需要调整梯度跨度？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答案颗粒度</w:t>
      </w:r>
      <w:r>
        <w:rPr>
          <w:sz w:val="22"/>
          <w:szCs w:val="22"/>
        </w:rPr>
        <w:t xml:space="preserve">：当前答案要点的详略程度是否符合预期？是否需要更细化或更简洁？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需求分析报告：八下历史抗美援朝练习稿</dc:title>
  <dc:creator>Un-named</dc:creator>
  <dc:description>ACMS 导出</dc:description>
  <cp:lastModifiedBy>Un-named</cp:lastModifiedBy>
  <cp:revision>1</cp:revision>
  <dcterms:created xsi:type="dcterms:W3CDTF">2026-06-16T14:18:37.223Z</dcterms:created>
  <dcterms:modified xsi:type="dcterms:W3CDTF">2026-06-16T14:18:37.223Z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