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Apparatus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Cut:</w:t>
      </w:r>
      <w:r>
        <w:t xml:space="preserve"> </w:t>
      </w:r>
      <w:r>
        <w:t xml:space="preserve">Visualizing</w:t>
      </w:r>
      <w:r>
        <w:t xml:space="preserve"> </w:t>
      </w:r>
      <w:r>
        <w:t xml:space="preserve">the</w:t>
      </w:r>
      <w:r>
        <w:t xml:space="preserve"> </w:t>
      </w:r>
      <w:r>
        <w:t xml:space="preserve">Mechanics</w:t>
      </w:r>
      <w:r>
        <w:t xml:space="preserve"> </w:t>
      </w:r>
      <w:r>
        <w:t xml:space="preserve">of</w:t>
      </w:r>
      <w:r>
        <w:t xml:space="preserve"> </w:t>
      </w:r>
      <w:r>
        <w:t xml:space="preserve">19C</w:t>
      </w:r>
      <w:r>
        <w:t xml:space="preserve"> </w:t>
      </w:r>
      <w:r>
        <w:t xml:space="preserve">Children's</w:t>
      </w:r>
      <w:r>
        <w:t xml:space="preserve"> </w:t>
      </w:r>
      <w:r>
        <w:t xml:space="preserve">Literature</w:t>
      </w:r>
    </w:p>
    <w:p>
      <w:pPr>
        <w:pStyle w:val="Author"/>
      </w:pPr>
      <w:r>
        <w:t xml:space="preserve">Stephen</w:t>
      </w:r>
      <w:r>
        <w:t xml:space="preserve"> </w:t>
      </w:r>
      <w:r>
        <w:t xml:space="preserve">Krewson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intro"/>
      <w:bookmarkEnd w:id="21"/>
      <w:r>
        <w:t xml:space="preserve">Intro</w:t>
      </w:r>
    </w:p>
    <w:p>
      <w:pPr>
        <w:pStyle w:val="FirstParagraph"/>
      </w:pPr>
      <w:r>
        <w:t xml:space="preserve">Placeholder for plaintext build system for dissertation. Here is an example illustration:</w:t>
      </w:r>
    </w:p>
    <w:p>
      <w:pPr>
        <w:pStyle w:val="FigureWithCaption"/>
      </w:pPr>
      <w:r>
        <w:drawing>
          <wp:inline>
            <wp:extent cx="5334000" cy="3308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parley-geograph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Method of telling about geography (1830).</w:t>
      </w:r>
    </w:p>
    <w:p>
      <w:pPr>
        <w:pStyle w:val="BodyText"/>
      </w:pPr>
      <w:r>
        <w:t xml:space="preserve">And here is an inline footnote.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Here is a citation</w:t>
      </w:r>
      <w:r>
        <w:t xml:space="preserve"> </w:t>
      </w:r>
      <w:r>
        <w:t xml:space="preserve">(See Arora and Kaur 30–32)</w:t>
      </w:r>
      <w:r>
        <w:t xml:space="preserve">. General principles are to use Sublime for the writing since it will be way cleaner. Keep track of dependencies, whether for Pandoc or WSL setup.</w:t>
      </w:r>
    </w:p>
    <w:p>
      <w:pPr>
        <w:pStyle w:val="BodyText"/>
      </w:pPr>
      <w:r>
        <w:t xml:space="preserve">Keep styling to separate CSS sheet (for image widths, etc.). Here is a test of a line that should surely overflow. But hopefully it is capped in a nice way.</w:t>
      </w:r>
    </w:p>
    <w:p>
      <w:pPr>
        <w:pStyle w:val="Heading2"/>
      </w:pPr>
      <w:bookmarkStart w:id="24" w:name="context"/>
      <w:bookmarkEnd w:id="24"/>
      <w:r>
        <w:t xml:space="preserve">Context</w:t>
      </w:r>
    </w:p>
    <w:p>
      <w:pPr>
        <w:pStyle w:val="FirstParagraph"/>
      </w:pPr>
      <w:r>
        <w:t xml:space="preserve">A second section.</w:t>
      </w:r>
    </w:p>
    <w:p>
      <w:pPr>
        <w:pStyle w:val="Heading2"/>
      </w:pPr>
      <w:bookmarkStart w:id="25" w:name="works-cited"/>
      <w:bookmarkEnd w:id="25"/>
      <w:r>
        <w:t xml:space="preserve">Works Cited</w:t>
      </w:r>
    </w:p>
    <w:p>
      <w:pPr>
        <w:pStyle w:val="Bibliography"/>
      </w:pPr>
      <w:r>
        <w:t xml:space="preserve">Arora, Anupama, and Rajender Kaur. “Writing India in Early American Women’s Fiction.”</w:t>
      </w:r>
      <w:r>
        <w:t xml:space="preserve"> </w:t>
      </w:r>
      <w:r>
        <w:rPr>
          <w:i/>
        </w:rPr>
        <w:t xml:space="preserve">Early American Literature</w:t>
      </w:r>
      <w:r>
        <w:t xml:space="preserve">, vol. 52, no. 2, 2017, pp. 363–388.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Always stick to these. Keep them to one paragraph.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e50d83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</cp:coreProperties>
</file>