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KHOA</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HIỆU TRƯỞNG</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