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96F2" w14:textId="77791AD0" w:rsidR="0038678C" w:rsidRDefault="00441BED">
      <w:pPr>
        <w:spacing w:after="480"/>
        <w:jc w:val="center"/>
        <w:rPr>
          <w:rFonts w:ascii="AppleSDGothicNeoM00" w:eastAsia="AppleSDGothicNeoM00" w:hAnsi="AppleSDGothicNeoM00"/>
          <w:b/>
          <w:bCs/>
          <w:color w:val="1F3864"/>
          <w:sz w:val="48"/>
          <w:szCs w:val="48"/>
        </w:rPr>
      </w:pPr>
      <w:r>
        <w:rPr>
          <w:rFonts w:ascii="AppleSDGothicNeoM00" w:eastAsia="AppleSDGothicNeoM00" w:hAnsi="AppleSDGothicNeoM00" w:hint="eastAsia"/>
          <w:b/>
          <w:bCs/>
          <w:color w:val="1F3864"/>
          <w:sz w:val="48"/>
          <w:szCs w:val="48"/>
        </w:rPr>
        <w:t>3D 게임 프로그래밍 과제 2</w:t>
      </w:r>
    </w:p>
    <w:p w14:paraId="20E887AE" w14:textId="77777777" w:rsidR="00441BED" w:rsidRPr="00050CAB" w:rsidRDefault="00441BED">
      <w:pPr>
        <w:spacing w:after="480"/>
        <w:jc w:val="center"/>
        <w:rPr>
          <w:rFonts w:ascii="AppleSDGothicNeoM00" w:eastAsia="AppleSDGothicNeoM00" w:hAnsi="AppleSDGothicNeoM00" w:hint="eastAsia"/>
        </w:rPr>
      </w:pPr>
    </w:p>
    <w:p w14:paraId="193D8B46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1. 프로젝트 개요 및 목표</w:t>
      </w:r>
    </w:p>
    <w:p w14:paraId="6914A93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본 프로젝트는 DirectX 12 API를 사용하여 3D 탑다운 슈팅/미로 탐험 게임을 구현한 것이다. 외부 엔진(Unity, Unreal 등)을 사용하지 않고 Win32 API 위에서 DX12를 직접 초기화하고, 행렬 계산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충돌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AI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렌더링 파이프라인을 모두 직접 구현하였다.</w:t>
      </w:r>
    </w:p>
    <w:p w14:paraId="58AD547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주요 구현 목표:</w:t>
      </w:r>
    </w:p>
    <w:p w14:paraId="0C8E21C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DirectX 12 렌더링 파이프라인 직접 구성</w:t>
      </w:r>
    </w:p>
    <w:p w14:paraId="43B20916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MSAA(멀티샘플 안티앨리어싱) 적용</w:t>
      </w:r>
    </w:p>
    <w:p w14:paraId="2013634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하드웨어 인스턴싱을 이용한 대량 오브젝트 고속 렌더링</w:t>
      </w:r>
    </w:p>
    <w:p w14:paraId="22D3EC1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물리 기반 플레이어 이동 및 AABB 충돌 처리</w:t>
      </w:r>
    </w:p>
    <w:p w14:paraId="3715E82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Flow Field 기반 적 AI 경로 탐색</w:t>
      </w:r>
    </w:p>
    <w:p w14:paraId="5E7815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DFS 알고리즘 기반 랜덤 미로 생성</w:t>
      </w:r>
    </w:p>
    <w:p w14:paraId="3FD5415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1인칭/3인칭 카메라 및 스프링암(Spring Arm) 구현</w:t>
      </w:r>
    </w:p>
    <w:p w14:paraId="7337E2A5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2. 프로그램 실행 및 조작법</w:t>
      </w:r>
    </w:p>
    <w:p w14:paraId="41FEB77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조작키 ]</w:t>
      </w:r>
    </w:p>
    <w:p w14:paraId="63D072A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W / A / S / D        이동 (카메라 방향 기준)</w:t>
      </w:r>
    </w:p>
    <w:p w14:paraId="4ECB02C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Space                점프</w:t>
      </w:r>
    </w:p>
    <w:p w14:paraId="5D374AA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마우스 이동          시점 회전</w:t>
      </w:r>
    </w:p>
    <w:p w14:paraId="2D382D9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마우스 좌클릭        총 발사 (게임 중) / 오브젝트 선택 (타이틀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맵 선택 화면)</w:t>
      </w:r>
    </w:p>
    <w:p w14:paraId="5F396E1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F5                   1인칭 ↔ 3인칭 카메라 전환</w:t>
      </w:r>
    </w:p>
    <w:p w14:paraId="394154B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F6                   디버그 카메라 모드 토글 (자유 비행)</w:t>
      </w:r>
    </w:p>
    <w:p w14:paraId="1A5B49E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F9                   전체화면 토글</w:t>
      </w:r>
    </w:p>
    <w:p w14:paraId="3B2E9B2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F1                   AABB 와이어프레임 디버그 시각화 토글</w:t>
      </w:r>
    </w:p>
    <w:p w14:paraId="0601F8A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ESC                  종료</w:t>
      </w:r>
    </w:p>
    <w:p w14:paraId="14AD43A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디버그 카메라 조작 (F6 활성화 시) ]</w:t>
      </w:r>
    </w:p>
    <w:p w14:paraId="5609832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W / A / S / D        전후좌우 이동</w:t>
      </w:r>
    </w:p>
    <w:p w14:paraId="45FA854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Q / E                상하 이동</w:t>
      </w:r>
    </w:p>
    <w:p w14:paraId="36D7E18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Shift 누르는 중       이동 속도 2배</w:t>
      </w:r>
    </w:p>
    <w:p w14:paraId="12F34DF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마우스 좌클릭 드래그  시점 회전</w:t>
      </w:r>
    </w:p>
    <w:p w14:paraId="1B01A085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초기 창 크기 ]</w:t>
      </w:r>
    </w:p>
    <w:p w14:paraId="2877C7D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1920 × 1080 (WS_OVERLAPPEDWINDOW 윈도우)</w:t>
      </w:r>
    </w:p>
    <w:p w14:paraId="163B2FF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투영 행렬의 Aspect는 Framework::GetWidth() / Framework::GetHeight()로 실제 창 크기를 참조한다.</w:t>
      </w:r>
    </w:p>
    <w:p w14:paraId="77AB1567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게임 흐름 ]</w:t>
      </w:r>
    </w:p>
    <w:p w14:paraId="7960FCF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실행 → 타이틀 화면(START 클릭) → 맵 선택(Map1 또는 Map2 클릭) → 게임 시작</w:t>
      </w:r>
    </w:p>
    <w:p w14:paraId="18D6576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낙사 시 자동 리스폰 (시작 지점으로 복귀)</w:t>
      </w:r>
    </w:p>
    <w:p w14:paraId="71E37D4E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3. DirectX 12 파이프라인 초기화</w:t>
      </w:r>
    </w:p>
    <w:p w14:paraId="3F4AFB58" w14:textId="6F6A8F3E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Framework::Initialize()에서 아래 순서로 진행된다.</w:t>
      </w:r>
    </w:p>
    <w:p w14:paraId="3A9928E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초기화 순서 ]</w:t>
      </w:r>
    </w:p>
    <w:p w14:paraId="20C3CA4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(1) Debug Layer 활성화</w:t>
      </w:r>
    </w:p>
    <w:p w14:paraId="1234499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D3D12GetDebugInterface()로 디버그 컨트롤러를 얻어 EnableDebugLayer()를 호출한다.     개발 중 DX12 API 오류 시 콘솔에 상세 메시지가 출력된다.</w:t>
      </w:r>
    </w:p>
    <w:p w14:paraId="7AF7A4A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(2) Device 생성 (InitDirect3D)</w:t>
      </w:r>
    </w:p>
    <w:p w14:paraId="09749E7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IDXGIFactory → EnumAdapters1()로 하드웨어 GPU 어댑터를 열거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선택한다.     D3D12CreateDevice()로 Feature Level 11.0 기반의 ID3D12Device를 생성한다.     Device는 GPU와 통신하는 가상 인터페이스이며 이후 모든 DX12 객체 생성에 사용된다.</w:t>
      </w:r>
    </w:p>
    <w:p w14:paraId="59F0288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(3) Command Queue / Command List / Command Allocator 생성</w:t>
      </w:r>
    </w:p>
    <w:p w14:paraId="6D50839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Command Allocator: 명령 리스트가 기록될 메모리 공간. 프레임 버퍼 수(2개)만큼 생성.</w:t>
      </w:r>
    </w:p>
    <w:p w14:paraId="44D4ED9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Command List: 렌더링 명령(Draw, Barrier 등)을 기록하는 장부.</w:t>
      </w:r>
    </w:p>
    <w:p w14:paraId="37AB29B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Command Queue: 완성된 명령 리스트를 GPU로 전달하는 통로.</w:t>
      </w:r>
    </w:p>
    <w:p w14:paraId="3C6D5C3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DX12에서는 CPU가 Command List에 명령을 모두 기록한 뒤 ExecuteCommandLists()로 GPU에 한꺼번에 제출한다.</w:t>
      </w:r>
    </w:p>
    <w:p w14:paraId="4A770C3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(4) Swap Chain 생성 (CreateSwapChain)</w:t>
      </w:r>
    </w:p>
    <w:p w14:paraId="541D2F5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화면에 출력할 백 버퍼 2개(더블 버퍼링)를 관리하는 IDXGISwapChain3를 생성한다.     스왑 이펙트는 DXGI_SWAP_EFFECT_FLIP_DISCARD를 사용하며, 이는 최신 고성능 방식이다.     스왑 체인 자체는 SampleDesc.Count = 1로 두고, MSAA는 별도 렌더타겟에서 처리한다.</w:t>
      </w:r>
    </w:p>
    <w:p w14:paraId="7EAEED4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(5) Descriptor Heap 생성 (CreateRtvDsvDescriptorHeap)</w:t>
      </w:r>
    </w:p>
    <w:p w14:paraId="17D0DB1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Descriptor는 GPU 리소스(버퍼, 텍스처 등)를 어떻게 해석할지 설명하는 구조체이다.     Heap은 이 </w:t>
      </w:r>
      <w:r w:rsidRPr="00050CAB">
        <w:rPr>
          <w:rFonts w:ascii="AppleSDGothicNeoM00" w:eastAsia="AppleSDGothicNeoM00" w:hAnsi="AppleSDGothicNeoM00"/>
        </w:rPr>
        <w:lastRenderedPageBreak/>
        <w:t>Descriptor들을 모아두는 배열이다.</w:t>
      </w:r>
    </w:p>
    <w:p w14:paraId="4271BA3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RTV Heap (Render Target View): 백 버퍼 2개 + MSAA 렌더타겟 1개 = 3개 슬롯</w:t>
      </w:r>
    </w:p>
    <w:p w14:paraId="200217B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DSV Heap (Depth Stencil View): 2개 슬롯 할당. MSAA 깊이 버퍼는 슬롯 1번에 배치되며 슬롯 0은 예약 상태.</w:t>
      </w:r>
    </w:p>
    <w:p w14:paraId="0B55913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(6) 프레임 버퍼 및 MSAA 렌더타겟 생성 (CreateFrameBuffers)</w:t>
      </w:r>
    </w:p>
    <w:p w14:paraId="6CB1BA5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스왑 체인에서 GetBuffer()로 백 버퍼 2개를 가져와 RTV를 생성한다.     추가로 MSAA용 별도 렌더타겟(SampleDesc.Count=4)을 생성한다.     게임은 MSAA 렌더타겟에 그린 뒤 백 버퍼로 Resolve하는 구조다.</w:t>
      </w:r>
    </w:p>
    <w:p w14:paraId="7947362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(7) 깊이 버퍼 생성 (CreateDepthStencilView)</w:t>
      </w:r>
    </w:p>
    <w:p w14:paraId="3BF59B8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3D 렌더링에서 앞뒤 관계 판별에 사용되는 깊이 버퍼를 생성한다.     포맷은 DXGI_FORMAT_D32_FLOAT이며, MSAA와 동일한 Count=4, Quality를 사용한다.</w:t>
      </w:r>
    </w:p>
    <w:p w14:paraId="585CAC1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(8) Fence 생성 (CreateSyncObjects)</w:t>
      </w:r>
    </w:p>
    <w:p w14:paraId="7643AA1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Fence는 CPU와 GPU 간 동기화 신호등이다.     GPU가 명령 처리를 완료하면 Fence 값을 증가시키고, CPU는 이 값을 확인해 대기한다.     WaitForGPU()에서 Signal() → WaitForSingleObject()로 완료를 보장한다.</w:t>
      </w:r>
    </w:p>
    <w:p w14:paraId="1CE191E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(9) 셰이더 컴파일 및 파이프라인 상태 객체(PSO) 생성 (CompileShaders)</w:t>
      </w:r>
    </w:p>
    <w:p w14:paraId="14A7C28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→ 4절에서 상세 설명</w:t>
      </w:r>
    </w:p>
    <w:p w14:paraId="02DFA7CB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4. 셰이더 및 렌더링 파이프라인 (PSO)</w:t>
      </w:r>
    </w:p>
    <w:p w14:paraId="5934C0E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HLSL 셰이더 (shaders.hlsl) ]</w:t>
      </w:r>
    </w:p>
    <w:p w14:paraId="57DA4E6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정점 셰이더 (vs_main):</w:t>
      </w:r>
    </w:p>
    <w:p w14:paraId="6CFF353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입력: 정점 데이터(위치, 법선, 색상) + 인스턴스 데이터(월드 행렬 4행, 틴트 색상)</w:t>
      </w:r>
    </w:p>
    <w:p w14:paraId="15A855D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인스턴스 버퍼에서 전달된 4개의 float4(w0~w3)를 조합해 4x4 월드 행렬을 복원한다.</w:t>
      </w:r>
    </w:p>
    <w:p w14:paraId="75F300F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변환 순서: 로컬 위치 → 월드 변환 → ViewProj 변환 → 클립 공간</w:t>
      </w:r>
    </w:p>
    <w:p w14:paraId="0679AD8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output.position = mul(mul(float4(pos, 1.0), world), viewProj)</w:t>
      </w:r>
    </w:p>
    <w:p w14:paraId="0501B4F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법선도 월드 변환을 적용한다 (방향 벡터이므로 w=0).</w:t>
      </w:r>
    </w:p>
    <w:p w14:paraId="2D88E4D7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77BFD5E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픽셀 셰이더 (ps_main):</w:t>
      </w:r>
    </w:p>
    <w:p w14:paraId="157E224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방향 조명(Directional Light)을 구현한다.</w:t>
      </w:r>
    </w:p>
    <w:p w14:paraId="22F53D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광원 방향 L = normalize(1, 1, -1) (고정 단방향 조명)</w:t>
      </w:r>
    </w:p>
    <w:p w14:paraId="353CBDF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람베르트 확산 반사: diffuse = max(dot(N, L), 0) * 0.8</w:t>
      </w:r>
    </w:p>
    <w:p w14:paraId="764F5E4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주변광(Ambient): 0.2 (어두운 곳도 완전히 검어지지 않도록)</w:t>
      </w:r>
    </w:p>
    <w:p w14:paraId="5DE1A01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최종 색상: vertex_color * tint_color * (ambient + diffuse)</w:t>
      </w:r>
    </w:p>
    <w:p w14:paraId="33C67BD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Root Signature ]</w:t>
      </w:r>
    </w:p>
    <w:p w14:paraId="60892AB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셰이더가 사용할 데이터의 바인딩 구조를 정의한다. 슬롯 b0에 32비트 상수 16개(viewProj 행렬)를 직접 전달한다. 텍스처가 없으므로 SRV Descriptor Table은 사용하지 않는다.</w:t>
      </w:r>
    </w:p>
    <w:p w14:paraId="093878E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Input Layout ]</w:t>
      </w:r>
    </w:p>
    <w:p w14:paraId="56825E1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두 개의 Slot으로 나뉜다:</w:t>
      </w:r>
    </w:p>
    <w:p w14:paraId="6260E9C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Slot 0 (PER_VERTEX_DATA): 정점별 데이터 — 위치(12B), 법선(12B), 색상(16B) = 40B stride</w:t>
      </w:r>
    </w:p>
    <w:p w14:paraId="3AF56B6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Slot 1 (PER_INSTANCE_DATA, InstanceDataStepRate=1): 인스턴스별 데이터     월드 행렬 4행(각 16B = 64B) + 틴트 색상(16B) = 80B stride (sizeof(InstanceData))</w:t>
      </w:r>
    </w:p>
    <w:p w14:paraId="742749A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Pipeline State Object (PSO) ]</w:t>
      </w:r>
    </w:p>
    <w:p w14:paraId="22408A3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렌더링에 필요한 모든 상태를 하나의 객체로 묶은 것이다.</w:t>
      </w:r>
    </w:p>
    <w:p w14:paraId="2102587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FillMode: SOLID (면 채우기)</w:t>
      </w:r>
    </w:p>
    <w:p w14:paraId="720783F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CullMode: BACK (뒷면 컬링 — 내부가 안 보이는 면은 그리지 않음)</w:t>
      </w:r>
    </w:p>
    <w:p w14:paraId="255EC5A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DepthEnable: TRUE, DepthFunc: LESS (가까운 것이 앞에 보임)</w:t>
      </w:r>
    </w:p>
    <w:p w14:paraId="3FD10AD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SampleDesc.Count = 4 (MSAA 4x)</w:t>
      </w:r>
    </w:p>
    <w:p w14:paraId="519A4B1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RTVFormats: DXGI_FORMAT_R8G8B8A8_UNORM</w:t>
      </w:r>
    </w:p>
    <w:p w14:paraId="273EF7BD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5. 프레임 렌더링 루프</w:t>
      </w:r>
    </w:p>
    <w:p w14:paraId="35B2CD5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매 프레임 Framework::Render()가 다음 순서로 실행된다.</w:t>
      </w:r>
    </w:p>
    <w:p w14:paraId="277CB84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[1] Command Allocator Reset → Command List Reset</w:t>
      </w:r>
    </w:p>
    <w:p w14:paraId="76B7748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백 버퍼 인덱스를 GetCurrentBackBufferIndex()로 확인하고,     해당 프레임의 Allocator와 List를 초기화한다.</w:t>
      </w:r>
    </w:p>
    <w:p w14:paraId="76FE6A5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[2] 리소스 배리어: → RENDER_TARGET</w:t>
      </w:r>
    </w:p>
    <w:p w14:paraId="1942327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MSAA 렌더타겟을 RENDER_TARGET 상태로 전환한다.     (이전 프레임에서 RESOLVE_SOURCE 상태였으므로 전환이 필요)     깊이 버퍼도 DEPTH_WRITE 상태로 전환한다.     상태 추적 변수(mMsaaRTState, mDepthStencilState)로 불필요한 전환을 방지한다.</w:t>
      </w:r>
    </w:p>
    <w:p w14:paraId="1B97F01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[3] Clear &amp; OMSetRenderTargets</w:t>
      </w:r>
    </w:p>
    <w:p w14:paraId="2EE2F79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MSAA 렌더타겟을 배경색(진한 남색)으로 클리어하고, 깊이 버퍼를 1.0으로 클리어한다.     렌더타겟과 깊이 버퍼를 OMSetRenderTargets()으로 바인딩한다.</w:t>
      </w:r>
    </w:p>
    <w:p w14:paraId="5441A6D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[4] Viewport / Scissor 설정, 씬 렌더링</w:t>
      </w:r>
    </w:p>
    <w:p w14:paraId="75AA3C0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전체 화면 크기로 뷰포트와 시저 렉트를 설정한다.     SceneManager::Render()를 호출해 활성 씬의 모든 오브젝트를 그린다.</w:t>
      </w:r>
    </w:p>
    <w:p w14:paraId="1ECEB68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[5] MSAA Resolve</w:t>
      </w:r>
    </w:p>
    <w:p w14:paraId="7B3D6A5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MSAA 렌더타겟(4x 멀티샘플) → 백 버퍼(1x)로 ResolveSubresource()를 호출한다.     이 과정에서 4개의 샘플을 평균 내어 안티앨리어싱 효과를 적용한다.</w:t>
      </w:r>
    </w:p>
    <w:p w14:paraId="7E24FA1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MSAA RT: RENDER_TARGET → RESOLVE_SOURCE</w:t>
      </w:r>
    </w:p>
    <w:p w14:paraId="6B9A718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백 버퍼: PRESENT → RESOLVE_DEST → (Resolve 후) PRESENT</w:t>
      </w:r>
    </w:p>
    <w:p w14:paraId="1F035FE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[6] ImGui 렌더링</w:t>
      </w:r>
    </w:p>
    <w:p w14:paraId="5F8207F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백 버퍼를 다시 RENDER_TARGET으로 전환한 뒤 ImGui UI를 그린다.     ImGui는 MSAA를 거치지 않고 최종 백 버퍼에 직접 그린다.</w:t>
      </w:r>
    </w:p>
    <w:p w14:paraId="1A79592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[7] Present</w:t>
      </w:r>
    </w:p>
    <w:p w14:paraId="3C5E7B7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백 버퍼를 PRESENT 상태로 전환하고, mCommandList-&gt;Close() → ExecuteCommandLists() → Present(0,0).     WaitForGPU()로 CPU가 GPU 완료를 기다린다 (단순 Fence 동기화).</w:t>
      </w:r>
    </w:p>
    <w:p w14:paraId="0FB2A06E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6. OBJ 파일 로딩 (OBJLoader)</w:t>
      </w:r>
    </w:p>
    <w:p w14:paraId="52C1518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OBJLoader::Load()는 .obj 파일을 한 줄씩 읽어 정점/인덱스 데이터를 구성한다.</w:t>
      </w:r>
    </w:p>
    <w:p w14:paraId="5D61C9B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파싱 과정 ]</w:t>
      </w:r>
    </w:p>
    <w:p w14:paraId="0B8530C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"v x y z"  라인 → positions 배열에 XYZ 추가</w:t>
      </w:r>
    </w:p>
    <w:p w14:paraId="0FAC0E7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"vn nx ny nz" 라인 → normals 배열에 법선 추가</w:t>
      </w:r>
    </w:p>
    <w:p w14:paraId="56B3C77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"f v1/t1/n1 v2/t2/n2 v3/t3/n3" 라인 → 삼각형 면 파싱     각 면의 정점 정보를 '/'로 분리해 위치 인덱스(posIdx)와 법선 인덱스(normIdx)를 추출.     텍스처 좌표(t)는 파싱만 하고 사용하지 않는다.</w:t>
      </w:r>
    </w:p>
    <w:p w14:paraId="49F8111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정점 버퍼 구성 ]</w:t>
      </w:r>
    </w:p>
    <w:p w14:paraId="4CB3CE8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.obj는 위치와 법선이 별도 인덱스를 가지지만, DX12 정점 버퍼는 단일 인덱스만 사용한다. 따라서 면(f)의 각 항목을 독립적인 OBJVertex로 펼쳐서 저장한다. 결과적으로 인덱스는 0, 1, 2, 3, ... 순서의 단순 시퀀스가 된다.</w:t>
      </w:r>
    </w:p>
    <w:p w14:paraId="29062B7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AABB 센터링 ]</w:t>
      </w:r>
    </w:p>
    <w:p w14:paraId="6CBD5C3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로드 완료 후 모든 정점의 AABB 중심(cx, cy, cz)을 계산해 각 정점에서 빼준다. 이렇게 하면 오브젝트의 로컬 원점이 메쉬의 중심에 위치해 SetPosition/SetScale이 직관적으로 동작한다.</w:t>
      </w:r>
    </w:p>
    <w:p w14:paraId="3786FBA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OBJVertex 구조체 ]</w:t>
      </w:r>
    </w:p>
    <w:p w14:paraId="5071EC1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struct OBJVertex {</w:t>
      </w:r>
    </w:p>
    <w:p w14:paraId="3D7B432A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float x, y, z;       // 위치 (12 bytes)</w:t>
      </w:r>
    </w:p>
    <w:p w14:paraId="3CCC720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float nx, ny, nz;    // 법선 (12 bytes)</w:t>
      </w:r>
    </w:p>
    <w:p w14:paraId="0A406E1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float r, g, b, a;    // 색상 (16 bytes)</w:t>
      </w:r>
    </w:p>
    <w:p w14:paraId="64CC042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};                       // 총 40 bytes</w:t>
      </w:r>
    </w:p>
    <w:p w14:paraId="01C834EC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78A2F2A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사용하는 OBJ 파일 목록 ]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1500"/>
        <w:gridCol w:w="1800"/>
        <w:gridCol w:w="2660"/>
      </w:tblGrid>
      <w:tr w:rsidR="0038678C" w:rsidRPr="00050CAB" w14:paraId="68C872E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2EB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오브젝트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F91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파일명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E6E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BakeScale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059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BakeRotation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3BA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초기 색상</w:t>
            </w:r>
          </w:p>
        </w:tc>
      </w:tr>
      <w:tr w:rsidR="0038678C" w:rsidRPr="00050CAB" w14:paraId="2D42F26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7CB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lastRenderedPageBreak/>
              <w:t>Player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15B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Pacman.obj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6E3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0.0025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D78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Y=180도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26D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노란색 (1,1,0)</w:t>
            </w:r>
          </w:p>
        </w:tc>
      </w:tr>
      <w:tr w:rsidR="0038678C" w:rsidRPr="00050CAB" w14:paraId="5A7B6D8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F28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Gun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D27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AK-74.obj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88A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0.001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816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Y=270도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EC8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초록색 (0,1,0)</w:t>
            </w:r>
          </w:p>
        </w:tc>
      </w:tr>
      <w:tr w:rsidR="0038678C" w:rsidRPr="00050CAB" w14:paraId="3390D88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AB4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Enemy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ED4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Enemy.obj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732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공유 메쉬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39E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X=-90, Y=+90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C04A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빨간색 (1,0,0)</w:t>
            </w:r>
          </w:p>
        </w:tc>
      </w:tr>
      <w:tr w:rsidR="0038678C" w:rsidRPr="00050CAB" w14:paraId="4CB22C6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D63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871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TITLE.obj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92E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씬에서 지정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BDA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Y=90도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3399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기본(회색)</w:t>
            </w:r>
          </w:p>
        </w:tc>
      </w:tr>
      <w:tr w:rsidR="0038678C" w:rsidRPr="00050CAB" w14:paraId="10468A8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519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Start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114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START.obj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E7A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씬에서 지정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D758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Y=90도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378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기본(회색)</w:t>
            </w:r>
          </w:p>
        </w:tc>
      </w:tr>
      <w:tr w:rsidR="0038678C" w:rsidRPr="00050CAB" w14:paraId="1A45929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AF1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Map1/Map2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FE5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MAP1/2.obj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F718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씬에서 지정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22F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Y=90도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4AD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기본(회색)</w:t>
            </w:r>
          </w:p>
        </w:tc>
      </w:tr>
      <w:tr w:rsidR="0038678C" w:rsidRPr="00050CAB" w14:paraId="30AF224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AAC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Crosshair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6A6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코드 직접 정의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4CB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952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A0C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흰색 (1,1,1)</w:t>
            </w:r>
          </w:p>
        </w:tc>
      </w:tr>
      <w:tr w:rsidR="0038678C" w:rsidRPr="00050CAB" w14:paraId="77C1F96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8B34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Cube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377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cube.obj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8C98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72F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6B94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맵별 SetColor() 지정</w:t>
            </w:r>
          </w:p>
        </w:tc>
      </w:tr>
      <w:tr w:rsidR="0038678C" w:rsidRPr="00050CAB" w14:paraId="6FA0BB8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1984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Item_ATK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DE3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ATK.obj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576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0.01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83C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3039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연어색 (1.0, 0.55, 0.55)</w:t>
            </w:r>
          </w:p>
        </w:tc>
      </w:tr>
      <w:tr w:rsidR="0038678C" w:rsidRPr="00050CAB" w14:paraId="7395045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CA1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Item_HP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8A7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HP.obj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899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0.01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52A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C6B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연두색 (0.55, 1.0, 0.55)</w:t>
            </w:r>
          </w:p>
        </w:tc>
      </w:tr>
      <w:tr w:rsidR="0038678C" w:rsidRPr="00050CAB" w14:paraId="0FE3102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523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Item_SPEED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716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SPEED.obj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8F2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0.01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6B4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F93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하늘색 (0.55, 0.75, 1.0)</w:t>
            </w:r>
          </w:p>
        </w:tc>
      </w:tr>
    </w:tbl>
    <w:p w14:paraId="14EEFD29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2F72DDB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Crosshair는 .obj 파일 없이 코드에서 8개 정점(가로선 4개 + 세로선 4개)을 직접 정의한다.</w:t>
      </w:r>
    </w:p>
    <w:p w14:paraId="64AFBA4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Enemy는 공유 메쉬(LoadSharedMesh)에서 BakeRotation 후 빨간색으로 염색한다.</w:t>
      </w:r>
    </w:p>
    <w:p w14:paraId="448ADE22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7. 행렬(Matrix) 계산 및 변환</w:t>
      </w:r>
    </w:p>
    <w:p w14:paraId="1E78A71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SRT 행렬 (오브젝트 → 월드 변환) ]</w:t>
      </w:r>
    </w:p>
    <w:p w14:paraId="15AF67B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GameObject::Update()에서 매 프레임 계산된다:</w:t>
      </w:r>
    </w:p>
    <w:p w14:paraId="052B889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S = XMMatrixScaling(scale.x, scale.y, scale.z)</w:t>
      </w:r>
    </w:p>
    <w:p w14:paraId="7223D4E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R = XMMatrixRotationRollPitchYaw(rotation.x, rotation.y, rotation.z)</w:t>
      </w:r>
    </w:p>
    <w:p w14:paraId="63ABB02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T = XMMatrixTranslation(position.x, position.y, position.z)</w:t>
      </w:r>
    </w:p>
    <w:p w14:paraId="4C90D8E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world = S * R * T   (스케일 → 회전 → 이동 순서)</w:t>
      </w:r>
    </w:p>
    <w:p w14:paraId="6BDDD382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380807E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결과를 XMFLOAT4X4 worldMatrix에 저장한다. DirectXMath는 Row-major 행렬을 사용하므로 Transpose 없이 저장한다.</w:t>
      </w:r>
    </w:p>
    <w:p w14:paraId="2724157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BakeScale / BakeRotation ]</w:t>
      </w:r>
    </w:p>
    <w:p w14:paraId="2E593DD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일부 오브젝트(Player, Gun)는 OBJ 로드 직후 정점 좌표 자체에 스케일/회전을 미리 굽는다. 이후 scale = {1,1,1} 로 두므로, worldMatrix 계산에서 스케일 행렬이 항등 행렬이 된다. 장점: 물리 계산 시 scale을 고려할 필요가 없어진다.</w:t>
      </w:r>
    </w:p>
    <w:p w14:paraId="30A559D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View 행렬 ]</w:t>
      </w:r>
    </w:p>
    <w:p w14:paraId="52752C1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XMMatrixLookToLH(camPos, camForward, worldUp) 으로 계산한다. 카메라 위치와 바라보는 방향으로부터 월드 → 카메라 공간으로의 변환 행렬을 생성한다.</w:t>
      </w:r>
    </w:p>
    <w:p w14:paraId="7428EF54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[ Projection 행렬 ]</w:t>
      </w:r>
    </w:p>
    <w:p w14:paraId="6172513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XMMatrixPerspectiveFovLH(FOV, AspectRatio, Near, Far)</w:t>
      </w:r>
    </w:p>
    <w:p w14:paraId="79A293C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게임 씬: FOV=70도, Aspect=실제창크기(GetWidth/GetHeight), Near=0.1, Far=1000</w:t>
      </w:r>
    </w:p>
    <w:p w14:paraId="6D0D241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타이틀/맵선택 씬: FOV=45도, Aspect=실제창크기(GetWidth/GetHeight), Near=0.1, Far=100</w:t>
      </w:r>
    </w:p>
    <w:p w14:paraId="2C2E9A0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ViewProj 전달 방식 ]</w:t>
      </w:r>
    </w:p>
    <w:p w14:paraId="12D84C1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Root Signature에서 b0에 16개의 32bit 상수를 등록했다. 매 Draw Call 전에 SetGraphicsRoot32BitConstants()로 viewProj 행렬을 전달한다. 행렬을 GPU에 전달할 때는 XMMatrixTranspose()를 적용한다. (DX12 HLSL은 Column-major를 기대하므로 Row-major의 CPU 행렬을 전치해서 전달)</w:t>
      </w:r>
    </w:p>
    <w:p w14:paraId="0EEB319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인스턴스 버퍼에서의 월드 행렬 ]</w:t>
      </w:r>
    </w:p>
    <w:p w14:paraId="6FDA730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인스턴싱 시에는 월드 행렬을 인스턴스 버퍼에 넣어 전달한다. 셰이더에서는 float4x4 world = float4x4(w0, w1, w2, w3)로 복원하며, HLSL의 mul(pos, world) 호출에서 row vector 방식으로 곱한다.</w:t>
      </w:r>
    </w:p>
    <w:p w14:paraId="2A7ABE96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8. 하드웨어 인스턴싱 (Hardware Instancing)</w:t>
      </w:r>
    </w:p>
    <w:p w14:paraId="41EE566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동일한 메쉬를 수백~수천 개 그릴 때 Draw Call 하나로 처리하는 기법이다. 일반적인 방식(Draw Call per Object)은 CPU 오버헤드가 크지만, 인스턴싱은 GPU에서 병렬 처리된다.</w:t>
      </w:r>
    </w:p>
    <w:p w14:paraId="6F76C74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적용 대상 ]</w:t>
      </w:r>
    </w:p>
    <w:p w14:paraId="3AC7B84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Cube: Map1 2,601개 / Map2 1,681개  (정적 인스턴싱, 초기화 시 1회 빌드)</w:t>
      </w:r>
    </w:p>
    <w:p w14:paraId="1AF61CC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Enemy: 수십~수백 개  (동적 인스턴싱, 매 프레임 위치 갱신)</w:t>
      </w:r>
    </w:p>
    <w:p w14:paraId="6EBB61C6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Item_ATK / Item_HP / Item_SPEED: 각 10개  (동적 인스턴싱)</w:t>
      </w:r>
    </w:p>
    <w:p w14:paraId="25A2D474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구조 ]</w:t>
      </w:r>
    </w:p>
    <w:p w14:paraId="72BD32C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인스턴스 버퍼에는 InstanceData 배열이 저장된다:</w:t>
      </w:r>
    </w:p>
    <w:p w14:paraId="5F52689D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struct InstanceData {</w:t>
      </w:r>
    </w:p>
    <w:p w14:paraId="77844B5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XMFLOAT4X4 world;   // 월드 행렬 (64 bytes)</w:t>
      </w:r>
    </w:p>
    <w:p w14:paraId="294B2F8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XMFLOAT4   color;   // 틴트 색상 (16 bytes)</w:t>
      </w:r>
    </w:p>
    <w:p w14:paraId="446C4A9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};                      // 총 80 bytes</w:t>
      </w:r>
    </w:p>
    <w:p w14:paraId="0976E4FE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313B9F1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Input Layout의 Slot 1이 이 버퍼를 읽으며, InstanceDataStepRate=1이므로 DrawIndexedInstanced() 호출 시 인스턴스마다 한 칸씩 전진한다.</w:t>
      </w:r>
    </w:p>
    <w:p w14:paraId="575325BF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Cube 정적 인스턴싱 과정 ]</w:t>
      </w:r>
    </w:p>
    <w:p w14:paraId="2BDBFBE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(1) BuildInstanceBuffer(device, cubes):</w:t>
      </w:r>
    </w:p>
    <w:p w14:paraId="315BE63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큐브 배열을 순회하며 각 큐브의 worldMatrix와 mColor를 InstanceData 배열에 채운다.     이 배열 크기만큼 GPU Upload Heap 버퍼를 생성하고 Map()/memcpy()/Unmap()으로 업로드한다.     큐브는 이후 </w:t>
      </w:r>
      <w:r w:rsidRPr="00050CAB">
        <w:rPr>
          <w:rFonts w:ascii="AppleSDGothicNeoM00" w:eastAsia="AppleSDGothicNeoM00" w:hAnsi="AppleSDGothicNeoM00"/>
        </w:rPr>
        <w:lastRenderedPageBreak/>
        <w:t>이동이 없으므로 초기화 시 이 과정을 단 한 번만 수행한다.</w:t>
      </w:r>
    </w:p>
    <w:p w14:paraId="2D9BE49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(2) RenderBatch(commandList):</w:t>
      </w:r>
    </w:p>
    <w:p w14:paraId="509E0E9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IASetVertexBuffers()로 Slot 0(공유 메쉬 VB)와 Slot 1(인스턴스 버퍼)을 동시에 바인딩한다.     IASetIndexBuffer()로 공유 메쉬 IB를 바인딩한 뒤,     DrawIndexedInstanced(indexCount, instanceCount, 0, 0, 0)를 호출한다.     GPU는 indexCount개의 인덱스를 instanceCount번 반복해 그린다.     각 반복마다 Slot 1 포인터가 InstanceData 1개(80B)씩 전진하므로     인스턴스마다 다른 월드 행렬과 색상이 셰이더에 전달된다.</w:t>
      </w:r>
    </w:p>
    <w:p w14:paraId="5AA2692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Enemy 동적 인스턴싱 과정 ]</w:t>
      </w:r>
    </w:p>
    <w:p w14:paraId="23A8129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(1) BuildInstanceBuffer(device, maxCount):</w:t>
      </w:r>
    </w:p>
    <w:p w14:paraId="01DF2C5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최대 적 수만큼 Upload Heap 버퍼를 미리 할당(예약)한다. 데이터는 아직 비어 있다.</w:t>
      </w:r>
    </w:p>
    <w:p w14:paraId="69B5B40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(2) RenderBatch(commandList, enemies):</w:t>
      </w:r>
    </w:p>
    <w:p w14:paraId="7AC7DB3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① 살아있는 적만 골라 worldMatrix와 색상을 InstanceData 배열에 채운다.     ② Map() → memcpy(alive 적 데이터) → Unmap()으로 Upload Heap을 갱신한다.     ③ Cube와 동일하게 Slot 0/1 바인딩 후 DrawIndexedInstanced(indexCount, aliveCount)를 호출한다.     죽은 적(IsAlive() == false)은 배열에서 제외되므로 그려지지 않는다.</w:t>
      </w:r>
    </w:p>
    <w:p w14:paraId="6030BA3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단일 오브젝트(비-배치) 처리 ]</w:t>
      </w:r>
    </w:p>
    <w:p w14:paraId="4863F07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Player, Gun, Bullet 등 개수가 적은 오브젝트는 GameObject::Render()를 통해 개별 Draw Call로 그린다. 이 경우에도 인스턴스 버퍼 1개짜리(단일 인스턴스 버퍼)를 사용해 셰이더 입력 구조를 통일한다. 즉, 모든 오브젝트는 인스턴스 수가 1이든 수천이든 동일한 셰이더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PSO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Input Layout을 공유한다.</w:t>
      </w:r>
    </w:p>
    <w:p w14:paraId="3D0C2EE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DrawIndexedInstanced 파라미터 정리 ]</w:t>
      </w:r>
    </w:p>
    <w:p w14:paraId="1770974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DrawIndexedInstanced(IndexCountPerInstance, InstanceCount, StartIndexLocation,</w:t>
      </w:r>
    </w:p>
    <w:p w14:paraId="5567870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             BaseVertexLocation, StartInstanceLocation)</w:t>
      </w:r>
    </w:p>
    <w:p w14:paraId="7FB51A3F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61BCCDE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IndexCountPerInstance: 메쉬 인덱스 수 (큐브 36, 구 등 메쉬마다 다름)</w:t>
      </w:r>
    </w:p>
    <w:p w14:paraId="23333FA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InstanceCount: 이번 프레임에 그릴 인스턴스 수</w:t>
      </w:r>
    </w:p>
    <w:p w14:paraId="001CC5E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나머지 3개: 버퍼 오프셋, 보통 모두 0</w:t>
      </w:r>
    </w:p>
    <w:p w14:paraId="6ADFF9A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셰이더와의 연결 흐름 요약 ]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060"/>
      </w:tblGrid>
      <w:tr w:rsidR="0038678C" w:rsidRPr="00050CAB" w14:paraId="70F260F2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E00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CPU(C++)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2D29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GPU(HLSL)</w:t>
            </w:r>
          </w:p>
        </w:tc>
      </w:tr>
      <w:tr w:rsidR="0038678C" w:rsidRPr="00050CAB" w14:paraId="15153B16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291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 w:cs="Courier New"/>
                <w:sz w:val="18"/>
                <w:szCs w:val="18"/>
              </w:rPr>
              <w:t>Slot 0 VB  (위치/법선/색상)  →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1C1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 w:cs="Courier New"/>
                <w:sz w:val="18"/>
                <w:szCs w:val="18"/>
              </w:rPr>
              <w:t>vs_main 입력 POSITION, NORMAL, COLOR</w:t>
            </w:r>
          </w:p>
        </w:tc>
      </w:tr>
      <w:tr w:rsidR="0038678C" w:rsidRPr="00050CAB" w14:paraId="290B83F9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777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 w:cs="Courier New"/>
                <w:sz w:val="18"/>
                <w:szCs w:val="18"/>
              </w:rPr>
              <w:t>Slot 1 IB  (인스턴스 버퍼)   →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B3C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 w:cs="Courier New"/>
                <w:sz w:val="18"/>
                <w:szCs w:val="18"/>
              </w:rPr>
              <w:t>vs_main 입력 WORLD0~3(월드 행렬 4행), TINT(색상)</w:t>
            </w:r>
          </w:p>
        </w:tc>
      </w:tr>
      <w:tr w:rsidR="0038678C" w:rsidRPr="00050CAB" w14:paraId="2C49B6DF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BC47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 w:cs="Courier New"/>
                <w:sz w:val="18"/>
                <w:szCs w:val="18"/>
              </w:rPr>
              <w:t>Root Constant b0 (viewProj)  →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BAF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 w:cs="Courier New"/>
                <w:sz w:val="18"/>
                <w:szCs w:val="18"/>
              </w:rPr>
              <w:t>cbuffer 상수로 셰이더 내 viewProj 접근</w:t>
            </w:r>
          </w:p>
        </w:tc>
      </w:tr>
    </w:tbl>
    <w:p w14:paraId="22F96480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5491540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셰이더에서는 WORLD0~WORLD3 네 개의 float4를 조합해 4×4 월드 행렬을 복원하고, mul(mul(float4(pos,1), world), viewProj)로 최종 클립 좌표를 계산한다.</w:t>
      </w:r>
    </w:p>
    <w:p w14:paraId="665135A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[ VB/IB와 인스턴스 버퍼의 힙 전략 차이 ]</w:t>
      </w:r>
    </w:p>
    <w:p w14:paraId="54835E5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오브젝트의 종류에 따라 GPU 메모리 전략이 다르다.</w:t>
      </w:r>
    </w:p>
    <w:p w14:paraId="4EC63AC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(A) 공유 메쉬 VB/IB (Cube, Enemy, Item 공유 정점/인덱스):</w:t>
      </w:r>
    </w:p>
    <w:p w14:paraId="25CA50C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Upload Heap(스테이징) + Default Heap(GPU 전용) 이중 구조.</w:t>
      </w:r>
    </w:p>
    <w:p w14:paraId="5D8952E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초기화 시 Upload Heap에 데이터를 올린 뒤 더티 플래그(sVBDirty=true)를 세움.</w:t>
      </w:r>
    </w:p>
    <w:p w14:paraId="783F6B9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첫 RenderBatch() 호출 시 CopyBufferRegion()으로 Default Heap에 단 1회 복사.</w:t>
      </w:r>
    </w:p>
    <w:p w14:paraId="340F9F1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이후 sVBDirty=false가 되어 다시는 복사하지 않는다.</w:t>
      </w:r>
    </w:p>
    <w:p w14:paraId="56569BA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GPU는 Default Heap을 읽으므로 접근 속도가 빠르다.</w:t>
      </w:r>
    </w:p>
    <w:p w14:paraId="539E4A4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(B) 인스턴스 버퍼 (Enemy, Item 월드 행렬</w:t>
      </w:r>
      <w:r w:rsidRPr="00050CAB">
        <w:rPr>
          <w:rFonts w:ascii="Cambria" w:eastAsia="AppleSDGothicNeoM00" w:hAnsi="Cambria" w:cs="Cambria"/>
        </w:rPr>
        <w:t>·</w:t>
      </w:r>
      <w:r w:rsidRPr="00050CAB">
        <w:rPr>
          <w:rFonts w:ascii="AppleSDGothicNeoM00" w:eastAsia="AppleSDGothicNeoM00" w:hAnsi="AppleSDGothicNeoM00"/>
        </w:rPr>
        <w:t>색상):</w:t>
      </w:r>
    </w:p>
    <w:p w14:paraId="7A9391B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Upload Heap만 사용. Default Heap 없음.</w:t>
      </w:r>
    </w:p>
    <w:p w14:paraId="0A4A7EE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매 프레임 Map() → memcpy → Unmap() 으로 CPU가 직접 데이터를 갱신한다.</w:t>
      </w:r>
    </w:p>
    <w:p w14:paraId="66F391A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Default Heap 복사 없이 GPU가 Upload Heap을 직접 읽는다.</w:t>
      </w:r>
    </w:p>
    <w:p w14:paraId="29287C4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매 프레임 위치가 바뀌는 데이터를 Default Heap에 복사하면 오히려 배리어 비용이     발생하므로, Upload Heap에서 직접 읽는 방식이 동적 데이터에 더 적합하다.</w:t>
      </w:r>
    </w:p>
    <w:p w14:paraId="113589B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(C) Cube 인스턴스 버퍼:</w:t>
      </w:r>
    </w:p>
    <w:p w14:paraId="4DF1E37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Cube는 정적이므로 BuildInstanceBuffer() 시 Upload Heap에 1회 기록 후 변경 없음.</w:t>
      </w:r>
    </w:p>
    <w:p w14:paraId="53B1055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GPU는 매 프레임 이 Upload Heap을 그대로 읽는다 (Default Heap 복사 없음).</w:t>
      </w:r>
    </w:p>
    <w:p w14:paraId="492750D2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04545D3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정리: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60"/>
      </w:tblGrid>
      <w:tr w:rsidR="0038678C" w:rsidRPr="00050CAB" w14:paraId="6C0340D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A63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종류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A8F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전략</w:t>
            </w:r>
          </w:p>
        </w:tc>
      </w:tr>
      <w:tr w:rsidR="0038678C" w:rsidRPr="00050CAB" w14:paraId="102696E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2C6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메쉬(VB/IB)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898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Upload→Default Heap, 1회 복사, 더티 플래그</w:t>
            </w:r>
          </w:p>
        </w:tc>
      </w:tr>
      <w:tr w:rsidR="0038678C" w:rsidRPr="00050CAB" w14:paraId="67837C9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DE7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동적 인스턴스 버퍼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137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Upload Heap만, 매 프레임 Map/Unmap</w:t>
            </w:r>
          </w:p>
        </w:tc>
      </w:tr>
      <w:tr w:rsidR="0038678C" w:rsidRPr="00050CAB" w14:paraId="5078B5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AE2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정적 인스턴스 버퍼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082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Upload Heap만, 초기 1회 기록 후 불변</w:t>
            </w:r>
          </w:p>
        </w:tc>
      </w:tr>
    </w:tbl>
    <w:p w14:paraId="41C507EF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9. GPU 버퍼 관리 (더티 플래그 패턴)</w:t>
      </w:r>
    </w:p>
    <w:p w14:paraId="3ECE3F7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더티 플래그 패턴이란? ]</w:t>
      </w:r>
    </w:p>
    <w:p w14:paraId="09661B7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더티 플래그(Dirty Flag)는 "데이터가 변경되었지만 아직 반영되지 않았음"을 표시하는 불리언 플래그를 사용하는 소프트웨어 패턴이다. 데이터가 바뀔 때마다 즉시 처리하는 대신, 플래그(mVBDirty = true)만 세워두고 실제로 결과가 필요한 시점(Render)에서 한 번만 처리한다. 이 방식을 쓰는 이유: GPU 버퍼 업로드처럼 비용이 큰 연산을 최소 횟수만 실행하기 위해서다. 예를 들어 Update()에서 위치를 10번 바꿔도 Render() 직전 1회만 GPU에 올리면 충분하다.</w:t>
      </w:r>
    </w:p>
    <w:p w14:paraId="2D39610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DX12에서 CPU 데이터를 GPU에 올리는 과정은 명시적이며 비용이 있다. 불필요한 업로드를 막기 위해 더티 플래그(mVBDirty, mIBDirty)를 사용한다.</w:t>
      </w:r>
    </w:p>
    <w:p w14:paraId="0D4C227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[ 버퍼 구조 (이중 버퍼) ]</w:t>
      </w:r>
    </w:p>
    <w:p w14:paraId="3CD3B9D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Upload Heap (CPU 가시): CPU가 직접 Map()/Unmap()으로 쓸 수 있는 버퍼.</w:t>
      </w:r>
    </w:p>
    <w:p w14:paraId="218CB82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Default Heap (GPU 전용): GPU가 빠르게 읽을 수 있는 버퍼. CPU에서 직접 쓸 수 없다.</w:t>
      </w:r>
    </w:p>
    <w:p w14:paraId="2E80BA15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업로드 흐름 ]</w:t>
      </w:r>
    </w:p>
    <w:p w14:paraId="1B6F874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(1) 정점 데이터 변경 시 UpdateVertexBuffer() 호출 → Upload Heap에 memcpy → mVBDirty = true</w:t>
      </w:r>
    </w:p>
    <w:p w14:paraId="20A58BD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(2) Render() 시 UploadBufferIfDirty() 호출:</w:t>
      </w:r>
    </w:p>
    <w:p w14:paraId="09F31AF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배리어: Default Heap → COPY_DEST 상태로 전환</w:t>
      </w:r>
    </w:p>
    <w:p w14:paraId="4E5E375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CopyBufferRegion(): Upload → Default Heap으로 복사</w:t>
      </w:r>
    </w:p>
    <w:p w14:paraId="0F7EEF7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배리어: COPY_DEST → VERTEX_AND_CONSTANT_BUFFER 상태로 전환</w:t>
      </w:r>
    </w:p>
    <w:p w14:paraId="13B635D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mVBDirty = false (다음 프레임부터 재업로드 안 함)</w:t>
      </w:r>
    </w:p>
    <w:p w14:paraId="503BA7F5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BA746B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이 방식을 통해 정적 오브젝트(Cube 등)는 초기화 이후 단 한 번만 업로드된다.</w:t>
      </w:r>
    </w:p>
    <w:p w14:paraId="7B506C63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10. 씬 구조 및 씬 전환</w:t>
      </w:r>
    </w:p>
    <w:p w14:paraId="575AFB9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씬 시스템은 Scene 추상 클래스를 기반으로 하며, SceneManager가 씬 생명주기를 관리한다.</w:t>
      </w:r>
    </w:p>
    <w:p w14:paraId="5873945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씬 계층 ]</w:t>
      </w:r>
    </w:p>
    <w:p w14:paraId="650FCE4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Scene (순수 가상 클래스)</w:t>
      </w:r>
    </w:p>
    <w:p w14:paraId="2A69B53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├── TitleScene       타이틀 화면 (TITLE.obj + START.obj 렌더링)</w:t>
      </w:r>
    </w:p>
    <w:p w14:paraId="3458D72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├── MapSelectScene   맵 선택 (MAP1.obj + MAP2.obj 렌더링)</w:t>
      </w:r>
    </w:p>
    <w:p w14:paraId="4F425EB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├── Map1Scene        51×51 미로 게임</w:t>
      </w:r>
    </w:p>
    <w:p w14:paraId="403855C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└── Map2Scene        41×41 미로 게임 (아이템 추가)</w:t>
      </w:r>
    </w:p>
    <w:p w14:paraId="4C3F1E63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2C7DA22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씬 전환 ]</w:t>
      </w:r>
    </w:p>
    <w:p w14:paraId="6AC31C2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SceneManager::LoadScene(name)을 호출하면 해당 씬의 Initialize()가 호출된다. 씬 전환 시 이전 씬의 Release()는 호출되지 않으며, 각 씬 객체는 프로그램 종료까지 유지된다.</w:t>
      </w:r>
    </w:p>
    <w:p w14:paraId="5A1C819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SceneManager 역할 ]</w:t>
      </w:r>
    </w:p>
    <w:p w14:paraId="12A3CA1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F1: AABB 와이어프레임 토글 (GameObject::sShowAABB)</w:t>
      </w:r>
    </w:p>
    <w:p w14:paraId="308C4DC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F5: 1인칭/3인칭 전환 (Camera::sMode)</w:t>
      </w:r>
    </w:p>
    <w:p w14:paraId="11900C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F6: 디버그 카메라 토글 (debugMode)</w:t>
      </w:r>
    </w:p>
    <w:p w14:paraId="5E33E2D9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Time, Input 관리</w:t>
      </w:r>
    </w:p>
    <w:p w14:paraId="07927D9F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11. 랜덤 미로 생성 알고리즘</w:t>
      </w:r>
    </w:p>
    <w:p w14:paraId="19E9E7A0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[ 알고리즘: DFS(재귀적 백트래킹, Recursive Backtracking) ]</w:t>
      </w:r>
    </w:p>
    <w:p w14:paraId="3D6794B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모든 셀을 벽(0)으로 초기화한 후, 시작 셀에서 깊이 우선 탐색을 시작한다.</w:t>
      </w:r>
    </w:p>
    <w:p w14:paraId="49C0A45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CarvePath(r, c):</w:t>
      </w:r>
    </w:p>
    <w:p w14:paraId="7E6D8D7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현재 셀을 통로(1)로 표시</w:t>
      </w:r>
    </w:p>
    <w:p w14:paraId="4BD93C1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상하좌우 4방향을 랜덤 순서로 섞음 (Shuffle)</w:t>
      </w:r>
    </w:p>
    <w:p w14:paraId="67E21B3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각 방향에 대해 2칸 떨어진 셀이 유효한 미방문 셀이면:     - 중간 셀(벽)을 통로로 표시 (두 셀 사이 벽 제거)     - 재귀 호출 CarvePath(nr, nc)</w:t>
      </w:r>
    </w:p>
    <w:p w14:paraId="683BBC7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모든 방향 탐색 완료 시 백트래킹 (재귀 반환)</w:t>
      </w:r>
    </w:p>
    <w:p w14:paraId="56B90740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358180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2칸씩 이동하는 이유: ODD 인덱스(1,3,5...) 셀이 방(chamber)이고 짝수 인덱스 셀이 벽과 통로 사이의 경계가 되도록 그리드를 설계했기 때문이다.</w:t>
      </w:r>
    </w:p>
    <w:p w14:paraId="359EFFC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Map1 vs Map2 상세 비교 ]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400"/>
      </w:tblGrid>
      <w:tr w:rsidR="0038678C" w:rsidRPr="00050CAB" w14:paraId="0E92B66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BF27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항목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FBA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Map1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2B1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  <w:b/>
                <w:bCs/>
              </w:rPr>
              <w:t>Map2</w:t>
            </w:r>
          </w:p>
        </w:tc>
      </w:tr>
      <w:tr w:rsidR="0038678C" w:rsidRPr="00050CAB" w14:paraId="2240013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501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그리드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E89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51×51 (2,601셀)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897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41×41 (1,681셀)</w:t>
            </w:r>
          </w:p>
        </w:tc>
      </w:tr>
      <w:tr w:rsidR="0038678C" w:rsidRPr="00050CAB" w14:paraId="20C64A9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349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맵 구조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430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순수 DFS 미로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CDF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DFS 미로 + 8개 오픈 룸</w:t>
            </w:r>
          </w:p>
        </w:tc>
      </w:tr>
      <w:tr w:rsidR="0038678C" w:rsidRPr="00050CAB" w14:paraId="55D1FEB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8056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벽 높이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210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Y 스케일 3.0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DC1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Y 스케일 4.0</w:t>
            </w:r>
          </w:p>
        </w:tc>
      </w:tr>
      <w:tr w:rsidR="0038678C" w:rsidRPr="00050CAB" w14:paraId="38F0C95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EB07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벽 색상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53F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진회색 (0.2, 0.2, 0.2)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193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어두운 파란색 (0.1, 0.15, 0.4)</w:t>
            </w:r>
          </w:p>
        </w:tc>
      </w:tr>
      <w:tr w:rsidR="0038678C" w:rsidRPr="00050CAB" w14:paraId="77252A1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F1B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바닥 색상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78F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연회색 (0.8, 0.8, 0.8)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1E6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모래색 (0.85, 0.65, 0.35)</w:t>
            </w:r>
          </w:p>
        </w:tc>
      </w:tr>
      <w:tr w:rsidR="0038678C" w:rsidRPr="00050CAB" w14:paraId="392FE4C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97AA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적 생성확률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3BC9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20% (uid &lt;= 2, 범위 1~10)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5E7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5% (enemy_uid &lt;= 5, 범위 1~100)</w:t>
            </w:r>
          </w:p>
        </w:tc>
      </w:tr>
      <w:tr w:rsidR="0038678C" w:rsidRPr="00050CAB" w14:paraId="64B7E03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D04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아이템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F98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없음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744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ATK/HP/SPEED 각 10개</w:t>
            </w:r>
          </w:p>
        </w:tc>
      </w:tr>
      <w:tr w:rsidR="0038678C" w:rsidRPr="00050CAB" w14:paraId="05BD169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834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스폰 위치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774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(-48, 2, -48)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586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 w:rsidRPr="00050CAB">
              <w:rPr>
                <w:rFonts w:ascii="AppleSDGothicNeoM00" w:eastAsia="AppleSDGothicNeoM00" w:hAnsi="AppleSDGothicNeoM00"/>
              </w:rPr>
              <w:t>(-38, 0, -38)</w:t>
            </w:r>
          </w:p>
        </w:tc>
      </w:tr>
    </w:tbl>
    <w:p w14:paraId="42180275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2E23226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CarveRoom(): 지정된 행/열 범위 내의 모든 셀을 통로로 뚫어 넓은 방을 만든다. Map2의 오픈 룸 8개: 상단 코너 3개, 중단 코너 2개, 센터, 하단 코너 1개 등 코너마다 5×5 크기의 넓은 광장이 생성되어 전투 공간을 제공한다.</w:t>
      </w:r>
    </w:p>
    <w:p w14:paraId="14EC032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[ 3D 배치 ]</w:t>
      </w:r>
    </w:p>
    <w:p w14:paraId="3D42471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sMaze[row][col] == 0이면 벽 Cube, 1이면 바닥 Cube를 배치한다. 각 Cube는 SetPosition(col*spacing - offset, y, row*spacing - offset)으로 그리드 좌표를 월드 좌표로 변환한다.</w:t>
      </w:r>
    </w:p>
    <w:p w14:paraId="32AEE9BE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12. 플레이어 물리 및 AABB 충돌</w:t>
      </w:r>
    </w:p>
    <w:p w14:paraId="7B49FF6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좌표계 ]</w:t>
      </w:r>
    </w:p>
    <w:p w14:paraId="60D8FDE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Y축이 위 방향(up)이며, 중력은 Y 음의 방향으로 작용한다.</w:t>
      </w:r>
    </w:p>
    <w:p w14:paraId="7F91196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마우스 룩 ]</w:t>
      </w:r>
    </w:p>
    <w:p w14:paraId="7C893F4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매 프레임 화면 중앙(창 클라이언트 중심)으로 커서를 강제 이동시키고, 이전 위치와의 픽셀 차이를 각도로 변환한다:</w:t>
      </w:r>
    </w:p>
    <w:p w14:paraId="384CF76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mPitch += (curY - centerY) * 0.002f</w:t>
      </w:r>
    </w:p>
    <w:p w14:paraId="7BBD2E2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mYaw   += (curX - centerX) * 0.002f</w:t>
      </w:r>
    </w:p>
    <w:p w14:paraId="23A1277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이 방식으로 커서가 화면 밖으로 벗어나지 않으면서 무한 회전이 가능하다. 디버그 모드(F6) 진입 시 mFirstMouse = true로 초기화해 첫 프레임 점프를 방지한다.</w:t>
      </w:r>
    </w:p>
    <w:p w14:paraId="78733C1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수평 이동 ]</w:t>
      </w:r>
    </w:p>
    <w:p w14:paraId="77D646D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플레이어의 Yaw(수평 회전각)로부터 전방 벡터와 우방 벡터를 계산한다:</w:t>
      </w:r>
    </w:p>
    <w:p w14:paraId="72681DA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rotM = XMMatrixRotationY(yaw)</w:t>
      </w:r>
    </w:p>
    <w:p w14:paraId="1F45E25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fwdF = TransformCoord(0,0,1, rotM)   // Z축을 Yaw로 회전</w:t>
      </w:r>
    </w:p>
    <w:p w14:paraId="5708DB4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rgtF = TransformCoord(1,0,0, rotM)   // X축을 Yaw로 회전</w:t>
      </w:r>
    </w:p>
    <w:p w14:paraId="09D10B1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WASD 입력에 따라 fwdF, rgtF를 조합해 수평 속도(velX, velZ)를 계산하고 position.x += velX * dt, position.z += velZ * dt로 이동한다.</w:t>
      </w:r>
    </w:p>
    <w:p w14:paraId="33A2173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수직 물리 ]</w:t>
      </w:r>
    </w:p>
    <w:p w14:paraId="6C62625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매 프레임 중력 가속도를 누적한다:</w:t>
      </w:r>
    </w:p>
    <w:p w14:paraId="1564768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mVelocityY += kGravity * dt   (kGravity = -20.0)</w:t>
      </w:r>
    </w:p>
    <w:p w14:paraId="4A2322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낙하 속도 하한: mVelocityY = max(mVelocityY, -30.0)</w:t>
      </w:r>
    </w:p>
    <w:p w14:paraId="40E701D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점프: mOnGround &amp;&amp; Space → mVelocityY = kJumpSpeed (8.0), mOnGround = false</w:t>
      </w:r>
    </w:p>
    <w:p w14:paraId="793D8AB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AABB 충돌 해결 방식: 분리 축 정리(SAT) 기반 ]</w:t>
      </w:r>
    </w:p>
    <w:p w14:paraId="48FF558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충돌 해결을 수평(ResolveHorizontal)과 수직(ResolveVertical) 두 패스로 분리한다. 이 분리가 중요한 이유: 통합 처리 시 대각선 충돌에서 어느 축으로 밀어야 하는지 모호해지기 때문.</w:t>
      </w:r>
    </w:p>
    <w:p w14:paraId="068063E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ResolveHorizontal():</w:t>
      </w:r>
    </w:p>
    <w:p w14:paraId="06862CB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각 콜라이더와 플레이어 AABB의 각 축 침투량(dx, dy, dz)을 계산:</w:t>
      </w:r>
    </w:p>
    <w:p w14:paraId="646DB24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dx = (extA.x + extB.x) - |cenA.x - cenB.x|</w:t>
      </w:r>
    </w:p>
    <w:p w14:paraId="5F5E4E0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dy = (extA.y + extB.y) - |cenA.y - cenB.y|</w:t>
      </w:r>
    </w:p>
    <w:p w14:paraId="3FE4276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dz = (extA.z + extB.z) - |cenA.z - cenB.z|</w:t>
      </w:r>
    </w:p>
    <w:p w14:paraId="2EC8717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하나라도 0 이하면 충돌 없음 → 스킵.</w:t>
      </w:r>
    </w:p>
    <w:p w14:paraId="5AB67E6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dy &lt;= min(dx, dz)이면 수직 충돌이 주 축 → 수평 패스에서 스킵.</w:t>
      </w:r>
    </w:p>
    <w:p w14:paraId="261D40B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dx &lt; dz이면 X축 방향으로, 아니면 Z축 방향으로 플레이어를 밀어낸다.</w:t>
      </w:r>
    </w:p>
    <w:p w14:paraId="4B497963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5CC2A5E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ResolveVertical():</w:t>
      </w:r>
    </w:p>
    <w:p w14:paraId="3264629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dy &lt;= min(dx, dz) 조건인 경우만 처리 (수직이 주 축인 충돌).</w:t>
      </w:r>
    </w:p>
    <w:p w14:paraId="50263CF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플레이어 중심이 콜라이더 위에 있으면 착지(position.y += dy, mOnGround = true).</w:t>
      </w:r>
    </w:p>
    <w:p w14:paraId="65FE16A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아래에 있으면 천장 충돌(position.y -= dy, mVelocityY = 0).</w:t>
      </w:r>
    </w:p>
    <w:p w14:paraId="5FB85B6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물리 AABB 계산 ]</w:t>
      </w:r>
    </w:p>
    <w:p w14:paraId="3E97BB5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ComputePhysicsAABB():</w:t>
      </w:r>
    </w:p>
    <w:p w14:paraId="5DF9C2A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BakeScale 후 scale={1,1,1}이므로 world = RotY(yaw) * Trans(position)     mLocalAABB.Transform(out, world)으로 월드 AABB를 계산한다.     worldMatrix 갱신 전에도 호출 가능하므로 물리 연산과 렌더링이 독립적이다.</w:t>
      </w:r>
    </w:p>
    <w:p w14:paraId="51AE662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자동 계단 오르기 (Auto-Step) ]</w:t>
      </w:r>
    </w:p>
    <w:p w14:paraId="2A91B0F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ResolveHorizontal()에서 수평 충돌이 감지되면, 추가 조건을 검사한다:</w:t>
      </w:r>
    </w:p>
    <w:p w14:paraId="323E186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playerBottom = p.Center.y - p.Extents.y  // 플레이어 발 높이</w:t>
      </w:r>
    </w:p>
    <w:p w14:paraId="133AA46D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obstacleTop  = c.Center.y + c.Extents.y  // 장애물 상단 높이</w:t>
      </w:r>
    </w:p>
    <w:p w14:paraId="4BC292E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stepH = obstacleTop - playerBottom        // 올라가야 할 높이</w:t>
      </w:r>
    </w:p>
    <w:p w14:paraId="0289C52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조건: mOnGround == true &amp;&amp; stepH &gt; 0 &amp;&amp; stepH &lt;= kStepHeight(0.45) 조건 충족 시 position.y를 stepH만큼 올려 장애물 위로 자동 이동한다. 이후 ResolveVertical에서 자연스럽게 장애물 위면에 착지 처리된다.</w:t>
      </w:r>
    </w:p>
    <w:p w14:paraId="7A5DA6A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낙사 리스폰 ]</w:t>
      </w:r>
    </w:p>
    <w:p w14:paraId="75CF896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Map1/Map2Scene::Update()에서 매 프레임 확인:</w:t>
      </w:r>
    </w:p>
    <w:p w14:paraId="35D6DD1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if (mPlayer-&gt;GetPosition().y &lt; -15.0f) → Respawn(spawnPos)</w:t>
      </w:r>
    </w:p>
    <w:p w14:paraId="0EED209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Respawn(): position = spawnPos, mVelocityY = 0, mOnGround = false</w:t>
      </w:r>
    </w:p>
    <w:p w14:paraId="3A07004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플레이어 스탯 ]</w:t>
      </w:r>
    </w:p>
    <w:p w14:paraId="39A2F7C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초기 체력(HP)    : 100 / 최대 체력: 100</w:t>
      </w:r>
    </w:p>
    <w:p w14:paraId="3C07EEB9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초기 공격력(ATK) : 20</w:t>
      </w:r>
    </w:p>
    <w:p w14:paraId="175E04D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초기 이동속도    : 5.0</w:t>
      </w:r>
    </w:p>
    <w:p w14:paraId="0CECEA4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무적 시간        : 피격 후 1.0초 동안 무적 (mInvTimer &gt; 0이면 TakeDamage 무시)</w:t>
      </w:r>
    </w:p>
    <w:p w14:paraId="77E4596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적 접촉 피격량   : 10 (살아있는 적 AABB와 겹치는 매 프레임마다)</w:t>
      </w:r>
    </w:p>
    <w:p w14:paraId="0E473D7C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13. 카메라 시스템</w:t>
      </w:r>
    </w:p>
    <w:p w14:paraId="5E0E68D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카메라는 Camera 클래스의 정적 멤버로 관리된다.</w:t>
      </w:r>
    </w:p>
    <w:p w14:paraId="69D8825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[ 1인칭 모드 ]</w:t>
      </w:r>
    </w:p>
    <w:p w14:paraId="320DA1C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camPos = playerPos (플레이어 위치와 동일) 마우스 이동으로 Pitch/Yaw를 갱신하고, fwd = TransformCoord(0,0,1, pitchM * rotM)으로 바라보는 방향을 계산한다. Pitch 제한 없음 (위아래 자유 회전).</w:t>
      </w:r>
    </w:p>
    <w:p w14:paraId="5003CBB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[ 3인칭 스프링암 (Spring Arm) ]</w:t>
      </w:r>
    </w:p>
    <w:p w14:paraId="3CAA504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언리얼 엔진의 Spring Arm 컴포넌트와 동일한 동작을 구현한다. 벽과 플레이어 사이에 카메라가 끼는 것을 방지한다.</w:t>
      </w:r>
    </w:p>
    <w:p w14:paraId="6CD724E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pivot = playerPos + (0, 0.5, 0)    // 팔의 기준점 (kPivotHeight = 0.5)</w:t>
      </w:r>
    </w:p>
    <w:p w14:paraId="14AFEC6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armDir = -fwd (정규화됨)            // pivot에서 카메라 방향 (플레이어 뒤쪽)</w:t>
      </w:r>
    </w:p>
    <w:p w14:paraId="3C0D7C6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idealPos = pivot + armDir * 2.0    // 이상적인 카메라 위치 (kArmLength = 2.0)</w:t>
      </w:r>
    </w:p>
    <w:p w14:paraId="6C69F905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388315D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레이캐스트:</w:t>
      </w:r>
    </w:p>
    <w:p w14:paraId="17EA085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pivot에서 armDir 방향으로 2.0 거리만큼 모든 콜라이더와 BoundingBox::Intersects() 검사.</w:t>
      </w:r>
    </w:p>
    <w:p w14:paraId="084FAC2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교차 지점이 있으면 actualLength = min(actualLength, dist - 0.15)로 단축.</w:t>
      </w:r>
    </w:p>
    <w:p w14:paraId="738C423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finalPos = pivot + armDir * actualLength</w:t>
      </w:r>
    </w:p>
    <w:p w14:paraId="66D5F17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카메라는 항상 pivot(플레이어 머리)을 향해 lookDir을 재계산한다.</w:t>
      </w:r>
    </w:p>
    <w:p w14:paraId="389DD4ED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9FE486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BoundingBox::Intersects(Origin, Direction, Dist):     DirectX 내장 함수로 Ray-AABB 교차 검사를 수행한다.     Dist는 원점에서 교차점까지의 거리를 반환한다.</w:t>
      </w:r>
    </w:p>
    <w:p w14:paraId="4B2BD1F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SetFollowTarget() 호출 구조 ]</w:t>
      </w:r>
    </w:p>
    <w:p w14:paraId="6B22959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Camera::SetFollowTarget()은 Player::Update() 끝에서 매 프레임 직접 호출된다:</w:t>
      </w:r>
    </w:p>
    <w:p w14:paraId="28D1D02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Camera::SetFollowTarget(position, mPitch, mYaw);</w:t>
      </w:r>
    </w:p>
    <w:p w14:paraId="142AF2E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즉, 플레이어가 위치/회전을 갱신한 뒤 즉시 카메라에 반영하는 구조다. Camera::Update()는 디버그 카메라 전용이며, 일반 플레이 중 카메라 위치는 Player::Update() → SetFollowTarget() 경로로만 갱신된다. 덕분에 카메라가 항상 물리 처리가 끝난 최신 플레이어 위치를 기반으로 배치된다.</w:t>
      </w:r>
    </w:p>
    <w:p w14:paraId="4EB4A0F7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[ 1인칭 시 플레이어 메쉬 숨기기 ]</w:t>
      </w:r>
    </w:p>
    <w:p w14:paraId="02900DE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1인칭 모드에서 플레이어 자신의 메쉬가 카메라를 가리므로 렌더링을 건너뛴다. Map1Scene::Render()와 Map2Scene::Render() 양쪽 모두에서 아래 코드로 처리한다:</w:t>
      </w:r>
    </w:p>
    <w:p w14:paraId="6B723F8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for (const auto&amp; obj : mGameObjects) {</w:t>
      </w:r>
    </w:p>
    <w:p w14:paraId="18FB9AAD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Player* playerPtr = dynamic_cast&lt;Player*&gt;(obj);</w:t>
      </w:r>
    </w:p>
    <w:p w14:paraId="0769A2A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if (playerPtr &amp;&amp; Camera::sMode == eCameraMode::FirstPerson)</w:t>
      </w:r>
    </w:p>
    <w:p w14:paraId="7A91EFA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continue;</w:t>
      </w:r>
    </w:p>
    <w:p w14:paraId="4BA2E33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obj-&gt;Render(...);</w:t>
      </w:r>
    </w:p>
    <w:p w14:paraId="42F33B8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}</w:t>
      </w:r>
    </w:p>
    <w:p w14:paraId="083E6FC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크로스헤어 스크린-스페이스 렌더링 ]</w:t>
      </w:r>
    </w:p>
    <w:p w14:paraId="5E52C35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1인칭 모드에서만 렌더링되는 화면 고정 조준선이다.</w:t>
      </w:r>
    </w:p>
    <w:p w14:paraId="281CB43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핵심 기법: viewProj를 단위 행렬(Identity)로 설정     → 정점 좌표가 NDC 공간에 그대로 사용된다.     → 카메라가 어디를 향하든 항상 화면 정중앙에 고정된다.</w:t>
      </w:r>
    </w:p>
    <w:p w14:paraId="703AE3D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정점 구성 (8개, LINELIST 토폴로지):</w:t>
      </w:r>
    </w:p>
    <w:p w14:paraId="1E42C57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가로선: (-size, 0) → (-gap, 0)  /  (gap, 0) → (size, 0)</w:t>
      </w:r>
    </w:p>
    <w:p w14:paraId="029DEF2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세로선: (0, size)  → (0, gap)   /  (0, -gap) → (0, -size)</w:t>
      </w:r>
    </w:p>
    <w:p w14:paraId="7FEC4FE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lastRenderedPageBreak/>
        <w:t xml:space="preserve">    (size=0.025, gap=0.005 → 중앙 빈 공간이 있는 십자형)</w:t>
      </w:r>
    </w:p>
    <w:p w14:paraId="27C16B1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인덱스 4쌍(8개 인덱스)으로 DrawIndexedInstanced 1회 호출. 렌더링 후 D3D_PRIMITIVE_TOPOLOGY_TRIANGLELIST로 토폴로지를 복원한다.</w:t>
      </w:r>
    </w:p>
    <w:p w14:paraId="423647F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디버그 카메라 ]</w:t>
      </w:r>
    </w:p>
    <w:p w14:paraId="3773BD2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debugMode = true일 때 활성화. LButton 드래그로 camYaw/camPitch를 갱신하고 WASD/QE로 자유 비행. Shift를 누르는 동안 이동 속도 2배.</w:t>
      </w:r>
    </w:p>
    <w:p w14:paraId="6E2D3725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14. 마우스 레이 피킹 (Ray Picking)</w:t>
      </w:r>
    </w:p>
    <w:p w14:paraId="57A9717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타이틀 화면과 맵 선택 화면에서 3D 오브젝트를 마우스로 클릭하는 기능이다.</w:t>
      </w:r>
    </w:p>
    <w:p w14:paraId="1A71BE37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과정 ]</w:t>
      </w:r>
    </w:p>
    <w:p w14:paraId="189B065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(1) 마우스 스크린 좌표 → NDC 좌표 변환:</w:t>
      </w:r>
    </w:p>
    <w:p w14:paraId="0E501B7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ndcX = (2 * mouseX / screenW) - 1</w:t>
      </w:r>
    </w:p>
    <w:p w14:paraId="323988F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ndcY = 1 - (2 * mouseY / screenH)</w:t>
      </w:r>
    </w:p>
    <w:p w14:paraId="6448D13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(2) NDC → 월드 공간 역변환:</w:t>
      </w:r>
    </w:p>
    <w:p w14:paraId="588FD2A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invVP = inverse(view * proj)</w:t>
      </w:r>
    </w:p>
    <w:p w14:paraId="2090FAB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nearPt = TransformCoord((ndcX, ndcY, 0), invVP)  // Near plane의 월드 위치</w:t>
      </w:r>
    </w:p>
    <w:p w14:paraId="74EEA16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farPt  = TransformCoord((ndcX, ndcY, 1), invVP)  // Far plane의 월드 위치</w:t>
      </w:r>
    </w:p>
    <w:p w14:paraId="01B300B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(3) 레이 생성:</w:t>
      </w:r>
    </w:p>
    <w:p w14:paraId="4B2EBED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rayOrigin = camPos</w:t>
      </w:r>
    </w:p>
    <w:p w14:paraId="5B5C734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rayDir = normalize(farPt - nearPt)</w:t>
      </w:r>
    </w:p>
    <w:p w14:paraId="04BF89F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(4) AABB와 교차 검사:</w:t>
      </w:r>
    </w:p>
    <w:p w14:paraId="431BB4E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BoundingBox::Intersects(rayOrigin, rayDir, dist)</w:t>
      </w:r>
    </w:p>
    <w:p w14:paraId="18F7A6E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    교차하면 해당 씬으로 전환.</w:t>
      </w:r>
    </w:p>
    <w:p w14:paraId="6FCBEE52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7D82B54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Z=0과 Z=1의 NDC 좌표를 역변환해서 Ray를 구성하는 방식이 핵심이며, 이는 뷰포트→클립→NDC→월드 변환의 역순이다.</w:t>
      </w:r>
    </w:p>
    <w:p w14:paraId="1A713771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15. 적 AI — Flow Field 경로 탐색</w:t>
      </w:r>
    </w:p>
    <w:p w14:paraId="0468AB04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개요 ]</w:t>
      </w:r>
    </w:p>
    <w:p w14:paraId="3E757E7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개별 길 찾기(A*, BFS per enemy) 대신 Flow Field를 사용한다. 플레이어 위치를 목적지로 한 번의 BFS로 거리 맵을 만들고, 모든 적이 이 맵을 공유해 O(1)로 다음 이동 방향을 결정한다.</w:t>
      </w:r>
    </w:p>
    <w:p w14:paraId="3C805B3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Flow Field 생성 (BFS) ]</w:t>
      </w:r>
    </w:p>
    <w:p w14:paraId="23372BB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(1) 플레이어 그리드 좌표를 계산:</w:t>
      </w:r>
    </w:p>
    <w:p w14:paraId="1695A95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    pRow = round((pPos.z + offset) / spacing)</w:t>
      </w:r>
    </w:p>
    <w:p w14:paraId="068DFA2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lastRenderedPageBreak/>
        <w:t xml:space="preserve">        pCol = round((pPos.x + offset) / spacing)</w:t>
      </w:r>
    </w:p>
    <w:p w14:paraId="0FC2363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(2) 플레이어 위치를 큐에 넣고 거리 0으로 초기화.</w:t>
      </w:r>
    </w:p>
    <w:p w14:paraId="28A758A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(3) BFS: 인접 셀(상하좌우)이 통로이고 미방문이면 거리 += 1로 갱신.</w:t>
      </w:r>
    </w:p>
    <w:p w14:paraId="370051F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(4) 결과: mFlowField[row][col] = 플레이어까지의 최단 경로 거리 (</w:t>
      </w:r>
      <w:r w:rsidRPr="00050CAB">
        <w:rPr>
          <w:rFonts w:ascii="Cambria Math" w:eastAsia="AppleSDGothicNeoM00" w:hAnsi="Cambria Math" w:cs="Cambria Math"/>
        </w:rPr>
        <w:t>−</w:t>
      </w:r>
      <w:r w:rsidRPr="00050CAB">
        <w:rPr>
          <w:rFonts w:ascii="AppleSDGothicNeoM00" w:eastAsia="AppleSDGothicNeoM00" w:hAnsi="AppleSDGothicNeoM00"/>
        </w:rPr>
        <w:t>1이면 미도달)</w:t>
      </w:r>
    </w:p>
    <w:p w14:paraId="22542D2B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255A15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매 프레임 플레이어 위치가 바뀌므로 UpdateFlowField()를 매 프레임 호출한다. 51×51 = 2,601 셀, 41×41 = 1,681 셀이므로 BFS 비용은 무시할 수 있는 수준이다.</w:t>
      </w:r>
    </w:p>
    <w:p w14:paraId="7A1A59F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적 이동 ]</w:t>
      </w:r>
    </w:p>
    <w:p w14:paraId="5FFA6C1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GetNextWaypoint():</w:t>
      </w:r>
    </w:p>
    <w:p w14:paraId="2512797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현재 셀의 인접 4방향 중 mFlowField 값이 가장 작은 방향으로 이동한다.     (거리가 작을수록 플레이어에 가까움)     해당 셀의 중심 월드 좌표를 반환한다.</w:t>
      </w:r>
    </w:p>
    <w:p w14:paraId="50CA976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감지 범위(mDetectRange): 한 번이라도 플레이어가 범위에 들어오면 mIsChasing = true로 영구 추격.</w:t>
      </w:r>
    </w:p>
    <w:p w14:paraId="071F4E1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Flow Field 저장 구조 및 BFS 최적화 ]</w:t>
      </w:r>
    </w:p>
    <w:p w14:paraId="5702C17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Flow Field는 논리적으로 2D 배열이지만, Enemy에 전달할 때는 1D 포인터로 펼쳐서 전달한다:</w:t>
      </w:r>
    </w:p>
    <w:p w14:paraId="1FC58DB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e-&gt;SetFlowField(&amp;mFlowField[0][0], kMazeSize, kMazeSpacing, kMazeOffset);</w:t>
      </w:r>
    </w:p>
    <w:p w14:paraId="78D9520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Enemy 내부에서는 `mFlowField[eRow * mGridSize + eCol]`로 임의 접근한다. 2D 배열을 1D 포인터로 다루면 Enemy가 맵 크기나 씬 구조를 몰라도 되므로 결합도가 낮아진다.</w:t>
      </w:r>
    </w:p>
    <w:p w14:paraId="442CE67B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0992D3F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BFS 큐도 힙 할당 없이 구현된다:</w:t>
      </w:r>
    </w:p>
    <w:p w14:paraId="60DAE8B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static std::pair&lt;int,int&gt; buf[kMazeSize * kMazeSize];</w:t>
      </w:r>
    </w:p>
    <w:p w14:paraId="491FD9C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static 지역 변수이므로 UpdateFlowField()가 매 프레임 호출되어도 배열을 새로 할당하지 않는다. head/tail 인덱스만으로 큐를 흉내 내며, BFS가 끝나면 다음 프레임에 덮어쓴다.</w:t>
      </w:r>
    </w:p>
    <w:p w14:paraId="65F3755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적끼리 분리 (SeparateFromEnemies) ]</w:t>
      </w:r>
    </w:p>
    <w:p w14:paraId="47E8C18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같은 그룹의 적끼리 겹치지 않도록 밀어낸다. 분리 반경(kSepRadius = 0.8)보다 가까우면 차이 벡터 방향으로 (겹침량 * 0.5)만큼 밀어낸다.</w:t>
      </w:r>
    </w:p>
    <w:p w14:paraId="4756143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적 수평 이동 전용 (No Gravity) ]</w:t>
      </w:r>
    </w:p>
    <w:p w14:paraId="4C53561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적은 중력의 영향을 받지 않는다. GetNextWaypoint()에서 반환하는 방향 벡터의 Y를 0으로 고정한다:</w:t>
      </w:r>
    </w:p>
    <w:p w14:paraId="341A290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XMVECTOR toWP = XMVectorSetY(wp - pos, 0.0f);</w:t>
      </w:r>
    </w:p>
    <w:p w14:paraId="6AA4399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따라서 적은 항상 수평면에서만 이동하며, 공중에 뜬 상태로 이동할 수 있다.</w:t>
      </w:r>
    </w:p>
    <w:p w14:paraId="39417BF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적 벽 충돌 알고리즘 (플레이어와 차이점) ]</w:t>
      </w:r>
    </w:p>
    <w:p w14:paraId="203CA79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플레이어는 수평/수직 패스를 분리하지만, 적은 단일 패스로 처리한다. ResolveWallCollision()에서 모든 콜라이더를 순회하며 3축 침투량을 계산 후 가장 작은 축 방향으로 한 번에 밀어낸다(최소 침투 벡터, MTV):</w:t>
      </w:r>
    </w:p>
    <w:p w14:paraId="51F619E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lastRenderedPageBreak/>
        <w:t xml:space="preserve">    dx &lt;= dy &amp;&amp; dx &lt;= dz → X축으로 push</w:t>
      </w:r>
    </w:p>
    <w:p w14:paraId="694DA3A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dy &lt;= dx &amp;&amp; dy &lt;= dz → Y축으로 push</w:t>
      </w:r>
    </w:p>
    <w:p w14:paraId="628B9ECC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그 외                → Z축으로 push</w:t>
      </w:r>
    </w:p>
    <w:p w14:paraId="2157D83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자동 계단 오르기나 착지 처리가 없어 구현이 단순하다.</w:t>
      </w:r>
    </w:p>
    <w:p w14:paraId="420F9E1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적 스탯 ]</w:t>
      </w:r>
    </w:p>
    <w:p w14:paraId="6C308A7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초기 체력(HP)  : 100</w:t>
      </w:r>
    </w:p>
    <w:p w14:paraId="1D3D7E6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이동 속도      : 3.0</w:t>
      </w:r>
    </w:p>
    <w:p w14:paraId="5B26261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감지 범위      : 10.0 (플레이어가 이 거리 안에 들어오면 영구 추격 시작)</w:t>
      </w:r>
    </w:p>
    <w:p w14:paraId="618FBB1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분리 반경      : 0.8 (다른 적과 겹치지 않도록 밀어내는 최소 거리)</w:t>
      </w:r>
    </w:p>
    <w:p w14:paraId="620A05F3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16. 총 및 총알 오브젝트 풀링</w:t>
      </w:r>
    </w:p>
    <w:p w14:paraId="359320E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Gun 오브젝트 ]</w:t>
      </w:r>
    </w:p>
    <w:p w14:paraId="68613D4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Player에 AttachTo()로 연결된다. 매 프레임 플레이어의 위치, Yaw, Pitch를 읽어 오른손 앞쪽 오프셋 위치에 배치한다:</w:t>
      </w:r>
    </w:p>
    <w:p w14:paraId="7578384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gunPos = playerPos + right * 0.35 + up * (-0.20) + forward * 0.40</w:t>
      </w:r>
    </w:p>
    <w:p w14:paraId="2013450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GetMuzzlePosition(): 총구 위치 = gun 위치 + forward * 0.5</w:t>
      </w:r>
    </w:p>
    <w:p w14:paraId="1E4BB33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오브젝트 풀링 (Object Pooling) ]</w:t>
      </w:r>
    </w:p>
    <w:p w14:paraId="592671F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총알 10개를 초기화 시 미리 생성해두고 mBullets 벡터에 보관한다. 발사 시 IsActive() == false인 총알을 찾아 Fire()로 재활성화한다. 총알이 벽에 맞거나 적에 맞거나 수명(3초)이 다하면 Deactivate()로 비활성화한다. 새 오브젝트를 동적으로 생성/삭제하는 것보다 메모리 할당 비용이 없어 효율적이다.</w:t>
      </w:r>
    </w:p>
    <w:p w14:paraId="32EEBA5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총알 스탯 ]</w:t>
      </w:r>
    </w:p>
    <w:p w14:paraId="0B6E880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발사 속도(speed) : 30.0 (Fire() 기본값)</w:t>
      </w:r>
    </w:p>
    <w:p w14:paraId="2A6421E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수명(lifetime)   : 3.0초 (mLife가 0 이하면 Deactivate)</w:t>
      </w:r>
    </w:p>
    <w:p w14:paraId="5E761DD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데미지(damage)   : 플레이어 현재 ATK값 전달 (기본값 20)</w:t>
      </w:r>
    </w:p>
    <w:p w14:paraId="7464C44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메쉬             : sphere.obj, BakeScale 0.2 균일, 노란색 (1, 1, 0)</w:t>
      </w:r>
    </w:p>
    <w:p w14:paraId="58CA066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총알 충돌 처리 ]</w:t>
      </w:r>
    </w:p>
    <w:p w14:paraId="59652D2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Bullet::Update()에서 이동 후 즉시 모든 콜라이더(벽)와 AABB 교차 검사를 수행한다. Map1/Map2Scene의 CheckBulletEnemyCollision()에서 활성 총알과 살아있는 적의 AABB를 교차 검사한다. 충돌 시 b-&gt;Deactivate(), e-&gt;TakeDamage(b-&gt;GetDamage()).</w:t>
      </w:r>
    </w:p>
    <w:p w14:paraId="198336A6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17. 아이템 시스템 (Map2 전용)</w:t>
      </w:r>
    </w:p>
    <w:p w14:paraId="59D4383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 추상 기반 클래스에서 3종의 아이템이 파생된다:</w:t>
      </w:r>
    </w:p>
    <w:p w14:paraId="3D7DCC3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Item_ATK:   플레이어 공격력 증가</w:t>
      </w:r>
    </w:p>
    <w:p w14:paraId="1E0FDD8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Item_HP:    플레이어 체력 회복</w:t>
      </w:r>
    </w:p>
    <w:p w14:paraId="61B165F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Item_SPEED: 플레이어 이동 속도 증가</w:t>
      </w:r>
    </w:p>
    <w:p w14:paraId="6DA0C4B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각 타입별로 공유 메쉬(LoadSharedMesh)와 인스턴스 버퍼를 유지해 배치 렌더링한다.</w:t>
      </w:r>
    </w:p>
    <w:p w14:paraId="4BA7651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픽업 판정 ]</w:t>
      </w:r>
    </w:p>
    <w:p w14:paraId="6FDEF20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CheckItemPickup()에서 매 프레임 활성 아이템을 순회:</w:t>
      </w:r>
    </w:p>
    <w:p w14:paraId="56F9123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XZ 평면 거리 = sqrt((px-ix)² + (pz-iz)²) &lt; 2.0 이면 OnPickup(player) 호출.</w:t>
      </w:r>
    </w:p>
    <w:p w14:paraId="2C3C05F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아이템 효과 ]</w:t>
      </w:r>
    </w:p>
    <w:p w14:paraId="15BDD3F6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Item_ATK   : 플레이어 ATK += 5</w:t>
      </w:r>
    </w:p>
    <w:p w14:paraId="2E79482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Item_HP    : 플레이어 HP  += 10 (최대 100 상한)</w:t>
      </w:r>
    </w:p>
    <w:p w14:paraId="7DD2CEF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Item_SPEED : 플레이어 MoveSpeed += 1.0</w:t>
      </w:r>
    </w:p>
    <w:p w14:paraId="1B5A09A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아이템 회전 애니메이션 ]</w:t>
      </w:r>
    </w:p>
    <w:p w14:paraId="68305F1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Item::Update()에서 활성 아이템은 매 프레임 Y축으로 회전한다:</w:t>
      </w:r>
    </w:p>
    <w:p w14:paraId="22BD145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   rotation.y += 2.0f * dt  (약 115도/초, 시각적 식별 용이)</w:t>
      </w:r>
    </w:p>
    <w:p w14:paraId="4AC2AB7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[ 스폰 ]</w:t>
      </w:r>
    </w:p>
    <w:p w14:paraId="2938EE3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SpawnItems(): 미로의 모든 통로 셀을 수집하고, 스폰 지점 근처(반경 5칸 이내) 제외 후 셔플하여 랜덤 위치에 30개(ATK 10, HP 10, SPEED 10)를 배치한다. 아이템 인스턴스 버퍼는 타입당 최대 100개 분량을 미리 할당한다.</w:t>
      </w:r>
    </w:p>
    <w:p w14:paraId="081782BC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18. 추가 구현 내용 요약</w:t>
      </w:r>
    </w:p>
    <w:p w14:paraId="08FF161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(1) 자동 계단 오르기 (Auto-Step)</w:t>
      </w:r>
    </w:p>
    <w:p w14:paraId="3CFFB8F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수평 충돌 시 발 높이에서 kStepHeight(0.45) 이하의 장애물을 자동으로 오른다.     자연스러운 이동감과 미로 탐색 편의성을 향상시킨다.</w:t>
      </w:r>
    </w:p>
    <w:p w14:paraId="3966B2B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(2) 스프링암 카메라 (Spring Arm)</w:t>
      </w:r>
    </w:p>
    <w:p w14:paraId="33E2128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3인칭 모드에서 카메라와 플레이어 사이에 벽이 있으면 카메라가 자동으로 당겨진다.     Ray-AABB 교차 검사를 활용해 언리얼 엔진의 Spring Arm 동작을 재현했다.</w:t>
      </w:r>
    </w:p>
    <w:p w14:paraId="02EDCA4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(3) MSAA 4x 안티앨리어싱</w:t>
      </w:r>
    </w:p>
    <w:p w14:paraId="77756AE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별도의 멀티샘플 렌더타겟을 유지하고 매 프레임 백 버퍼로 Resolve한다.     게재자 상태 추적 변수로 중복 배리어 전환을 방지했다.</w:t>
      </w:r>
    </w:p>
    <w:p w14:paraId="6E92A50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(4) 더티 플래그 기반 GPU 버퍼 관리</w:t>
      </w:r>
    </w:p>
    <w:p w14:paraId="0AD1627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데이터 변경 시에만 Upload → Default Heap 복사를 수행한다.     정적 오브젝트(Cube)는 초기화 이후 GPU 업로드가 발생하지 않는다.</w:t>
      </w:r>
    </w:p>
    <w:p w14:paraId="1DBC661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lastRenderedPageBreak/>
        <w:t>(5) 마우스 레이 피킹 기반 UI</w:t>
      </w:r>
    </w:p>
    <w:p w14:paraId="5FA59D4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씬 전환을 화면상의 3D 오브젝트 클릭으로 처리한다.     NDC → 월드 역변환 후 AABB 교차로 구현했다.</w:t>
      </w:r>
    </w:p>
    <w:p w14:paraId="6F8EAE1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(6) Flow Field 기반 적 경로 탐색</w:t>
      </w:r>
    </w:p>
    <w:p w14:paraId="4FB97C4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전체 맵에서 BFS를 한 번 실행하면 모든 적이 O(1)으로 방향을 결정한다.     적이 아무리 많아도 경로 탐색 비용이 증가하지 않는다.</w:t>
      </w:r>
    </w:p>
    <w:p w14:paraId="19E1740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(7) 낙사 리스폰</w:t>
      </w:r>
    </w:p>
    <w:p w14:paraId="792E02C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Y 좌표가 -15.0 미만이면 플레이어를 시작 지점으로 즉시 복귀시킨다.</w:t>
      </w:r>
    </w:p>
    <w:p w14:paraId="752D168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(8) 전체화면 토글 (F9)</w:t>
      </w:r>
    </w:p>
    <w:p w14:paraId="5DC7417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 xml:space="preserve">    IDXGISwapChain::SetFullscreenState()와 OnResize()를 연동해     전체화면 전환 후 뷰포트/버퍼 크기를 즉시 갱신한다.</w:t>
      </w:r>
    </w:p>
    <w:p w14:paraId="40266FA1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/>
        </w:rPr>
        <w:t>19. 클래스 구조 요약</w:t>
      </w:r>
    </w:p>
    <w:p w14:paraId="1D955CB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Framework         DX12 초기화, 메인 루프, 렌더링 프레임 관리</w:t>
      </w:r>
    </w:p>
    <w:p w14:paraId="0611A6A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SceneManager      씬 등록, 전환, 업데이트/렌더 위임</w:t>
      </w:r>
    </w:p>
    <w:p w14:paraId="6E34136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Scene (추상)      씬 인터페이스</w:t>
      </w:r>
    </w:p>
    <w:p w14:paraId="5ED997C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TitleScene     타이틀</w:t>
      </w:r>
    </w:p>
    <w:p w14:paraId="5CA1B2F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MapSelectScene 맵 선택</w:t>
      </w:r>
    </w:p>
    <w:p w14:paraId="425CAF7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Map1Scene      미로 게임 1</w:t>
      </w:r>
    </w:p>
    <w:p w14:paraId="78C41F0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└ Map2Scene      미로 게임 2 (아이템 포함)</w:t>
      </w:r>
    </w:p>
    <w:p w14:paraId="16E63ABD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Camera            정적 카메라 상태 + 스프링암 로직</w:t>
      </w:r>
    </w:p>
    <w:p w14:paraId="1968225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GameObject        기반 오브젝트 (SRT, 버퍼 관리, 렌더링)</w:t>
      </w:r>
    </w:p>
    <w:p w14:paraId="4AF9B6CC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Player         물리, 충돌, 스탯</w:t>
      </w:r>
    </w:p>
    <w:p w14:paraId="68E6987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Gun            플레이어 부착 무기</w:t>
      </w:r>
    </w:p>
    <w:p w14:paraId="7174A7D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Bullet         총알 (오브젝트 풀)</w:t>
      </w:r>
    </w:p>
    <w:p w14:paraId="2358827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Enemy          Flow Field 추적 AI</w:t>
      </w:r>
    </w:p>
    <w:p w14:paraId="15918CC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Cube           하드웨어 인스턴싱 정적 지형</w:t>
      </w:r>
    </w:p>
    <w:p w14:paraId="0BD1C88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Item (추상)    아이템 기반</w:t>
      </w:r>
    </w:p>
    <w:p w14:paraId="0A073CB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│  ├ Item_ATK</w:t>
      </w:r>
    </w:p>
    <w:p w14:paraId="52B0DF2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│  ├ Item_HP</w:t>
      </w:r>
    </w:p>
    <w:p w14:paraId="666D5DCA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│  └ Item_SPEED</w:t>
      </w:r>
    </w:p>
    <w:p w14:paraId="0CB3F5F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Map1/Map2      맵 선택 씬용 오브젝트</w:t>
      </w:r>
    </w:p>
    <w:p w14:paraId="6EEEACB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├ Title/Start    타이틀 씬용 오브젝트</w:t>
      </w:r>
    </w:p>
    <w:p w14:paraId="5564A89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 xml:space="preserve"> └ Crosshair      1인칭 크로스헤어</w:t>
      </w:r>
    </w:p>
    <w:p w14:paraId="11A5A1D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OBJLoader         .obj 파일 파싱</w:t>
      </w:r>
    </w:p>
    <w:p w14:paraId="1A3DC8C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Input             키/마우스 입력 상태 관리 (eKeyCode enum, GetKeyDown/GetKey/GetKeyUp)</w:t>
      </w:r>
    </w:p>
    <w:p w14:paraId="4F4BA1A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 w:rsidRPr="00050CAB">
        <w:rPr>
          <w:rFonts w:ascii="AppleSDGothicNeoM00" w:eastAsia="AppleSDGothicNeoM00" w:hAnsi="AppleSDGothicNeoM00" w:cs="Courier New"/>
          <w:sz w:val="18"/>
          <w:szCs w:val="18"/>
        </w:rPr>
        <w:t>Time              델타타임 계산</w:t>
      </w:r>
    </w:p>
    <w:sectPr w:rsidR="0038678C" w:rsidRPr="00050C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M00">
    <w:panose1 w:val="02000503000000000000"/>
    <w:charset w:val="81"/>
    <w:family w:val="auto"/>
    <w:pitch w:val="variable"/>
    <w:sig w:usb0="F00002EF" w:usb1="19DFFCFF" w:usb2="00000016" w:usb3="00000000" w:csb0="003A001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01F"/>
    <w:multiLevelType w:val="hybridMultilevel"/>
    <w:tmpl w:val="5124292C"/>
    <w:lvl w:ilvl="0" w:tplc="00CABD94">
      <w:start w:val="1"/>
      <w:numFmt w:val="bullet"/>
      <w:lvlText w:val="•"/>
      <w:lvlJc w:val="left"/>
      <w:pPr>
        <w:ind w:left="720" w:hanging="360"/>
      </w:pPr>
    </w:lvl>
    <w:lvl w:ilvl="1" w:tplc="767857F4">
      <w:numFmt w:val="decimal"/>
      <w:lvlText w:val=""/>
      <w:lvlJc w:val="left"/>
    </w:lvl>
    <w:lvl w:ilvl="2" w:tplc="893C61E6">
      <w:numFmt w:val="decimal"/>
      <w:lvlText w:val=""/>
      <w:lvlJc w:val="left"/>
    </w:lvl>
    <w:lvl w:ilvl="3" w:tplc="2B70E318">
      <w:numFmt w:val="decimal"/>
      <w:lvlText w:val=""/>
      <w:lvlJc w:val="left"/>
    </w:lvl>
    <w:lvl w:ilvl="4" w:tplc="AD6ECC78">
      <w:numFmt w:val="decimal"/>
      <w:lvlText w:val=""/>
      <w:lvlJc w:val="left"/>
    </w:lvl>
    <w:lvl w:ilvl="5" w:tplc="99C82CBC">
      <w:numFmt w:val="decimal"/>
      <w:lvlText w:val=""/>
      <w:lvlJc w:val="left"/>
    </w:lvl>
    <w:lvl w:ilvl="6" w:tplc="A40CEA9C">
      <w:numFmt w:val="decimal"/>
      <w:lvlText w:val=""/>
      <w:lvlJc w:val="left"/>
    </w:lvl>
    <w:lvl w:ilvl="7" w:tplc="001462E2">
      <w:numFmt w:val="decimal"/>
      <w:lvlText w:val=""/>
      <w:lvlJc w:val="left"/>
    </w:lvl>
    <w:lvl w:ilvl="8" w:tplc="17F22848">
      <w:numFmt w:val="decimal"/>
      <w:lvlText w:val=""/>
      <w:lvlJc w:val="left"/>
    </w:lvl>
  </w:abstractNum>
  <w:abstractNum w:abstractNumId="1" w15:restartNumberingAfterBreak="0">
    <w:nsid w:val="1E2E139A"/>
    <w:multiLevelType w:val="hybridMultilevel"/>
    <w:tmpl w:val="76204A5E"/>
    <w:lvl w:ilvl="0" w:tplc="70F02C0A">
      <w:start w:val="1"/>
      <w:numFmt w:val="bullet"/>
      <w:lvlText w:val="◦"/>
      <w:lvlJc w:val="left"/>
      <w:pPr>
        <w:ind w:left="1080" w:hanging="360"/>
      </w:pPr>
    </w:lvl>
    <w:lvl w:ilvl="1" w:tplc="07AEDF8E">
      <w:numFmt w:val="decimal"/>
      <w:lvlText w:val=""/>
      <w:lvlJc w:val="left"/>
    </w:lvl>
    <w:lvl w:ilvl="2" w:tplc="0B926542">
      <w:numFmt w:val="decimal"/>
      <w:lvlText w:val=""/>
      <w:lvlJc w:val="left"/>
    </w:lvl>
    <w:lvl w:ilvl="3" w:tplc="FFF4CB12">
      <w:numFmt w:val="decimal"/>
      <w:lvlText w:val=""/>
      <w:lvlJc w:val="left"/>
    </w:lvl>
    <w:lvl w:ilvl="4" w:tplc="1BA4B000">
      <w:numFmt w:val="decimal"/>
      <w:lvlText w:val=""/>
      <w:lvlJc w:val="left"/>
    </w:lvl>
    <w:lvl w:ilvl="5" w:tplc="6062189C">
      <w:numFmt w:val="decimal"/>
      <w:lvlText w:val=""/>
      <w:lvlJc w:val="left"/>
    </w:lvl>
    <w:lvl w:ilvl="6" w:tplc="8DE4C48E">
      <w:numFmt w:val="decimal"/>
      <w:lvlText w:val=""/>
      <w:lvlJc w:val="left"/>
    </w:lvl>
    <w:lvl w:ilvl="7" w:tplc="05247252">
      <w:numFmt w:val="decimal"/>
      <w:lvlText w:val=""/>
      <w:lvlJc w:val="left"/>
    </w:lvl>
    <w:lvl w:ilvl="8" w:tplc="2E607A50">
      <w:numFmt w:val="decimal"/>
      <w:lvlText w:val=""/>
      <w:lvlJc w:val="left"/>
    </w:lvl>
  </w:abstractNum>
  <w:abstractNum w:abstractNumId="2" w15:restartNumberingAfterBreak="0">
    <w:nsid w:val="236B0537"/>
    <w:multiLevelType w:val="hybridMultilevel"/>
    <w:tmpl w:val="951616CE"/>
    <w:lvl w:ilvl="0" w:tplc="33F6F2F0">
      <w:start w:val="1"/>
      <w:numFmt w:val="bullet"/>
      <w:lvlText w:val="●"/>
      <w:lvlJc w:val="left"/>
      <w:pPr>
        <w:ind w:left="720" w:hanging="360"/>
      </w:pPr>
    </w:lvl>
    <w:lvl w:ilvl="1" w:tplc="87B6BA12">
      <w:start w:val="1"/>
      <w:numFmt w:val="bullet"/>
      <w:lvlText w:val="○"/>
      <w:lvlJc w:val="left"/>
      <w:pPr>
        <w:ind w:left="1440" w:hanging="360"/>
      </w:pPr>
    </w:lvl>
    <w:lvl w:ilvl="2" w:tplc="B5CE3802">
      <w:start w:val="1"/>
      <w:numFmt w:val="bullet"/>
      <w:lvlText w:val="■"/>
      <w:lvlJc w:val="left"/>
      <w:pPr>
        <w:ind w:left="2160" w:hanging="360"/>
      </w:pPr>
    </w:lvl>
    <w:lvl w:ilvl="3" w:tplc="067E6944">
      <w:start w:val="1"/>
      <w:numFmt w:val="bullet"/>
      <w:lvlText w:val="●"/>
      <w:lvlJc w:val="left"/>
      <w:pPr>
        <w:ind w:left="2880" w:hanging="360"/>
      </w:pPr>
    </w:lvl>
    <w:lvl w:ilvl="4" w:tplc="E07C73F6">
      <w:start w:val="1"/>
      <w:numFmt w:val="bullet"/>
      <w:lvlText w:val="○"/>
      <w:lvlJc w:val="left"/>
      <w:pPr>
        <w:ind w:left="3600" w:hanging="360"/>
      </w:pPr>
    </w:lvl>
    <w:lvl w:ilvl="5" w:tplc="0A8869DC">
      <w:start w:val="1"/>
      <w:numFmt w:val="bullet"/>
      <w:lvlText w:val="■"/>
      <w:lvlJc w:val="left"/>
      <w:pPr>
        <w:ind w:left="4320" w:hanging="360"/>
      </w:pPr>
    </w:lvl>
    <w:lvl w:ilvl="6" w:tplc="88DE49AA">
      <w:start w:val="1"/>
      <w:numFmt w:val="bullet"/>
      <w:lvlText w:val="●"/>
      <w:lvlJc w:val="left"/>
      <w:pPr>
        <w:ind w:left="5040" w:hanging="360"/>
      </w:pPr>
    </w:lvl>
    <w:lvl w:ilvl="7" w:tplc="80A6F608">
      <w:start w:val="1"/>
      <w:numFmt w:val="bullet"/>
      <w:lvlText w:val="●"/>
      <w:lvlJc w:val="left"/>
      <w:pPr>
        <w:ind w:left="5760" w:hanging="360"/>
      </w:pPr>
    </w:lvl>
    <w:lvl w:ilvl="8" w:tplc="404E3F7C">
      <w:start w:val="1"/>
      <w:numFmt w:val="bullet"/>
      <w:lvlText w:val="●"/>
      <w:lvlJc w:val="left"/>
      <w:pPr>
        <w:ind w:left="6480" w:hanging="360"/>
      </w:pPr>
    </w:lvl>
  </w:abstractNum>
  <w:num w:numId="1" w16cid:durableId="1855535255">
    <w:abstractNumId w:val="2"/>
    <w:lvlOverride w:ilvl="0">
      <w:startOverride w:val="1"/>
    </w:lvlOverride>
  </w:num>
  <w:num w:numId="2" w16cid:durableId="1937129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8C"/>
    <w:rsid w:val="00050CAB"/>
    <w:rsid w:val="0038678C"/>
    <w:rsid w:val="00441BED"/>
    <w:rsid w:val="00696786"/>
    <w:rsid w:val="0091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BB82"/>
  <w15:docId w15:val="{B8068BC1-56E6-44FD-A025-7989F068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1F3864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3565</Words>
  <Characters>20324</Characters>
  <Application>Microsoft Office Word</Application>
  <DocSecurity>0</DocSecurity>
  <Lines>169</Lines>
  <Paragraphs>47</Paragraphs>
  <ScaleCrop>false</ScaleCrop>
  <Company/>
  <LinksUpToDate>false</LinksUpToDate>
  <CharactersWithSpaces>23842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김동연(2022184006)</cp:lastModifiedBy>
  <cp:revision>4</cp:revision>
  <dcterms:created xsi:type="dcterms:W3CDTF">2026-05-27T05:35:00Z</dcterms:created>
  <dcterms:modified xsi:type="dcterms:W3CDTF">2026-05-29T04:56:00Z</dcterms:modified>
</cp:coreProperties>
</file>