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8A4A0" w14:textId="77777777" w:rsidR="008C7395" w:rsidRDefault="00000000">
      <w:pPr>
        <w:jc w:val="center"/>
      </w:pPr>
      <w:r>
        <w:rPr>
          <w:b/>
          <w:sz w:val="28"/>
        </w:rPr>
        <w:t>BÀI 1: CHUẨN BỊ SPRINT REVIEW CHO RIKKEISAFE</w:t>
      </w:r>
    </w:p>
    <w:p w14:paraId="46E074DA" w14:textId="77777777" w:rsidR="008C7395" w:rsidRDefault="00000000">
      <w:pPr>
        <w:spacing w:before="120" w:after="60"/>
      </w:pPr>
      <w:r>
        <w:rPr>
          <w:b/>
          <w:sz w:val="24"/>
        </w:rPr>
        <w:t>Nhiệm vụ 1. Phiếu chuẩn bị Sprint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8C7395" w14:paraId="05A31E4E" w14:textId="77777777">
        <w:trPr>
          <w:jc w:val="center"/>
        </w:trPr>
        <w:tc>
          <w:tcPr>
            <w:tcW w:w="5112" w:type="dxa"/>
            <w:vAlign w:val="center"/>
          </w:tcPr>
          <w:p w14:paraId="2BEFAA29" w14:textId="77777777" w:rsidR="008C7395" w:rsidRDefault="00000000">
            <w:r>
              <w:rPr>
                <w:b/>
                <w:sz w:val="20"/>
              </w:rPr>
              <w:t>Bước</w:t>
            </w:r>
          </w:p>
        </w:tc>
        <w:tc>
          <w:tcPr>
            <w:tcW w:w="5112" w:type="dxa"/>
            <w:vAlign w:val="center"/>
          </w:tcPr>
          <w:p w14:paraId="245FAE01" w14:textId="77777777" w:rsidR="008C7395" w:rsidRDefault="00000000">
            <w:r>
              <w:rPr>
                <w:b/>
                <w:sz w:val="20"/>
              </w:rPr>
              <w:t>Việc cụ thể cho buổi Review này</w:t>
            </w:r>
          </w:p>
        </w:tc>
      </w:tr>
      <w:tr w:rsidR="008C7395" w14:paraId="7579F9EE" w14:textId="77777777">
        <w:trPr>
          <w:jc w:val="center"/>
        </w:trPr>
        <w:tc>
          <w:tcPr>
            <w:tcW w:w="5112" w:type="dxa"/>
            <w:vAlign w:val="center"/>
          </w:tcPr>
          <w:p w14:paraId="5DCE43D1" w14:textId="77777777" w:rsidR="008C7395" w:rsidRDefault="00000000">
            <w:r>
              <w:rPr>
                <w:b/>
                <w:sz w:val="20"/>
              </w:rPr>
              <w:t>1. Chốt mục tiêu và người tham gia</w:t>
            </w:r>
          </w:p>
        </w:tc>
        <w:tc>
          <w:tcPr>
            <w:tcW w:w="5112" w:type="dxa"/>
            <w:vAlign w:val="center"/>
          </w:tcPr>
          <w:p w14:paraId="4D0C8C94" w14:textId="77777777" w:rsidR="008C7395" w:rsidRDefault="00000000">
            <w:r>
              <w:rPr>
                <w:sz w:val="20"/>
              </w:rPr>
              <w:t>Mục tiêu: xem người dùng có tự kiểm tra được số, link và hiểu cảnh báo không. Mời đủ 3 Stakeholders.</w:t>
            </w:r>
          </w:p>
        </w:tc>
      </w:tr>
      <w:tr w:rsidR="008C7395" w14:paraId="0EF6220E" w14:textId="77777777">
        <w:trPr>
          <w:jc w:val="center"/>
        </w:trPr>
        <w:tc>
          <w:tcPr>
            <w:tcW w:w="5112" w:type="dxa"/>
            <w:vAlign w:val="center"/>
          </w:tcPr>
          <w:p w14:paraId="63761C71" w14:textId="77777777" w:rsidR="008C7395" w:rsidRDefault="00000000">
            <w:r>
              <w:rPr>
                <w:b/>
                <w:sz w:val="20"/>
              </w:rPr>
              <w:t>2. Kiểm tra Increment</w:t>
            </w:r>
          </w:p>
        </w:tc>
        <w:tc>
          <w:tcPr>
            <w:tcW w:w="5112" w:type="dxa"/>
            <w:vAlign w:val="center"/>
          </w:tcPr>
          <w:p w14:paraId="452DF3FE" w14:textId="77777777" w:rsidR="008C7395" w:rsidRDefault="00000000">
            <w:r>
              <w:rPr>
                <w:sz w:val="20"/>
              </w:rPr>
              <w:t>PBI được trình diễn là Done: PBI-01, PBI-02, PBI-03.\nPBI chưa Done: PBI-04 vì còn thiếu chức năng xóa lịch sử và lọc theo loại; PBI-05 vì chưa review chéo và mới kiểm thử trên máy tính, chưa kiểm thử trên điện thoại.</w:t>
            </w:r>
          </w:p>
        </w:tc>
      </w:tr>
      <w:tr w:rsidR="008C7395" w14:paraId="3756E069" w14:textId="77777777">
        <w:trPr>
          <w:jc w:val="center"/>
        </w:trPr>
        <w:tc>
          <w:tcPr>
            <w:tcW w:w="5112" w:type="dxa"/>
            <w:vAlign w:val="center"/>
          </w:tcPr>
          <w:p w14:paraId="13853134" w14:textId="77777777" w:rsidR="008C7395" w:rsidRDefault="00000000">
            <w:r>
              <w:rPr>
                <w:b/>
                <w:sz w:val="20"/>
              </w:rPr>
              <w:t>3. Chọn User Journey và người demo</w:t>
            </w:r>
          </w:p>
        </w:tc>
        <w:tc>
          <w:tcPr>
            <w:tcW w:w="5112" w:type="dxa"/>
            <w:vAlign w:val="center"/>
          </w:tcPr>
          <w:p w14:paraId="77BD619E" w14:textId="77777777" w:rsidR="008C7395" w:rsidRDefault="00000000">
            <w:r>
              <w:rPr>
                <w:sz w:val="20"/>
              </w:rPr>
              <w:t>User Journey: mở ứng dụng → nhập số điện thoại đáng ngờ → xem cảnh báo và lý do → kiểm tra một đường link → xem cảnh báo → gửi báo cáo số/link đáng ngờ.\nNgười demo: Thu An trình diễn luồng chính; Gia Bình hỗ trợ khi cần.</w:t>
            </w:r>
          </w:p>
        </w:tc>
      </w:tr>
      <w:tr w:rsidR="008C7395" w14:paraId="14D1EEED" w14:textId="77777777">
        <w:trPr>
          <w:jc w:val="center"/>
        </w:trPr>
        <w:tc>
          <w:tcPr>
            <w:tcW w:w="5112" w:type="dxa"/>
            <w:vAlign w:val="center"/>
          </w:tcPr>
          <w:p w14:paraId="1AEBF948" w14:textId="77777777" w:rsidR="008C7395" w:rsidRDefault="00000000">
            <w:r>
              <w:rPr>
                <w:b/>
                <w:sz w:val="20"/>
              </w:rPr>
              <w:t>4. Chuẩn bị kỹ thuật</w:t>
            </w:r>
          </w:p>
        </w:tc>
        <w:tc>
          <w:tcPr>
            <w:tcW w:w="5112" w:type="dxa"/>
            <w:vAlign w:val="center"/>
          </w:tcPr>
          <w:p w14:paraId="69C71087" w14:textId="77777777" w:rsidR="008C7395" w:rsidRDefault="00000000">
            <w:r>
              <w:rPr>
                <w:sz w:val="20"/>
              </w:rPr>
              <w:t>Kiểm tra bản chạy được, tài khoản dùng thử, đường truyền họp trực tuyến.</w:t>
            </w:r>
          </w:p>
        </w:tc>
      </w:tr>
      <w:tr w:rsidR="008C7395" w14:paraId="314F3F30" w14:textId="77777777">
        <w:trPr>
          <w:jc w:val="center"/>
        </w:trPr>
        <w:tc>
          <w:tcPr>
            <w:tcW w:w="5112" w:type="dxa"/>
            <w:vAlign w:val="center"/>
          </w:tcPr>
          <w:p w14:paraId="54C7B271" w14:textId="77777777" w:rsidR="008C7395" w:rsidRDefault="00000000">
            <w:r>
              <w:rPr>
                <w:b/>
                <w:sz w:val="20"/>
              </w:rPr>
              <w:t>5. Chuẩn bị trao đổi</w:t>
            </w:r>
          </w:p>
        </w:tc>
        <w:tc>
          <w:tcPr>
            <w:tcW w:w="5112" w:type="dxa"/>
            <w:vAlign w:val="center"/>
          </w:tcPr>
          <w:p w14:paraId="7B157024" w14:textId="77777777" w:rsidR="006D7FFA" w:rsidRDefault="00000000">
            <w:pPr>
              <w:rPr>
                <w:sz w:val="20"/>
                <w:lang w:val="vi-VN"/>
              </w:rPr>
            </w:pPr>
            <w:r>
              <w:rPr>
                <w:sz w:val="20"/>
              </w:rPr>
              <w:t>1. Cô Mai và chị Vy có dễ hiểu cảnh báo và lý do ứng dụng đưa ra không? Vì sao?</w:t>
            </w:r>
          </w:p>
          <w:p w14:paraId="0C1589AC" w14:textId="73180219" w:rsidR="008C7395" w:rsidRDefault="00000000">
            <w:r>
              <w:rPr>
                <w:sz w:val="20"/>
              </w:rPr>
              <w:t>2. Ở các bước kiểm tra số điện thoại, đường link và gửi báo cáo, có điểm nào gây khó khăn hoặc cần cải thiện không?</w:t>
            </w:r>
          </w:p>
        </w:tc>
      </w:tr>
      <w:tr w:rsidR="008C7395" w14:paraId="2C909704" w14:textId="77777777">
        <w:trPr>
          <w:jc w:val="center"/>
        </w:trPr>
        <w:tc>
          <w:tcPr>
            <w:tcW w:w="5112" w:type="dxa"/>
            <w:vAlign w:val="center"/>
          </w:tcPr>
          <w:p w14:paraId="4837D4A7" w14:textId="77777777" w:rsidR="008C7395" w:rsidRDefault="00000000">
            <w:r>
              <w:rPr>
                <w:b/>
                <w:sz w:val="20"/>
              </w:rPr>
              <w:t>6. Chia thời gian</w:t>
            </w:r>
          </w:p>
        </w:tc>
        <w:tc>
          <w:tcPr>
            <w:tcW w:w="5112" w:type="dxa"/>
            <w:vAlign w:val="center"/>
          </w:tcPr>
          <w:p w14:paraId="20E5D7B2" w14:textId="77777777" w:rsidR="008C7395" w:rsidRDefault="00000000">
            <w:r>
              <w:rPr>
                <w:sz w:val="20"/>
              </w:rPr>
              <w:t>Xem lịch trình ở Nhiệm vụ 2.</w:t>
            </w:r>
          </w:p>
        </w:tc>
      </w:tr>
    </w:tbl>
    <w:p w14:paraId="41FE35A4" w14:textId="77777777" w:rsidR="008C7395" w:rsidRDefault="00000000">
      <w:pPr>
        <w:spacing w:before="120" w:after="60"/>
      </w:pPr>
      <w:r>
        <w:rPr>
          <w:b/>
          <w:sz w:val="24"/>
        </w:rPr>
        <w:t>Nhiệm vụ 2. Sửa lịch trình Sprint Review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C7395" w14:paraId="449D9E87" w14:textId="77777777">
        <w:trPr>
          <w:jc w:val="center"/>
        </w:trPr>
        <w:tc>
          <w:tcPr>
            <w:tcW w:w="3408" w:type="dxa"/>
            <w:vAlign w:val="center"/>
          </w:tcPr>
          <w:p w14:paraId="505CAF77" w14:textId="77777777" w:rsidR="008C7395" w:rsidRDefault="00000000">
            <w:r>
              <w:rPr>
                <w:b/>
                <w:sz w:val="20"/>
              </w:rPr>
              <w:t>Thời gian</w:t>
            </w:r>
          </w:p>
        </w:tc>
        <w:tc>
          <w:tcPr>
            <w:tcW w:w="3408" w:type="dxa"/>
            <w:vAlign w:val="center"/>
          </w:tcPr>
          <w:p w14:paraId="0EC44EBC" w14:textId="77777777" w:rsidR="008C7395" w:rsidRDefault="00000000">
            <w:r>
              <w:rPr>
                <w:b/>
                <w:sz w:val="20"/>
              </w:rPr>
              <w:t>Hoạt động</w:t>
            </w:r>
          </w:p>
        </w:tc>
        <w:tc>
          <w:tcPr>
            <w:tcW w:w="3408" w:type="dxa"/>
            <w:vAlign w:val="center"/>
          </w:tcPr>
          <w:p w14:paraId="1C0D485B" w14:textId="77777777" w:rsidR="008C7395" w:rsidRDefault="00000000">
            <w:r>
              <w:rPr>
                <w:b/>
                <w:sz w:val="20"/>
              </w:rPr>
              <w:t>Nhận xét và cách sửa</w:t>
            </w:r>
          </w:p>
        </w:tc>
      </w:tr>
      <w:tr w:rsidR="008C7395" w14:paraId="7EB8F61B" w14:textId="77777777">
        <w:trPr>
          <w:jc w:val="center"/>
        </w:trPr>
        <w:tc>
          <w:tcPr>
            <w:tcW w:w="3408" w:type="dxa"/>
            <w:vAlign w:val="center"/>
          </w:tcPr>
          <w:p w14:paraId="6DD78837" w14:textId="77777777" w:rsidR="008C7395" w:rsidRDefault="00000000">
            <w:r>
              <w:rPr>
                <w:b/>
                <w:sz w:val="20"/>
              </w:rPr>
              <w:t>0–5’</w:t>
            </w:r>
          </w:p>
        </w:tc>
        <w:tc>
          <w:tcPr>
            <w:tcW w:w="3408" w:type="dxa"/>
            <w:vAlign w:val="center"/>
          </w:tcPr>
          <w:p w14:paraId="0091AAC2" w14:textId="77777777" w:rsidR="008C7395" w:rsidRDefault="00000000">
            <w:r>
              <w:rPr>
                <w:sz w:val="20"/>
              </w:rPr>
              <w:t>Product Owner nhắc Sprint Goal.</w:t>
            </w:r>
          </w:p>
        </w:tc>
        <w:tc>
          <w:tcPr>
            <w:tcW w:w="3408" w:type="dxa"/>
            <w:vAlign w:val="center"/>
          </w:tcPr>
          <w:p w14:paraId="6F5082DB" w14:textId="77777777" w:rsidR="008C7395" w:rsidRDefault="00000000">
            <w:r>
              <w:rPr>
                <w:sz w:val="20"/>
              </w:rPr>
              <w:t>Phù hợp, giữ nguyên.</w:t>
            </w:r>
          </w:p>
        </w:tc>
      </w:tr>
      <w:tr w:rsidR="008C7395" w14:paraId="199DE560" w14:textId="77777777">
        <w:trPr>
          <w:jc w:val="center"/>
        </w:trPr>
        <w:tc>
          <w:tcPr>
            <w:tcW w:w="3408" w:type="dxa"/>
            <w:vAlign w:val="center"/>
          </w:tcPr>
          <w:p w14:paraId="18C65A6E" w14:textId="77777777" w:rsidR="008C7395" w:rsidRDefault="00000000">
            <w:r>
              <w:rPr>
                <w:b/>
                <w:sz w:val="20"/>
              </w:rPr>
              <w:t>5–20’</w:t>
            </w:r>
          </w:p>
        </w:tc>
        <w:tc>
          <w:tcPr>
            <w:tcW w:w="3408" w:type="dxa"/>
            <w:vAlign w:val="center"/>
          </w:tcPr>
          <w:p w14:paraId="0C87E1BD" w14:textId="77777777" w:rsidR="008C7395" w:rsidRDefault="00000000">
            <w:r>
              <w:rPr>
                <w:sz w:val="20"/>
              </w:rPr>
              <w:t>Product Owner trình diễn cả 5 PBI, giới thiệu PBI-05 là đã hoàn thành.</w:t>
            </w:r>
          </w:p>
        </w:tc>
        <w:tc>
          <w:tcPr>
            <w:tcW w:w="3408" w:type="dxa"/>
            <w:vAlign w:val="center"/>
          </w:tcPr>
          <w:p w14:paraId="53EBD6D7" w14:textId="77777777" w:rsidR="008C7395" w:rsidRDefault="00000000">
            <w:r>
              <w:rPr>
                <w:sz w:val="20"/>
              </w:rPr>
              <w:t>Sai vì PO không nên tự trình diễn toàn bộ; PBI-04 và PBI-05 chưa đạt DoD nên không được giới thiệu là Done. Sửa: Developers trình diễn PBI-01, PBI-02, PBI-03 đã Done; nêu rõ PBI-04 và PBI-05 chưa Done cùng các điều kiện còn thiếu.</w:t>
            </w:r>
          </w:p>
        </w:tc>
      </w:tr>
      <w:tr w:rsidR="008C7395" w14:paraId="17C60CCE" w14:textId="77777777">
        <w:trPr>
          <w:jc w:val="center"/>
        </w:trPr>
        <w:tc>
          <w:tcPr>
            <w:tcW w:w="3408" w:type="dxa"/>
            <w:vAlign w:val="center"/>
          </w:tcPr>
          <w:p w14:paraId="59756399" w14:textId="77777777" w:rsidR="008C7395" w:rsidRDefault="00000000">
            <w:r>
              <w:rPr>
                <w:b/>
                <w:sz w:val="20"/>
              </w:rPr>
              <w:t>20–32’</w:t>
            </w:r>
          </w:p>
        </w:tc>
        <w:tc>
          <w:tcPr>
            <w:tcW w:w="3408" w:type="dxa"/>
            <w:vAlign w:val="center"/>
          </w:tcPr>
          <w:p w14:paraId="077AC89D" w14:textId="77777777" w:rsidR="008C7395" w:rsidRDefault="00000000">
            <w:r>
              <w:rPr>
                <w:sz w:val="20"/>
              </w:rPr>
              <w:t>Từng Developer lần lượt báo cáo việc cá nhân mình đã làm.</w:t>
            </w:r>
          </w:p>
        </w:tc>
        <w:tc>
          <w:tcPr>
            <w:tcW w:w="3408" w:type="dxa"/>
            <w:vAlign w:val="center"/>
          </w:tcPr>
          <w:p w14:paraId="0C6EF552" w14:textId="77777777" w:rsidR="008C7395" w:rsidRDefault="00000000">
            <w:r>
              <w:rPr>
                <w:sz w:val="20"/>
              </w:rPr>
              <w:t>Sai vì Sprint Review không phải buổi báo cáo cá nhân. Sửa: Scrum Master điều phối trao đổi; Product Owner và Stakeholders thảo luận kết quả, phản hồi sản phẩm và những thay đổi của bối cảnh.</w:t>
            </w:r>
          </w:p>
        </w:tc>
      </w:tr>
      <w:tr w:rsidR="008C7395" w14:paraId="02A975CD" w14:textId="77777777">
        <w:trPr>
          <w:jc w:val="center"/>
        </w:trPr>
        <w:tc>
          <w:tcPr>
            <w:tcW w:w="3408" w:type="dxa"/>
            <w:vAlign w:val="center"/>
          </w:tcPr>
          <w:p w14:paraId="23E5EF4A" w14:textId="77777777" w:rsidR="008C7395" w:rsidRDefault="00000000">
            <w:r>
              <w:rPr>
                <w:b/>
                <w:sz w:val="20"/>
              </w:rPr>
              <w:t>32–35’</w:t>
            </w:r>
          </w:p>
        </w:tc>
        <w:tc>
          <w:tcPr>
            <w:tcW w:w="3408" w:type="dxa"/>
            <w:vAlign w:val="center"/>
          </w:tcPr>
          <w:p w14:paraId="4719A30E" w14:textId="77777777" w:rsidR="008C7395" w:rsidRDefault="00000000">
            <w:r>
              <w:rPr>
                <w:sz w:val="20"/>
              </w:rPr>
              <w:t>Stakeholders được nói trong 3 phút cuối; Scrum Master chốt góp ý nào sẽ làm ở Sprint sau.</w:t>
            </w:r>
          </w:p>
        </w:tc>
        <w:tc>
          <w:tcPr>
            <w:tcW w:w="3408" w:type="dxa"/>
            <w:vAlign w:val="center"/>
          </w:tcPr>
          <w:p w14:paraId="3D911A44" w14:textId="77777777" w:rsidR="008C7395" w:rsidRDefault="00000000">
            <w:r>
              <w:rPr>
                <w:sz w:val="20"/>
              </w:rPr>
              <w:t>Sai vì Stakeholders cần được trao đổi xuyên suốt, không chỉ 3 phút cuối; Scrum Master không quyết định góp ý nào sẽ làm. Sửa: dành thời gian tổng hợp phản hồi và câu hỏi; Product Owner ghi nhận, làm rõ và xem xét cập nhật Product Backlog, không hứa đưa ngay vào Sprint sau.</w:t>
            </w:r>
          </w:p>
        </w:tc>
      </w:tr>
    </w:tbl>
    <w:p w14:paraId="3A18FDCF" w14:textId="77777777" w:rsidR="008C7395" w:rsidRDefault="00000000">
      <w:pPr>
        <w:spacing w:before="120" w:after="60"/>
      </w:pPr>
      <w:r>
        <w:rPr>
          <w:b/>
          <w:sz w:val="24"/>
        </w:rPr>
        <w:t>Nhiệm vụ 3. Ghi nhận Feedback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8C7395" w14:paraId="07B4AC6B" w14:textId="77777777">
        <w:trPr>
          <w:jc w:val="center"/>
        </w:trPr>
        <w:tc>
          <w:tcPr>
            <w:tcW w:w="3408" w:type="dxa"/>
            <w:vAlign w:val="center"/>
          </w:tcPr>
          <w:p w14:paraId="6BCDBADA" w14:textId="77777777" w:rsidR="008C7395" w:rsidRDefault="00000000">
            <w:r>
              <w:rPr>
                <w:b/>
                <w:sz w:val="20"/>
              </w:rPr>
              <w:t>Mã</w:t>
            </w:r>
          </w:p>
        </w:tc>
        <w:tc>
          <w:tcPr>
            <w:tcW w:w="3408" w:type="dxa"/>
            <w:vAlign w:val="center"/>
          </w:tcPr>
          <w:p w14:paraId="4E862712" w14:textId="77777777" w:rsidR="008C7395" w:rsidRDefault="00000000">
            <w:r>
              <w:rPr>
                <w:b/>
                <w:sz w:val="20"/>
              </w:rPr>
              <w:t>Góp ý</w:t>
            </w:r>
          </w:p>
        </w:tc>
        <w:tc>
          <w:tcPr>
            <w:tcW w:w="3408" w:type="dxa"/>
            <w:vAlign w:val="center"/>
          </w:tcPr>
          <w:p w14:paraId="0B95AA58" w14:textId="77777777" w:rsidR="008C7395" w:rsidRDefault="00000000">
            <w:r>
              <w:rPr>
                <w:b/>
                <w:sz w:val="20"/>
              </w:rPr>
              <w:t>Cách xử lý</w:t>
            </w:r>
          </w:p>
        </w:tc>
      </w:tr>
      <w:tr w:rsidR="008C7395" w14:paraId="190E7C2A" w14:textId="77777777">
        <w:trPr>
          <w:jc w:val="center"/>
        </w:trPr>
        <w:tc>
          <w:tcPr>
            <w:tcW w:w="3408" w:type="dxa"/>
            <w:vAlign w:val="center"/>
          </w:tcPr>
          <w:p w14:paraId="39472C0F" w14:textId="77777777" w:rsidR="008C7395" w:rsidRDefault="00000000">
            <w:r>
              <w:rPr>
                <w:b/>
                <w:sz w:val="20"/>
              </w:rPr>
              <w:t>FB-01</w:t>
            </w:r>
          </w:p>
        </w:tc>
        <w:tc>
          <w:tcPr>
            <w:tcW w:w="3408" w:type="dxa"/>
            <w:vAlign w:val="center"/>
          </w:tcPr>
          <w:p w14:paraId="7A721536" w14:textId="77777777" w:rsidR="008C7395" w:rsidRDefault="00000000">
            <w:r>
              <w:rPr>
                <w:sz w:val="20"/>
              </w:rPr>
              <w:t>Anh Phúc: nên có nút hướng dẫn gọi ngân hàng khi người dùng báo đã chuyển tiền.</w:t>
            </w:r>
          </w:p>
        </w:tc>
        <w:tc>
          <w:tcPr>
            <w:tcW w:w="3408" w:type="dxa"/>
            <w:vAlign w:val="center"/>
          </w:tcPr>
          <w:p w14:paraId="05A4A9B0" w14:textId="77777777" w:rsidR="008C7395" w:rsidRDefault="00000000">
            <w:r>
              <w:rPr>
                <w:sz w:val="20"/>
              </w:rPr>
              <w:t>Ghi vào Product Backlog để Product Owner xem xét cùng PBI-05; chưa hứa làm ngay.</w:t>
            </w:r>
          </w:p>
        </w:tc>
      </w:tr>
      <w:tr w:rsidR="008C7395" w14:paraId="654153AF" w14:textId="77777777">
        <w:trPr>
          <w:jc w:val="center"/>
        </w:trPr>
        <w:tc>
          <w:tcPr>
            <w:tcW w:w="3408" w:type="dxa"/>
            <w:vAlign w:val="center"/>
          </w:tcPr>
          <w:p w14:paraId="5BBE05B6" w14:textId="77777777" w:rsidR="008C7395" w:rsidRDefault="00000000">
            <w:r>
              <w:rPr>
                <w:b/>
                <w:sz w:val="20"/>
              </w:rPr>
              <w:t>FB-02</w:t>
            </w:r>
          </w:p>
        </w:tc>
        <w:tc>
          <w:tcPr>
            <w:tcW w:w="3408" w:type="dxa"/>
            <w:vAlign w:val="center"/>
          </w:tcPr>
          <w:p w14:paraId="23EE08A3" w14:textId="77777777" w:rsidR="008C7395" w:rsidRDefault="00000000">
            <w:r>
              <w:rPr>
                <w:sz w:val="20"/>
              </w:rPr>
              <w:t>Chị Vy: muốn thêm chức năng chia sẻ cảnh báo cho người thân. Việc này nằm ngoài Sprint Goal.</w:t>
            </w:r>
          </w:p>
        </w:tc>
        <w:tc>
          <w:tcPr>
            <w:tcW w:w="3408" w:type="dxa"/>
            <w:vAlign w:val="center"/>
          </w:tcPr>
          <w:p w14:paraId="7DCE0FCE" w14:textId="77777777" w:rsidR="008C7395" w:rsidRDefault="00000000">
            <w:r>
              <w:rPr>
                <w:sz w:val="20"/>
              </w:rPr>
              <w:t>Product Owner ghi nhận thành một đề xuất trong Product Backlog, đánh giá giá trị và mức ưu tiên so với Sprint Goal cùng các PBI khác; chưa cam kết thời điểm thực hiện.</w:t>
            </w:r>
          </w:p>
        </w:tc>
      </w:tr>
      <w:tr w:rsidR="008C7395" w14:paraId="5E092142" w14:textId="77777777">
        <w:trPr>
          <w:jc w:val="center"/>
        </w:trPr>
        <w:tc>
          <w:tcPr>
            <w:tcW w:w="3408" w:type="dxa"/>
            <w:vAlign w:val="center"/>
          </w:tcPr>
          <w:p w14:paraId="1634588A" w14:textId="77777777" w:rsidR="008C7395" w:rsidRDefault="00000000">
            <w:r>
              <w:rPr>
                <w:b/>
                <w:sz w:val="20"/>
              </w:rPr>
              <w:lastRenderedPageBreak/>
              <w:t>FB-03</w:t>
            </w:r>
          </w:p>
        </w:tc>
        <w:tc>
          <w:tcPr>
            <w:tcW w:w="3408" w:type="dxa"/>
            <w:vAlign w:val="center"/>
          </w:tcPr>
          <w:p w14:paraId="71355230" w14:textId="77777777" w:rsidR="008C7395" w:rsidRDefault="00000000">
            <w:r>
              <w:rPr>
                <w:sz w:val="20"/>
              </w:rPr>
              <w:t>Cô Mai: dán đường link rất dài thì nút “Kiểm tra” bị đẩy ra ngoài màn hình điện thoại (PBI-02).</w:t>
            </w:r>
          </w:p>
        </w:tc>
        <w:tc>
          <w:tcPr>
            <w:tcW w:w="3408" w:type="dxa"/>
            <w:vAlign w:val="center"/>
          </w:tcPr>
          <w:p w14:paraId="259EF426" w14:textId="77777777" w:rsidR="008C7395" w:rsidRDefault="00000000">
            <w:r>
              <w:rPr>
                <w:sz w:val="20"/>
              </w:rPr>
              <w:t>Developers ghi nhận lỗi giao diện, tái hiện và xác định cách sửa; Product Owner cập nhật/ làm rõ PBI-02 trong Product Backlog. Nhóm đánh giá mức độ ảnh hưởng và ưu tiên xử lý phù hợp, không hứa sửa ngay trong buổi Review.</w:t>
            </w:r>
          </w:p>
        </w:tc>
      </w:tr>
    </w:tbl>
    <w:p w14:paraId="1F4DB772" w14:textId="77777777" w:rsidR="0015153B" w:rsidRDefault="0015153B"/>
    <w:sectPr w:rsidR="0015153B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7870254">
    <w:abstractNumId w:val="8"/>
  </w:num>
  <w:num w:numId="2" w16cid:durableId="89087333">
    <w:abstractNumId w:val="6"/>
  </w:num>
  <w:num w:numId="3" w16cid:durableId="165218200">
    <w:abstractNumId w:val="5"/>
  </w:num>
  <w:num w:numId="4" w16cid:durableId="1726172989">
    <w:abstractNumId w:val="4"/>
  </w:num>
  <w:num w:numId="5" w16cid:durableId="1752656027">
    <w:abstractNumId w:val="7"/>
  </w:num>
  <w:num w:numId="6" w16cid:durableId="1960869256">
    <w:abstractNumId w:val="3"/>
  </w:num>
  <w:num w:numId="7" w16cid:durableId="2138523873">
    <w:abstractNumId w:val="2"/>
  </w:num>
  <w:num w:numId="8" w16cid:durableId="1503542897">
    <w:abstractNumId w:val="1"/>
  </w:num>
  <w:num w:numId="9" w16cid:durableId="985937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3B"/>
    <w:rsid w:val="0029639D"/>
    <w:rsid w:val="00326F90"/>
    <w:rsid w:val="0049412E"/>
    <w:rsid w:val="006D7FFA"/>
    <w:rsid w:val="008C739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254E0EB9"/>
  <w14:defaultImageDpi w14:val="300"/>
  <w15:docId w15:val="{55C95F1C-F3CF-4F8C-B45B-8F94E79FAA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449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Tuyết Nhung Đồng Lê</cp:lastModifiedBy>
  <cp:revision>2</cp:revision>
  <dcterms:created xsi:type="dcterms:W3CDTF">2013-12-23T23:15:00Z</dcterms:created>
  <dcterms:modified xsi:type="dcterms:W3CDTF">2026-10-27T03:42:00Z</dcterms:modified>
  <cp:category/>
</cp:coreProperties>
</file>