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C9B09" w14:textId="77777777" w:rsidR="009A062A" w:rsidRPr="009A062A" w:rsidRDefault="009A062A" w:rsidP="009A062A">
      <w:r w:rsidRPr="009A062A">
        <w:rPr>
          <w:b/>
          <w:bCs/>
        </w:rPr>
        <w:t>SỬA LỖI ACCEPTANCE CRITERIA CHO CHỨC NĂNG ÁP MÃ KHUYẾN MÃI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A062A" w14:paraId="67504E48" w14:textId="77777777" w:rsidTr="002B3837">
        <w:tc>
          <w:tcPr>
            <w:tcW w:w="2254" w:type="dxa"/>
            <w:vAlign w:val="center"/>
          </w:tcPr>
          <w:p w14:paraId="027FAD35" w14:textId="64D9F000" w:rsidR="009A062A" w:rsidRDefault="009A062A" w:rsidP="009A062A">
            <w:r>
              <w:rPr>
                <w:b/>
                <w:bCs/>
              </w:rPr>
              <w:t>AC</w:t>
            </w:r>
          </w:p>
        </w:tc>
        <w:tc>
          <w:tcPr>
            <w:tcW w:w="2254" w:type="dxa"/>
            <w:vAlign w:val="center"/>
          </w:tcPr>
          <w:p w14:paraId="77247110" w14:textId="17D92ABC" w:rsidR="009A062A" w:rsidRDefault="009A062A" w:rsidP="009A062A">
            <w:r>
              <w:rPr>
                <w:b/>
                <w:bCs/>
              </w:rPr>
              <w:t>Đúng/Sai</w:t>
            </w:r>
          </w:p>
        </w:tc>
        <w:tc>
          <w:tcPr>
            <w:tcW w:w="2254" w:type="dxa"/>
            <w:vAlign w:val="center"/>
          </w:tcPr>
          <w:p w14:paraId="4C127677" w14:textId="01493602" w:rsidR="009A062A" w:rsidRDefault="009A062A" w:rsidP="009A062A">
            <w:r>
              <w:rPr>
                <w:b/>
                <w:bCs/>
              </w:rPr>
              <w:t>Quy tắc bị vi phạm</w:t>
            </w:r>
          </w:p>
        </w:tc>
        <w:tc>
          <w:tcPr>
            <w:tcW w:w="2254" w:type="dxa"/>
            <w:vAlign w:val="center"/>
          </w:tcPr>
          <w:p w14:paraId="7B57832D" w14:textId="70A997AE" w:rsidR="009A062A" w:rsidRDefault="009A062A" w:rsidP="009A062A">
            <w:r>
              <w:rPr>
                <w:b/>
                <w:bCs/>
              </w:rPr>
              <w:t>Hậu quả khi kiểm thử</w:t>
            </w:r>
          </w:p>
        </w:tc>
      </w:tr>
      <w:tr w:rsidR="009A062A" w14:paraId="12E7095B" w14:textId="77777777" w:rsidTr="002B3837">
        <w:tc>
          <w:tcPr>
            <w:tcW w:w="2254" w:type="dxa"/>
            <w:vAlign w:val="center"/>
          </w:tcPr>
          <w:p w14:paraId="0ED80098" w14:textId="352CEDD1" w:rsidR="009A062A" w:rsidRDefault="009A062A" w:rsidP="009A062A">
            <w:r>
              <w:t>AC1</w:t>
            </w:r>
          </w:p>
        </w:tc>
        <w:tc>
          <w:tcPr>
            <w:tcW w:w="2254" w:type="dxa"/>
            <w:vAlign w:val="center"/>
          </w:tcPr>
          <w:p w14:paraId="0F9B71EE" w14:textId="17AC36D5" w:rsidR="009A062A" w:rsidRDefault="009A062A" w:rsidP="009A062A">
            <w:r>
              <w:t>Đúng</w:t>
            </w:r>
          </w:p>
        </w:tc>
        <w:tc>
          <w:tcPr>
            <w:tcW w:w="2254" w:type="dxa"/>
            <w:vAlign w:val="center"/>
          </w:tcPr>
          <w:p w14:paraId="596E7F77" w14:textId="44C03CEE" w:rsidR="009A062A" w:rsidRDefault="009A062A" w:rsidP="009A062A">
            <w:r>
              <w:t>Không vi phạm. Given là trạng thái ban đầu, When là hành động áp mã, Then có kết quả cụ thể 80.000đ.</w:t>
            </w:r>
          </w:p>
        </w:tc>
        <w:tc>
          <w:tcPr>
            <w:tcW w:w="2254" w:type="dxa"/>
            <w:vAlign w:val="center"/>
          </w:tcPr>
          <w:p w14:paraId="7F1CE76C" w14:textId="1DEE4F1A" w:rsidR="009A062A" w:rsidRDefault="009A062A" w:rsidP="009A062A">
            <w:r>
              <w:t>Có thể kiểm thử trực tiếp số tiền sau giảm giá.</w:t>
            </w:r>
          </w:p>
        </w:tc>
      </w:tr>
      <w:tr w:rsidR="009A062A" w14:paraId="0869CF44" w14:textId="77777777" w:rsidTr="002B3837">
        <w:tc>
          <w:tcPr>
            <w:tcW w:w="2254" w:type="dxa"/>
            <w:vAlign w:val="center"/>
          </w:tcPr>
          <w:p w14:paraId="445EA9EC" w14:textId="5A5D6DB6" w:rsidR="009A062A" w:rsidRDefault="009A062A" w:rsidP="009A062A">
            <w:r>
              <w:t>AC2</w:t>
            </w:r>
          </w:p>
        </w:tc>
        <w:tc>
          <w:tcPr>
            <w:tcW w:w="2254" w:type="dxa"/>
            <w:vAlign w:val="center"/>
          </w:tcPr>
          <w:p w14:paraId="7EA98F9B" w14:textId="4D46D414" w:rsidR="009A062A" w:rsidRDefault="009A062A" w:rsidP="009A062A">
            <w:r>
              <w:t>Sai</w:t>
            </w:r>
          </w:p>
        </w:tc>
        <w:tc>
          <w:tcPr>
            <w:tcW w:w="2254" w:type="dxa"/>
            <w:vAlign w:val="center"/>
          </w:tcPr>
          <w:p w14:paraId="49F73B73" w14:textId="3142F1DC" w:rsidR="009A062A" w:rsidRDefault="009A062A" w:rsidP="009A062A">
            <w:r>
              <w:t>Then không cụ thể, cụm “xử lý phù hợp” không kiểm chứng được; When gộp hai hành động.</w:t>
            </w:r>
          </w:p>
        </w:tc>
        <w:tc>
          <w:tcPr>
            <w:tcW w:w="2254" w:type="dxa"/>
            <w:vAlign w:val="center"/>
          </w:tcPr>
          <w:p w14:paraId="2CB07449" w14:textId="704562A8" w:rsidR="009A062A" w:rsidRDefault="009A062A" w:rsidP="009A062A">
            <w:r>
              <w:t>Tester không xác định được kết quả mong đợi.</w:t>
            </w:r>
          </w:p>
        </w:tc>
      </w:tr>
      <w:tr w:rsidR="009A062A" w14:paraId="733ABA00" w14:textId="77777777" w:rsidTr="002B3837">
        <w:tc>
          <w:tcPr>
            <w:tcW w:w="2254" w:type="dxa"/>
            <w:vAlign w:val="center"/>
          </w:tcPr>
          <w:p w14:paraId="5E4126C3" w14:textId="30E6A9CA" w:rsidR="009A062A" w:rsidRDefault="009A062A" w:rsidP="009A062A">
            <w:r>
              <w:t>AC3</w:t>
            </w:r>
          </w:p>
        </w:tc>
        <w:tc>
          <w:tcPr>
            <w:tcW w:w="2254" w:type="dxa"/>
            <w:vAlign w:val="center"/>
          </w:tcPr>
          <w:p w14:paraId="0478F67D" w14:textId="1C0C6D72" w:rsidR="009A062A" w:rsidRDefault="009A062A" w:rsidP="009A062A">
            <w:r>
              <w:t>Sai</w:t>
            </w:r>
          </w:p>
        </w:tc>
        <w:tc>
          <w:tcPr>
            <w:tcW w:w="2254" w:type="dxa"/>
            <w:vAlign w:val="center"/>
          </w:tcPr>
          <w:p w14:paraId="2F94BF40" w14:textId="23CF77B2" w:rsidR="009A062A" w:rsidRDefault="009A062A" w:rsidP="009A062A">
            <w:r>
              <w:t>Given và When bị đảo ngược: mã không tồn tại là điều kiện ban đầu, không phải hành động.</w:t>
            </w:r>
          </w:p>
        </w:tc>
        <w:tc>
          <w:tcPr>
            <w:tcW w:w="2254" w:type="dxa"/>
            <w:vAlign w:val="center"/>
          </w:tcPr>
          <w:p w14:paraId="7879C9AC" w14:textId="692FB3DD" w:rsidR="009A062A" w:rsidRDefault="009A062A" w:rsidP="009A062A">
            <w:r>
              <w:t>Khó xác định đúng trình tự kiểm thử.</w:t>
            </w:r>
          </w:p>
        </w:tc>
      </w:tr>
      <w:tr w:rsidR="009A062A" w14:paraId="25AD0056" w14:textId="77777777" w:rsidTr="002B3837">
        <w:tc>
          <w:tcPr>
            <w:tcW w:w="2254" w:type="dxa"/>
            <w:vAlign w:val="center"/>
          </w:tcPr>
          <w:p w14:paraId="2EFE8F35" w14:textId="66141B12" w:rsidR="009A062A" w:rsidRDefault="009A062A" w:rsidP="009A062A">
            <w:r>
              <w:t>AC4</w:t>
            </w:r>
          </w:p>
        </w:tc>
        <w:tc>
          <w:tcPr>
            <w:tcW w:w="2254" w:type="dxa"/>
            <w:vAlign w:val="center"/>
          </w:tcPr>
          <w:p w14:paraId="76C8ABCF" w14:textId="2C5F700F" w:rsidR="009A062A" w:rsidRDefault="009A062A" w:rsidP="009A062A">
            <w:r>
              <w:t>Đúng</w:t>
            </w:r>
          </w:p>
        </w:tc>
        <w:tc>
          <w:tcPr>
            <w:tcW w:w="2254" w:type="dxa"/>
            <w:vAlign w:val="center"/>
          </w:tcPr>
          <w:p w14:paraId="0B740FF3" w14:textId="645AC637" w:rsidR="009A062A" w:rsidRDefault="009A062A" w:rsidP="009A062A">
            <w:r>
              <w:t>Given mô tả chuyến đã áp mã; When là hành động áp mã thứ hai; Then nêu rõ thông báo và cước giữ nguyên.</w:t>
            </w:r>
          </w:p>
        </w:tc>
        <w:tc>
          <w:tcPr>
            <w:tcW w:w="2254" w:type="dxa"/>
            <w:vAlign w:val="center"/>
          </w:tcPr>
          <w:p w14:paraId="7E94988B" w14:textId="097312DC" w:rsidR="009A062A" w:rsidRDefault="009A062A" w:rsidP="009A062A">
            <w:r>
              <w:t>Có thể kiểm tra thông báo và số tiền sau thao tác.</w:t>
            </w:r>
          </w:p>
        </w:tc>
      </w:tr>
    </w:tbl>
    <w:p w14:paraId="211D51F5" w14:textId="77777777" w:rsidR="000E290B" w:rsidRDefault="000E290B"/>
    <w:p w14:paraId="73796849" w14:textId="77777777" w:rsidR="009A062A" w:rsidRPr="009A062A" w:rsidRDefault="009A062A" w:rsidP="009A062A">
      <w:pPr>
        <w:rPr>
          <w:b/>
          <w:bCs/>
        </w:rPr>
      </w:pPr>
      <w:r w:rsidRPr="009A062A">
        <w:rPr>
          <w:b/>
          <w:bCs/>
        </w:rPr>
        <w:t>PHẦN 2 – SỬA CÁC ACCEPTANCE CRITERIA SAI</w:t>
      </w:r>
    </w:p>
    <w:p w14:paraId="13A2BA86" w14:textId="77777777" w:rsidR="009A062A" w:rsidRPr="009A062A" w:rsidRDefault="009A062A" w:rsidP="009A062A">
      <w:r w:rsidRPr="009A062A">
        <w:t>AC2 – Áp mã đã hết hạn</w:t>
      </w:r>
    </w:p>
    <w:p w14:paraId="64DA5FD9" w14:textId="77777777" w:rsidR="009A062A" w:rsidRPr="009A062A" w:rsidRDefault="009A062A" w:rsidP="009A062A">
      <w:pPr>
        <w:ind w:left="720"/>
      </w:pPr>
      <w:r w:rsidRPr="009A062A">
        <w:t>Given: Mã “GO20” đã hết hạn và khách chưa áp mã khuyến mãi nào.</w:t>
      </w:r>
    </w:p>
    <w:p w14:paraId="289BF860" w14:textId="77777777" w:rsidR="009A062A" w:rsidRPr="009A062A" w:rsidRDefault="009A062A" w:rsidP="009A062A">
      <w:pPr>
        <w:ind w:left="720"/>
      </w:pPr>
      <w:r w:rsidRPr="009A062A">
        <w:t>When: Khách áp mã “GO20”.</w:t>
      </w:r>
    </w:p>
    <w:p w14:paraId="02944DF9" w14:textId="77777777" w:rsidR="009A062A" w:rsidRPr="009A062A" w:rsidRDefault="009A062A" w:rsidP="009A062A">
      <w:pPr>
        <w:ind w:left="720"/>
      </w:pPr>
      <w:r w:rsidRPr="009A062A">
        <w:t>Then: Hệ thống từ chối mã và hiển thị thông báo “Mã khuyến mãi đã hết hạn”.</w:t>
      </w:r>
    </w:p>
    <w:p w14:paraId="0E800DCC" w14:textId="77777777" w:rsidR="009A062A" w:rsidRPr="009A062A" w:rsidRDefault="009A062A" w:rsidP="009A062A">
      <w:r w:rsidRPr="009A062A">
        <w:t>AC3 – Áp mã không tồn tại</w:t>
      </w:r>
    </w:p>
    <w:p w14:paraId="619DF166" w14:textId="77777777" w:rsidR="009A062A" w:rsidRPr="009A062A" w:rsidRDefault="009A062A" w:rsidP="009A062A">
      <w:pPr>
        <w:ind w:left="720"/>
      </w:pPr>
      <w:r w:rsidRPr="009A062A">
        <w:t>Given: Khách chưa áp mã khuyến mãi nào và mã “ABC123” không tồn tại.</w:t>
      </w:r>
    </w:p>
    <w:p w14:paraId="0342BFEF" w14:textId="77777777" w:rsidR="009A062A" w:rsidRPr="009A062A" w:rsidRDefault="009A062A" w:rsidP="009A062A">
      <w:pPr>
        <w:ind w:left="720"/>
      </w:pPr>
      <w:r w:rsidRPr="009A062A">
        <w:t>When: Khách bấm “Áp dụng” sau khi nhập mã “ABC123”.</w:t>
      </w:r>
    </w:p>
    <w:p w14:paraId="32C9DA30" w14:textId="77777777" w:rsidR="009A062A" w:rsidRPr="009A062A" w:rsidRDefault="009A062A" w:rsidP="009A062A">
      <w:pPr>
        <w:ind w:left="720"/>
      </w:pPr>
      <w:r w:rsidRPr="009A062A">
        <w:t>Then: Hệ thống hiển thị “Mã khuyến mãi không hợp lệ” và không áp dụng mã.</w:t>
      </w:r>
    </w:p>
    <w:p w14:paraId="11FA21BC" w14:textId="77777777" w:rsidR="009A062A" w:rsidRDefault="009A062A"/>
    <w:sectPr w:rsidR="009A06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FFD"/>
    <w:multiLevelType w:val="multilevel"/>
    <w:tmpl w:val="503C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94ADA"/>
    <w:multiLevelType w:val="multilevel"/>
    <w:tmpl w:val="AAEC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4456681">
    <w:abstractNumId w:val="1"/>
  </w:num>
  <w:num w:numId="2" w16cid:durableId="19303826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62A"/>
    <w:rsid w:val="000E290B"/>
    <w:rsid w:val="00640A02"/>
    <w:rsid w:val="009A062A"/>
    <w:rsid w:val="00B2506E"/>
    <w:rsid w:val="00CA6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D4BE7F"/>
  <w15:chartTrackingRefBased/>
  <w15:docId w15:val="{D594CDC8-2E10-4FEE-9819-B0CF50524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6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6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6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6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6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6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6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6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6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6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6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A0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173</Words>
  <Characters>991</Characters>
  <Application>Microsoft Office Word</Application>
  <DocSecurity>0</DocSecurity>
  <Lines>8</Lines>
  <Paragraphs>2</Paragraphs>
  <ScaleCrop>false</ScaleCrop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Tuyết Nhung Đồng Lê</dc:creator>
  <cp:keywords/>
  <dc:description/>
  <cp:lastModifiedBy>Tuyết Nhung Đồng Lê</cp:lastModifiedBy>
  <cp:revision>1</cp:revision>
  <dcterms:created xsi:type="dcterms:W3CDTF">2026-10-14T07:37:00Z</dcterms:created>
  <dcterms:modified xsi:type="dcterms:W3CDTF">2026-10-14T07:38:00Z</dcterms:modified>
</cp:coreProperties>
</file>