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4E" w:rsidRDefault="00CB4578" w:rsidP="00CB4578">
      <w:pPr>
        <w:pStyle w:val="a7"/>
        <w:numPr>
          <w:ilvl w:val="0"/>
          <w:numId w:val="1"/>
        </w:numPr>
      </w:pPr>
      <w:r>
        <w:rPr>
          <w:rFonts w:hint="eastAsia"/>
        </w:rPr>
        <w:t>算法简介</w:t>
      </w:r>
    </w:p>
    <w:p w:rsidR="000622EC" w:rsidRDefault="00CB4578" w:rsidP="000622EC">
      <w:pPr>
        <w:pStyle w:val="a7"/>
        <w:ind w:left="811" w:firstLine="454"/>
      </w:pPr>
      <w:r>
        <w:rPr>
          <w:rFonts w:hint="eastAsia"/>
        </w:rPr>
        <w:t>函数</w:t>
      </w:r>
      <w:r w:rsidRPr="00CB4578">
        <w:t xml:space="preserve">prime_sieve(int64_t </w:t>
      </w:r>
      <w:r w:rsidR="002532D1">
        <w:t>L</w:t>
      </w:r>
      <w:r w:rsidRPr="00CB4578">
        <w:t>, int64_t N)</w:t>
      </w:r>
      <w:r>
        <w:rPr>
          <w:rFonts w:hint="eastAsia"/>
        </w:rPr>
        <w:t>实现输出第</w:t>
      </w:r>
      <w:r>
        <w:rPr>
          <w:rFonts w:hint="eastAsia"/>
        </w:rPr>
        <w:t>N</w:t>
      </w:r>
      <w:r>
        <w:rPr>
          <w:rFonts w:hint="eastAsia"/>
        </w:rPr>
        <w:t>个素数</w:t>
      </w:r>
      <w:r w:rsidR="002532D1">
        <w:rPr>
          <w:rFonts w:hint="eastAsia"/>
        </w:rPr>
        <w:t>，素数的上界为</w:t>
      </w:r>
      <w:r w:rsidR="002532D1">
        <w:t>L</w:t>
      </w:r>
      <w:r w:rsidR="002532D1">
        <w:rPr>
          <w:rFonts w:hint="eastAsia"/>
        </w:rPr>
        <w:t>。</w:t>
      </w:r>
    </w:p>
    <w:p w:rsidR="00CB4578" w:rsidRDefault="002532D1" w:rsidP="000622EC">
      <w:pPr>
        <w:pStyle w:val="a7"/>
        <w:ind w:left="811" w:firstLine="454"/>
      </w:pPr>
      <w:r>
        <w:rPr>
          <w:rFonts w:hint="eastAsia"/>
        </w:rPr>
        <w:t>此函数使用</w:t>
      </w:r>
      <w:r>
        <w:rPr>
          <w:rFonts w:hint="eastAsia"/>
        </w:rPr>
        <w:t>Eratosth</w:t>
      </w:r>
      <w:r>
        <w:t>enes</w:t>
      </w:r>
      <w:r>
        <w:rPr>
          <w:rFonts w:hint="eastAsia"/>
        </w:rPr>
        <w:t>筛法，算法复杂度为</w:t>
      </w:r>
      <w:r>
        <w:rPr>
          <w:rFonts w:hint="eastAsia"/>
        </w:rPr>
        <w:t>O</w:t>
      </w:r>
      <w:r>
        <w:t>(nloglogn)</w:t>
      </w:r>
      <w:r>
        <w:rPr>
          <w:rFonts w:hint="eastAsia"/>
        </w:rPr>
        <w:t>。由于一个合数总是可以分解成若干个质数的乘积，那么只要把所有小于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L</m:t>
            </m:r>
          </m:e>
        </m:rad>
      </m:oMath>
      <w:r>
        <w:rPr>
          <w:rFonts w:hint="eastAsia"/>
        </w:rPr>
        <w:t>的素数的倍数</w:t>
      </w:r>
      <w:r w:rsidR="000622EC">
        <w:rPr>
          <w:rFonts w:hint="eastAsia"/>
        </w:rPr>
        <w:t>都去掉，那么剩下的就都是质数了。</w:t>
      </w:r>
      <w:r w:rsidR="000622EC" w:rsidRPr="000622EC">
        <w:t>例如要查找</w:t>
      </w:r>
      <w:r w:rsidR="000622EC" w:rsidRPr="000622EC">
        <w:t>100</w:t>
      </w:r>
      <w:r w:rsidR="000622EC" w:rsidRPr="000622EC">
        <w:t>以内的质数，首先</w:t>
      </w:r>
      <w:r w:rsidR="000622EC" w:rsidRPr="000622EC">
        <w:t>2</w:t>
      </w:r>
      <w:r w:rsidR="000622EC" w:rsidRPr="000622EC">
        <w:t>是质数，把</w:t>
      </w:r>
      <w:r w:rsidR="000622EC" w:rsidRPr="000622EC">
        <w:t>2</w:t>
      </w:r>
      <w:r w:rsidR="000622EC" w:rsidRPr="000622EC">
        <w:t>的倍数去掉；此时</w:t>
      </w:r>
      <w:r w:rsidR="000622EC" w:rsidRPr="000622EC">
        <w:t>3</w:t>
      </w:r>
      <w:r w:rsidR="000622EC" w:rsidRPr="000622EC">
        <w:t>没有被去掉，可认为是质数，所以把</w:t>
      </w:r>
      <w:r w:rsidR="000622EC" w:rsidRPr="000622EC">
        <w:t>3</w:t>
      </w:r>
      <w:r w:rsidR="000622EC" w:rsidRPr="000622EC">
        <w:t>的倍数去掉；再到</w:t>
      </w:r>
      <w:r w:rsidR="000622EC" w:rsidRPr="000622EC">
        <w:t>5</w:t>
      </w:r>
      <w:r w:rsidR="000622EC" w:rsidRPr="000622EC">
        <w:t>，再到</w:t>
      </w:r>
      <w:r w:rsidR="000622EC" w:rsidRPr="000622EC">
        <w:t>7</w:t>
      </w:r>
      <w:r w:rsidR="000622EC" w:rsidRPr="000622EC">
        <w:t>，</w:t>
      </w:r>
      <w:r w:rsidR="000622EC" w:rsidRPr="000622EC">
        <w:t>7</w:t>
      </w:r>
      <w:r w:rsidR="000622EC" w:rsidRPr="000622EC">
        <w:t>之后呢，因为</w:t>
      </w:r>
      <w:r w:rsidR="000622EC" w:rsidRPr="000622EC">
        <w:t>8</w:t>
      </w:r>
      <w:r w:rsidR="000622EC" w:rsidRPr="000622EC">
        <w:t>，</w:t>
      </w:r>
      <w:r w:rsidR="000622EC" w:rsidRPr="000622EC">
        <w:t>9</w:t>
      </w:r>
      <w:r w:rsidR="000622EC" w:rsidRPr="000622EC">
        <w:t>，</w:t>
      </w:r>
      <w:r w:rsidR="000622EC" w:rsidRPr="000622EC">
        <w:t>10</w:t>
      </w:r>
      <w:r w:rsidR="000622EC" w:rsidRPr="000622EC">
        <w:t>刚才都被去掉了，而</w:t>
      </w:r>
      <w:r w:rsidR="000622EC" w:rsidRPr="000622EC">
        <w:t>100</w:t>
      </w:r>
      <w:r w:rsidR="000622EC" w:rsidRPr="000622EC">
        <w:t>以内的任意合数肯定都有一个因子小于</w:t>
      </w:r>
      <w:r w:rsidR="000622EC" w:rsidRPr="000622EC">
        <w:t>10</w:t>
      </w:r>
      <w:r w:rsidR="000622EC" w:rsidRPr="000622EC">
        <w:t>（</w:t>
      </w:r>
      <w:r w:rsidR="000622EC" w:rsidRPr="000622EC">
        <w:t>100</w:t>
      </w:r>
      <w:r w:rsidR="000622EC">
        <w:t>的开方），所以去掉</w:t>
      </w:r>
      <w:r w:rsidR="000622EC" w:rsidRPr="000622EC">
        <w:t>2</w:t>
      </w:r>
      <w:r w:rsidR="000622EC">
        <w:rPr>
          <w:rFonts w:hint="eastAsia"/>
        </w:rPr>
        <w:t>，</w:t>
      </w:r>
      <w:r w:rsidR="000622EC" w:rsidRPr="000622EC">
        <w:t>3</w:t>
      </w:r>
      <w:r w:rsidR="000622EC" w:rsidRPr="000622EC">
        <w:t>，</w:t>
      </w:r>
      <w:r w:rsidR="000622EC" w:rsidRPr="000622EC">
        <w:t>5</w:t>
      </w:r>
      <w:r w:rsidR="000622EC" w:rsidRPr="000622EC">
        <w:t>，</w:t>
      </w:r>
      <w:r w:rsidR="000622EC" w:rsidRPr="000622EC">
        <w:t>7</w:t>
      </w:r>
      <w:r w:rsidR="000622EC" w:rsidRPr="000622EC">
        <w:t>的倍数后剩下的都是质数了</w:t>
      </w:r>
      <w:r w:rsidR="000622EC" w:rsidRPr="000622EC">
        <w:rPr>
          <w:rFonts w:hint="eastAsia"/>
        </w:rPr>
        <w:t>。</w:t>
      </w:r>
    </w:p>
    <w:p w:rsidR="008B7A9B" w:rsidRDefault="000622EC" w:rsidP="008B7A9B">
      <w:pPr>
        <w:pStyle w:val="a7"/>
        <w:ind w:left="811" w:firstLine="454"/>
      </w:pPr>
      <w:r>
        <w:rPr>
          <w:rFonts w:hint="eastAsia"/>
        </w:rPr>
        <w:t>为了更有效的利用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，我们利用</w:t>
      </w:r>
      <w:r w:rsidR="00432F9C">
        <w:rPr>
          <w:rFonts w:hint="eastAsia"/>
        </w:rPr>
        <w:t>改进</w:t>
      </w:r>
      <w:r>
        <w:rPr>
          <w:rFonts w:hint="eastAsia"/>
        </w:rPr>
        <w:t>的</w:t>
      </w:r>
      <w:r w:rsidR="00432F9C">
        <w:rPr>
          <w:rFonts w:hint="eastAsia"/>
        </w:rPr>
        <w:t>Eratosth</w:t>
      </w:r>
      <w:r w:rsidR="00432F9C">
        <w:t>enes</w:t>
      </w:r>
      <w:r w:rsidR="00432F9C">
        <w:rPr>
          <w:rFonts w:hint="eastAsia"/>
        </w:rPr>
        <w:t>筛法</w:t>
      </w:r>
      <w:r w:rsidR="00432F9C">
        <w:rPr>
          <w:rFonts w:hint="eastAsia"/>
        </w:rPr>
        <w:t>，即将整个数列分割成若干个长度为</w:t>
      </w:r>
      <w:r w:rsidR="00432F9C">
        <w:rPr>
          <w:rFonts w:hint="eastAsia"/>
        </w:rPr>
        <w:t>segment</w:t>
      </w:r>
      <w:r w:rsidR="00432F9C">
        <w:t>_size(CPU L1</w:t>
      </w:r>
      <w:r w:rsidR="00432F9C">
        <w:rPr>
          <w:rFonts w:hint="eastAsia"/>
        </w:rPr>
        <w:t>缓存大小</w:t>
      </w:r>
      <w:r w:rsidR="00432F9C">
        <w:rPr>
          <w:rFonts w:hint="eastAsia"/>
        </w:rPr>
        <w:t>)</w:t>
      </w:r>
      <w:r w:rsidR="00432F9C">
        <w:rPr>
          <w:rFonts w:hint="eastAsia"/>
        </w:rPr>
        <w:t>的数列。</w:t>
      </w:r>
      <w:r w:rsidR="008B7A9B">
        <w:rPr>
          <w:rFonts w:hint="eastAsia"/>
        </w:rPr>
        <w:t>从前到后</w:t>
      </w:r>
      <w:r w:rsidR="00432F9C">
        <w:rPr>
          <w:rFonts w:hint="eastAsia"/>
        </w:rPr>
        <w:t>逐个筛选每个数列内的素数，并统计每个数列内的素数个数</w:t>
      </w:r>
      <w:r w:rsidR="008B7A9B">
        <w:rPr>
          <w:rFonts w:hint="eastAsia"/>
        </w:rPr>
        <w:t>，当统计到的素数个数等于</w:t>
      </w:r>
      <w:r w:rsidR="008B7A9B">
        <w:rPr>
          <w:rFonts w:hint="eastAsia"/>
        </w:rPr>
        <w:t>N</w:t>
      </w:r>
      <w:r w:rsidR="008B7A9B">
        <w:rPr>
          <w:rFonts w:hint="eastAsia"/>
        </w:rPr>
        <w:t>时，便停止整个筛选过程，不再处理后面的数列，从而避免了不必要的时间开销。</w:t>
      </w:r>
    </w:p>
    <w:p w:rsidR="008B7A9B" w:rsidRDefault="008B7A9B" w:rsidP="008B7A9B">
      <w:pPr>
        <w:pStyle w:val="a7"/>
        <w:numPr>
          <w:ilvl w:val="0"/>
          <w:numId w:val="1"/>
        </w:numPr>
      </w:pPr>
      <w:r>
        <w:rPr>
          <w:rFonts w:hint="eastAsia"/>
        </w:rPr>
        <w:t>实验结果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1820"/>
      </w:tblGrid>
      <w:tr w:rsidR="008B7A9B" w:rsidTr="008B7A9B">
        <w:trPr>
          <w:trHeight w:val="536"/>
          <w:jc w:val="center"/>
        </w:trPr>
        <w:tc>
          <w:tcPr>
            <w:tcW w:w="1820" w:type="dxa"/>
          </w:tcPr>
          <w:p w:rsidR="008B7A9B" w:rsidRPr="008B7A9B" w:rsidRDefault="008B7A9B" w:rsidP="008B7A9B">
            <w:pPr>
              <w:jc w:val="center"/>
              <w:rPr>
                <w:rFonts w:hint="eastAsia"/>
                <w:sz w:val="28"/>
                <w:szCs w:val="28"/>
              </w:rPr>
            </w:pPr>
            <w:r w:rsidRPr="008B7A9B"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820" w:type="dxa"/>
          </w:tcPr>
          <w:p w:rsidR="008B7A9B" w:rsidRPr="008B7A9B" w:rsidRDefault="008B7A9B" w:rsidP="008B7A9B">
            <w:pPr>
              <w:jc w:val="center"/>
              <w:rPr>
                <w:rFonts w:hint="eastAsia"/>
                <w:sz w:val="28"/>
                <w:szCs w:val="28"/>
              </w:rPr>
            </w:pPr>
            <w:r w:rsidRPr="008B7A9B">
              <w:rPr>
                <w:rFonts w:hint="eastAsia"/>
                <w:sz w:val="28"/>
                <w:szCs w:val="28"/>
              </w:rPr>
              <w:t>time(</w:t>
            </w:r>
            <w:r w:rsidRPr="008B7A9B">
              <w:rPr>
                <w:sz w:val="28"/>
                <w:szCs w:val="28"/>
              </w:rPr>
              <w:t>s)</w:t>
            </w:r>
          </w:p>
        </w:tc>
      </w:tr>
      <w:tr w:rsidR="008B7A9B" w:rsidTr="008B7A9B">
        <w:trPr>
          <w:trHeight w:val="506"/>
          <w:jc w:val="center"/>
        </w:trPr>
        <w:tc>
          <w:tcPr>
            <w:tcW w:w="1820" w:type="dxa"/>
          </w:tcPr>
          <w:p w:rsidR="008B7A9B" w:rsidRPr="008B7A9B" w:rsidRDefault="008B7A9B" w:rsidP="008B7A9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10,000,00</w:t>
            </w:r>
            <w:r w:rsidR="004E6BEB">
              <w:rPr>
                <w:sz w:val="28"/>
                <w:szCs w:val="28"/>
              </w:rPr>
              <w:t>0</w:t>
            </w:r>
          </w:p>
        </w:tc>
        <w:tc>
          <w:tcPr>
            <w:tcW w:w="1820" w:type="dxa"/>
          </w:tcPr>
          <w:p w:rsidR="008B7A9B" w:rsidRPr="008B7A9B" w:rsidRDefault="004E6BEB" w:rsidP="008B7A9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0.327</w:t>
            </w:r>
          </w:p>
        </w:tc>
      </w:tr>
      <w:tr w:rsidR="008B7A9B" w:rsidTr="008B7A9B">
        <w:trPr>
          <w:trHeight w:val="536"/>
          <w:jc w:val="center"/>
        </w:trPr>
        <w:tc>
          <w:tcPr>
            <w:tcW w:w="1820" w:type="dxa"/>
          </w:tcPr>
          <w:p w:rsidR="008B7A9B" w:rsidRPr="008B7A9B" w:rsidRDefault="004E6BEB" w:rsidP="008B7A9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50,000,000</w:t>
            </w:r>
          </w:p>
        </w:tc>
        <w:tc>
          <w:tcPr>
            <w:tcW w:w="1820" w:type="dxa"/>
          </w:tcPr>
          <w:p w:rsidR="008B7A9B" w:rsidRPr="008B7A9B" w:rsidRDefault="004E6BEB" w:rsidP="008B7A9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1.860</w:t>
            </w:r>
            <w:bookmarkStart w:id="0" w:name="_GoBack"/>
            <w:bookmarkEnd w:id="0"/>
          </w:p>
        </w:tc>
      </w:tr>
      <w:tr w:rsidR="008B7A9B" w:rsidTr="008B7A9B">
        <w:trPr>
          <w:trHeight w:val="506"/>
          <w:jc w:val="center"/>
        </w:trPr>
        <w:tc>
          <w:tcPr>
            <w:tcW w:w="1820" w:type="dxa"/>
          </w:tcPr>
          <w:p w:rsidR="008B7A9B" w:rsidRPr="008B7A9B" w:rsidRDefault="004E6BEB" w:rsidP="008B7A9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100,000,000</w:t>
            </w:r>
          </w:p>
        </w:tc>
        <w:tc>
          <w:tcPr>
            <w:tcW w:w="1820" w:type="dxa"/>
          </w:tcPr>
          <w:p w:rsidR="008B7A9B" w:rsidRPr="008B7A9B" w:rsidRDefault="004E6BEB" w:rsidP="008B7A9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4.025</w:t>
            </w:r>
          </w:p>
        </w:tc>
      </w:tr>
      <w:tr w:rsidR="008B7A9B" w:rsidTr="008B7A9B">
        <w:trPr>
          <w:trHeight w:val="536"/>
          <w:jc w:val="center"/>
        </w:trPr>
        <w:tc>
          <w:tcPr>
            <w:tcW w:w="1820" w:type="dxa"/>
          </w:tcPr>
          <w:p w:rsidR="008B7A9B" w:rsidRPr="008B7A9B" w:rsidRDefault="004E6BEB" w:rsidP="008B7A9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200,000,000</w:t>
            </w:r>
          </w:p>
        </w:tc>
        <w:tc>
          <w:tcPr>
            <w:tcW w:w="1820" w:type="dxa"/>
          </w:tcPr>
          <w:p w:rsidR="008B7A9B" w:rsidRPr="008B7A9B" w:rsidRDefault="004E6BEB" w:rsidP="008B7A9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8.909</w:t>
            </w:r>
          </w:p>
        </w:tc>
      </w:tr>
    </w:tbl>
    <w:p w:rsidR="008B7A9B" w:rsidRPr="008B7A9B" w:rsidRDefault="008B7A9B" w:rsidP="008B7A9B">
      <w:pPr>
        <w:rPr>
          <w:rFonts w:hint="eastAsia"/>
        </w:rPr>
      </w:pPr>
    </w:p>
    <w:p w:rsidR="000622EC" w:rsidRDefault="000622EC" w:rsidP="000622EC">
      <w:pPr>
        <w:pStyle w:val="a7"/>
        <w:ind w:left="811" w:firstLine="454"/>
        <w:rPr>
          <w:rFonts w:hint="eastAsia"/>
        </w:rPr>
      </w:pPr>
    </w:p>
    <w:p w:rsidR="000622EC" w:rsidRDefault="000622EC" w:rsidP="00CB4578">
      <w:pPr>
        <w:pStyle w:val="a7"/>
        <w:ind w:left="810"/>
        <w:rPr>
          <w:rFonts w:hint="eastAsia"/>
        </w:rPr>
      </w:pPr>
    </w:p>
    <w:sectPr w:rsidR="0006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24D" w:rsidRDefault="004F024D" w:rsidP="00CB4578">
      <w:pPr>
        <w:spacing w:after="0" w:line="240" w:lineRule="auto"/>
      </w:pPr>
      <w:r>
        <w:separator/>
      </w:r>
    </w:p>
  </w:endnote>
  <w:endnote w:type="continuationSeparator" w:id="0">
    <w:p w:rsidR="004F024D" w:rsidRDefault="004F024D" w:rsidP="00CB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24D" w:rsidRDefault="004F024D" w:rsidP="00CB4578">
      <w:pPr>
        <w:spacing w:after="0" w:line="240" w:lineRule="auto"/>
      </w:pPr>
      <w:r>
        <w:separator/>
      </w:r>
    </w:p>
  </w:footnote>
  <w:footnote w:type="continuationSeparator" w:id="0">
    <w:p w:rsidR="004F024D" w:rsidRDefault="004F024D" w:rsidP="00CB4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A7DEA"/>
    <w:multiLevelType w:val="hybridMultilevel"/>
    <w:tmpl w:val="5394AA7E"/>
    <w:lvl w:ilvl="0" w:tplc="51E2CA7A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FF"/>
    <w:rsid w:val="000622EC"/>
    <w:rsid w:val="002532D1"/>
    <w:rsid w:val="00432F9C"/>
    <w:rsid w:val="004E6BEB"/>
    <w:rsid w:val="004F024D"/>
    <w:rsid w:val="005D7E4E"/>
    <w:rsid w:val="006F4CFF"/>
    <w:rsid w:val="008B7A9B"/>
    <w:rsid w:val="00CB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7FE7E"/>
  <w15:chartTrackingRefBased/>
  <w15:docId w15:val="{A4B66B14-B145-4D94-B2AC-71857751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4578"/>
  </w:style>
  <w:style w:type="paragraph" w:styleId="a5">
    <w:name w:val="footer"/>
    <w:basedOn w:val="a"/>
    <w:link w:val="a6"/>
    <w:uiPriority w:val="99"/>
    <w:unhideWhenUsed/>
    <w:rsid w:val="00CB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4578"/>
  </w:style>
  <w:style w:type="paragraph" w:styleId="a7">
    <w:name w:val="List Paragraph"/>
    <w:basedOn w:val="a"/>
    <w:uiPriority w:val="34"/>
    <w:qFormat/>
    <w:rsid w:val="00CB457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2D1"/>
    <w:rPr>
      <w:color w:val="808080"/>
    </w:rPr>
  </w:style>
  <w:style w:type="table" w:styleId="a9">
    <w:name w:val="Table Grid"/>
    <w:basedOn w:val="a1"/>
    <w:uiPriority w:val="39"/>
    <w:rsid w:val="008B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Li (Person Consulting)</dc:creator>
  <cp:keywords/>
  <dc:description/>
  <cp:lastModifiedBy>Donald Li (Person Consulting)</cp:lastModifiedBy>
  <cp:revision>2</cp:revision>
  <dcterms:created xsi:type="dcterms:W3CDTF">2015-10-26T16:50:00Z</dcterms:created>
  <dcterms:modified xsi:type="dcterms:W3CDTF">2015-10-26T17:46:00Z</dcterms:modified>
</cp:coreProperties>
</file>