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8 版，含机载迁移执行记录）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76 项，其中阻断级 8 项、P0 共 33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K. 机载迁移执行（2026-10-02，源码与配置已就位，待重建验证）</w:t>
      </w:r>
    </w:p>
    <w:p>
      <w:r>
        <w:rPr>
          <w:b w:val="0"/>
          <w:i w:val="0"/>
          <w:color w:val="5A6472"/>
          <w:sz w:val="18"/>
        </w:rPr>
        <w:t>改动全在两台飞机本地（真机的 compose/entrypoint/源码本地仓库无副本），均有备份。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268"/>
        <w:gridCol w:w="5216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动作/结论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contest_mission 整包迁移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真机此前源码/镜像/Dockerfile 三处都没有。已整包同步，Dockerfile 加独立 workspace 构建段，entrypoint 的 hw 分支起 5 个节点：position_cmd_relay / precision_servo / target_locate / formation_follower / takeoff_monitor。不起的 4 个均核实无依赖（actuator_action、camera_tag_detect、fire_pillar_aim、pillar_detector）。核验：两边 entrypoint 全部 ros2 run/launch 对比，仿真 33 / 真机 29，无真机独有缺失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quadrotor_msgs 缺两个 action 定义（构建时才炸）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Takeoff.action / FormationFollow.action 真机没有，而 takeoff_monitor / formation_follower 用的正是它们。已补文件 + CMakeLists 的 find_package(action_msgs) 与注册 + package.xml 的 depend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ego_planner 补丁集对齐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整块替换而非追加（真机集合是仿真子集，替换后两边规划器源码一致，也避开上下文冲突）。只改 Dockerfile 补丁列表，staging/ 源码未动，真机独有改动全部保留（astar_z_weight、publishSelfAsStaticObstacle、碰撞检查改查全程）。干跑验证 17 可应用 / 7 失败，失败的 6 个是内容已内置、1 个是优化项未迁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max_vel_runtime 按真机源码重排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set_max_vel() 运行时生效靠它，编队间距控制建在上面。真机 planner_manager.cpp 有自己的 astar_z_weight 改动导致上下文对不上，已重新生成补丁（同名替换，原仿真版留 .simver-*），干跑通过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控制链路改线（原 E1）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pt4ctrl_hw.launch.py 的 cmd remap 由 position_cmd 改为 position_cmd_relayed，不改则编队与精降指令到不了控制器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vision-stack frame_id 与 camera_info（原 D 组）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frame_id 改 {ns}_camera_{cam}_optical_frame（原值不含 _camera_down_ 子串，precision_servo 判据直接 return、下视伺服整条链静默不工作）；yolo_detector_node 新增发布 CameraInfo，内参用 2026-09-27 实测标定值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移除 vision 的 qr 分支（用户要求）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control_server 的 mode 分支 + 取值校验 + 地面站前端两个下拉选项。比赛目标靠 YOLO（best_960）识别，二维码不参与。qr_detect_node.py 文件保留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编队 15 个参数外置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此前真机 compose 一个都没透传，只能走兜底默认值；编队间距是考核项。已全部加入 compose + TARGET_LOCATE_ODOM_STAMP_OFFSET_S（真机填 0.0）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规划/控制判据钉进 .env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GOAL_RADIUS=0.3 / GOAL_SEEN_RADIUS=3.0 / EGO_YAW_DOT_MAX=0.8 / PX4CTRL_YAW_LOCK_ENABLED=true / A_MAX=3.0。钉的都是当前 compose 默认值，不是调整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K10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takeoff_height 未外置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ctrl_param_fpv.yaml 写死 1.0。⚠ 当前用不到：八个程序共 24 处 takeoff 调用全部显式传 height_m=CRUISE_AGL_M(2.0)，SDK 内部两处也带高度，唯一裸调在 docstring 示例里。建议下次重建时加 PX4CTRL_TAKEOFF_HEIGHT（一行 launch + 一行 compose + .env）——选手自写程序可能裸调，1.0 是 pt4ctrl 的 FPV 默认值不是按本场地定的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rviz_goal_bridge_node 目标点持续重变换未迁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仿真 440 行 / 真机 258 行，代码差 92 行。话题全有，缺"θ* 被在线标定修正后回溯应用到已发目标点"（仿真 GOAL_RETRANSFORM 默认开，实测不修时两机最终位置系统性偏离 0.07~0.16 m）。仍在 goto 到点判据 0.3 m 内，精降走视觉伺服不走这条路。建议现有改动重建+实飞验证后再单独做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重建后必须 grep 构建日志的 !!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Dockerfile 用 git apply --check &amp;&amp; apply || echo "!!" 的容错写法，补丁打不上**不会让构建失败**，只打一行 !!。不查就会出现"构建成功但 face_yaw 不生效"的静默失败。预期应有 7 行 !!（见 K3），多出来的要逐条核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必做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重建后起栈验证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5 个 contest_mission 节点都在；② position_cmd_relayed 链路通（pt4ctrl 订到）；③ 四条检测话题在域 20 可见且 frame_id 为 {ns}_camera_{cam}_optical_frame；④ CameraInfo 的 fx 是标定值不是 790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必做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