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2026-10-03（第 12 版，含 SDK 解冻后的 aim_at 内参修复）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112 项：已完成 64，剩余 48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选手容器真机入口（已可用，缺双机入口）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contestant_network.sh 的 real 模式完整（ROS_DOMAIN_ID=20 + 生成带静态 Peer 的 cyclonedds_real.xml），实测选手容器收检测 712 条/30 秒。缺的是双机入口——start_contestant_task.sh --real 只起一个容器，双机需长机/僚机两个 + 一个监控容器。待写 run_real.sh（前提已定：综合任务人工出题、选手程序跑地面站）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声光常驻程序（已切真机域）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地面站（与选手程序同容器域）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⚠ 当前 contestant-sound-light 容器跑 ROS_DOMAIN_ID=21（仿真域），真机飞行时选手程序在域 20，播报完全收不到。飞前必须 ./start_sound_light_server.sh --real /dev/ttyUSB0 重起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 命名（阻断级）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四个程序找 apriltag:0/1/2 共 13 处；真机 best_960 只认 StoveCabinet/Campfire/FireBomb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wait_for_detection("apriltag:2") 在真机永远等不到。三条路：① 改程序 class_id（程序在冻结范围）；② 真机补 AprilTag 检测节点与 YOLO 并行；③ 检测节点加一层类别名映射。需定方向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真机只有 YOLO（best_960 灭火模型）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与 D3 同一件事：走"补节点"则搬 camera_tag_detect_node 进 vision-stack 或另起 apriltag_ros；走"改 class_id"或"加映射"则不需要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1280×720。已解决：aim_at 改读 camera_info，分辨率由话题给（仿真 640x480 / 真机 1280x720）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~/camera_calib/）。已解决：fx 由 camera_info 的 K[0] 给（真机标定 前视 1200.71 / 下视 1194.15）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654.1/359.8。已解决：cx/cy 由 K[2]/K[5] 给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取值。已解决：两路分别订阅各自的 camera_info，主点差 31.9px 不会互相套用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EGO_POLY_RESET_PERIOD_S（半完成）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两个源码补丁本轮已迁入真机镜像（镜像内 obstacles_inflation_z 4 处、poly_reset 6 处已验），真机现在支持这两个参数。剩余：是否在真机 .env 给值——仿真用 0.2 / 3.0，真机目前沿用节点默认 0.1 / 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半完成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☒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静态障碍注入隐患——结论已推翻，改动已回滚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早先结论"真机起飞锁定原点后会在起飞点注入虚拟柱子"**是错的**。真机 gt_cloud_bridge_node.py 只有 206 行、static_obstacles 出现 0 处，整个功能真机没有（仿真那份 304 行、8 处）。错因是读了本地仓库里的仿真副本当成真机源码。运行时实测定案：param get 返回 Parameter not set、set 返回 Invalid access to undeclared parameter(s)。⚠ 更要紧的是按该结论做的改动本身有害——给节点传未声明的参数会让它启动即报错退出，而它是 grid_map 的点云来源。entrypoint/compose/.env 三处已全部回滚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已撤销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规则：判断真机行为一律读真机上的文件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真机与仿真 src/ 已分叉——实测 8 个包里 7 个不同，且非小修小补：gt_cloud_bridge_node 仿真 304 行/真机 206 行（功能整个没有）、rviz_goal_bridge_node 440/258、planner_manager 与 ego_replan_fsm 与 bspline_optimizer 与 pt4ctrl 真机都有独立演进改动。做法：① ssh 读真机文件；② 更硬的判据是问运行中的节点（ros2 param get / topic info -v）；③ 改之前先比对两边指纹确认改的是哪一份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规则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L. 真机飞行操作步骤（2026-10-03）</w:t>
      </w:r>
    </w:p>
    <w:p>
      <w:r>
        <w:rPr>
          <w:b w:val="0"/>
          <w:i w:val="0"/>
          <w:color w:val="5A6472"/>
          <w:sz w:val="18"/>
        </w:rPr>
        <w:t>从开机到落地的完整顺序。前六步不起飞，第七步才真飞。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510"/>
        <w:gridCol w:w="2608"/>
        <w:gridCol w:w="5556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b/>
                <w:sz w:val="17"/>
              </w:rPr>
              <w:t>步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做什么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7"/>
              </w:rPr>
              <w:t>判据 / 说明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安全前置：遥控器在手、安全员就位、场地清空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PX4CTRL_NO_RC=false——遥控器是**安全保障手段**，不是备用方案。软件急停只能止住新指令，不会让飞机下来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两机上电，等机载栈起来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飞行栈/视觉栈由各机 control_server 管（开机自启）。判据：curl http://192.168.2.101:8890/status 的 flight_up 与 vision_up 均为 True，且 namespace 分别是 NX01 / NX02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地面站：起声光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./start_sound_light_server.sh --real /dev/ttyUSB0（已在跑且域不对的话，先 ./stop_sound_light_server.sh）。⚠ 必须是 --real：域 21 是仿真域，真机播报收不到。串口被 brltty 抢占过，出问题先查 systemctl status brltty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地面站：起机载视觉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./vision_real.sh up，等约 10 秒后 ./vision_real.sh status。判据：两机各 2 个检测节点存活、10 条话题齐（4 图像 + 4 内参 + 2 检测）。检测节点不随栈自启也不持久化，容器重启后要重来一次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定位就位：等起飞点原点锁定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原点锁在里程计瞬态上会让整套 world_to_local 永久带偏（2026-09-24 踩过 0.47/0.67 米），已加静止+雷达一致性判据。锁定前 world frame 不存在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空载体检（不装桨或绑住）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首次用这套新镜像时做：解锁→起飞→降落走一遍，确认 pt4ctrl 状态机、遥控器各通道映射、舵机动作都对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跑程序（前置闸门会自己把关）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./run_real.sh formation_lite —— 五道闸门：可达性 / flight_up+vision_up / 命名空间对应 / 视觉就绪 / 声光域号。任一不过直接中止，不会起飞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飞行中：盯监视窗口，遥控器随时可接管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监视显示两机水平轨迹、高度、间距。实时日志 docker logs -f real_leader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异常：./stop_real.sh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止住新指令。**飞机会停在最后一条轨迹终点悬停，不会自己下来**——要下来用遥控器接管。--land 是显式可选项，就地降落、落点不保证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收尾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run_real.sh 正常结束会自动收容器、存监视报告图到 runtime_logs/。机载栈不动（跑在飞机上）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9b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仿真/真机互不残留（两个入口脚本都已内置）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run.sh 起仿真前调 check_env.sh sim、run_real.sh 起真机前调 check_env.sh real，不过不让跑。查的是**隔离不了的那两类**：声光常驻程序只有一个容器只能在一个域（在哪个域另一边就全静默且不报错）；Gazebo 很重会挤占另一侧的 CPU。ROS 话题靠域天然隔离（21/20）、容器名与锁也分开，这三类不用查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51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7"/>
              </w:rPr>
              <w:t>建议的推进顺序</w:t>
            </w:r>
          </w:p>
        </w:tc>
        <w:tc>
          <w:tcPr>
            <w:tcW w:type="dxa" w:w="5556"/>
          </w:tcPr>
          <w:p>
            <w:r/>
            <w:r>
              <w:rPr>
                <w:sz w:val="17"/>
              </w:rPr>
              <w:t>单机 takeoff→goto→land 一个来回 → formation_lite 双机 → 火情任务放最后</w:t>
            </w:r>
          </w:p>
        </w:tc>
      </w:tr>
    </w:tbl>
    <w:p/>
    <w:p>
      <w:r>
        <w:rPr>
          <w:b/>
          <w:i w:val="0"/>
          <w:color w:val="8A5A09"/>
        </w:rPr>
        <w:t>飞行前仍未解决、会影响结果的几项：</w:t>
      </w:r>
    </w:p>
    <w:p>
      <w:r>
        <w:rPr>
          <w:b w:val="0"/>
          <w:i w:val="0"/>
        </w:rPr>
        <w:t>· aim_at 用**前视**相机时角度会偏——SDK 写死 FOCAL_PX=381.35 而真机 ≈1200，高层火情对准会往一边飞；距离估计偏小到约 1/3。下视走 precision_servo 的闭环，不受这条影响。SDK 在冻结范围内（D8/D9/D11/D12）</w:t>
      </w:r>
    </w:p>
    <w:p>
      <w:r>
        <w:rPr>
          <w:b w:val="0"/>
          <w:i w:val="0"/>
        </w:rPr>
        <w:t>· F 组阈值（ROUTE_SKIP_M / LANDED_MOVE_M / 编队间距 / takeoff 静止判据）仍是按**仿真噪声**定的。真机 UWB 噪声更大，建议先用 measure_static_noise.py 实测再定</w:t>
      </w:r>
    </w:p>
    <w:p>
      <w:r>
        <w:rPr>
          <w:b w:val="0"/>
          <w:i w:val="0"/>
        </w:rPr>
        <w:t>· G1 舵机参数未验：NX01 的 PWM_MAIN_FUNC7=301 / PWM_MAIN_TIM2=50 / COM_PREARM_MODE=2，以及确实接在 MAIN7（接错口会驱动别的输出）</w:t>
      </w:r>
    </w:p>
    <w:p>
      <w:r>
        <w:rPr>
          <w:b w:val="0"/>
          <w:i w:val="0"/>
        </w:rPr>
        <w:t>· A4 UWB 原点标定未做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