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7.10 vision-stack：三处配置缺失与一处行为差异（第六轮，均已实测并处置）</w:t>
      </w:r>
    </w:p>
    <w:p>
      <w:r>
        <w:rPr>
          <w:b/>
          <w:i w:val="0"/>
        </w:rPr>
        <w:t>本轮把视觉这条链从飞机一直追到地面站选手容器。查出三处配置缺失，彼此叠加，表现都是"看着正常、就是收不到"；另有一处仿真与真机的行为差异，属于会静默失效的那一类。</w:t>
      </w:r>
    </w:p>
    <w:p>
      <w:r>
        <w:rPr>
          <w:b/>
          <w:i w:val="0"/>
          <w:color w:val="A3302C"/>
        </w:rPr>
        <w:t>① 三处缺失（互相掩盖，必须一起补）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2494"/>
        <w:gridCol w:w="4649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缺的项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原状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默认域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flight-stack 在域 20，检测发在域 0，飞行栈和选手程序都收不到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RMW_IMPLEMENTATION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镜像默认 FastDDS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全系统其余部分都是 CycloneDDS。端点能发现、能匹配，用户数据过不来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CYCLONEDDS_URI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自动挑网卡，可能挑中雷达专网 enP8p1s0；且享受不到静态 Peer，WiFi 上仍靠组播发现</w:t>
            </w:r>
          </w:p>
        </w:tc>
      </w:tr>
    </w:tbl>
    <w:p/>
    <w:p>
      <w:r>
        <w:rPr>
          <w:b w:val="0"/>
          <w:i w:val="0"/>
        </w:rPr>
        <w:t>三者有依赖关系：补了 RMW 之后 CYCLONEDDS_URI 才会被读——FastDDS 不认它。这与 flight-stack compose 里那段被 entrypoint 覆盖的 CYCLONEDDS_URI 是同一类失效（见 7.9 ①），gcs/docker-compose.yml 的注释早就记过"没设 RMW_IMPLEMENTATION 时 FastDDS 不会去读它"。</w:t>
      </w:r>
    </w:p>
    <w:p>
      <w:r>
        <w:rPr>
          <w:b/>
          <w:i w:val="0"/>
        </w:rPr>
        <w:t>实测对照（地面站选手容器订阅，真机发布端本机实测 12 Hz）：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268"/>
        <w:gridCol w:w="3288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补 RMW 前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补 RMW 后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/NX01/vision/front/detections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249 条 / 20 秒（≈12.5 Hz）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/NX02/vision/down/detections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257 条 / 20 秒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/NX01/uwb/pose_abs（对照，flight-stack）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717 条 / 15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718 条 / 15 秒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补后收包率与发布端本机实测一致，无丢包。排查中曾因"从地面站成功读到了 vision 节点的 engine_path 参数"而一度排除 RMW 不一致——那是服务的请求/应答路径，与话题数据面不是一回事，不能互相代表。</w:t>
      </w:r>
    </w:p>
    <w:p>
      <w:r>
        <w:rPr>
          <w:b w:val="0"/>
          <w:i w:val="0"/>
          <w:color w:val="17695A"/>
        </w:rPr>
        <w:t>已处置：两机 vision-stack 服务 environment 增加三行，均已备份 compose。vision-stack 的代码与模型是卷挂载，不需要重建镜像。</w:t>
      </w:r>
    </w:p>
    <w:p>
      <w:r>
        <w:rPr>
          <w:b/>
          <w:i w:val="0"/>
          <w:color w:val="8A5A09"/>
        </w:rPr>
        <w:t>② 检测节点的生命周期：真机不随栈自启，且不持久化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288"/>
        <w:gridCol w:w="3742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谁拉起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flight-stack entrypoint，随栈自动启动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POST /vision/mode，外部拉起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容器起来等于有检测吗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否——容器跑 sleep infinity，不调接口一个节点都没有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起来之后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常开，整场不关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常开，15 Hz 持续发布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没检测到时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发空数组（频率可当健康信号）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相机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一个可动关节相机，前视/下视切视角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两个物理 IMX219，各一个独立进程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模式持久化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不适用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不持久化，机上无状态文件，重启不恢复</w:t>
            </w:r>
          </w:p>
        </w:tc>
      </w:tr>
    </w:tbl>
    <w:p/>
    <w:p>
      <w:r>
        <w:rPr>
          <w:b/>
          <w:i w:val="0"/>
        </w:rPr>
        <w:t>后果：照仿真的习惯操作真机，会出现"飞行栈一切正常、wait_for_detection 永远等不到"的情况，而且话题根本不存在（不是发空数组），失败是静默的。起飞前必须有显式的视觉就绪判据，不能只看容器状态——判据是四条检测话题都在且频率非零。</w:t>
      </w:r>
    </w:p>
    <w:p>
      <w:r>
        <w:rPr>
          <w:b w:val="0"/>
          <w:i w:val="0"/>
          <w:color w:val="5A6472"/>
          <w:sz w:val="18"/>
        </w:rPr>
        <w:t>常开的代价（实测）：两个 yolo 进程各占 83% CPU，合计约 8 核中的 2 核；各占内存 2.3%；连续运行 9 分 39 秒无启停。</w:t>
      </w:r>
    </w:p>
    <w:p>
      <w:r>
        <w:rPr>
          <w:b/>
          <w:i w:val="0"/>
          <w:color w:val="8A5A09"/>
        </w:rPr>
        <w:t>③ 操作顺序上的一个陷阱</w:t>
      </w:r>
    </w:p>
    <w:p>
      <w:r>
        <w:rPr>
          <w:b w:val="0"/>
          <w:i w:val="0"/>
        </w:rPr>
        <w:t>vision-stack 没有把 colcon 产物放在卷里，`docker compose up -d --force-recreate vision-stack` 会连编译产物一起销毁，之后节点起不来、报 Package 'vision_stack' not found。control_server.py 第 125 行的注释写明了这条，所以它对 vision 的 restart 走的是 `docker compose restart`。</w:t>
      </w:r>
    </w:p>
    <w:p>
      <w:r>
        <w:rPr>
          <w:b w:val="0"/>
          <w:i w:val="0"/>
        </w:rPr>
        <w:t>但改环境变量又必须 force-recreate——`docker compose restart` 沿用旧环境变量，改了不生效且不报错。两者有真实冲突，正确顺序是：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4649"/>
        <w:gridCol w:w="396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docker compose up -d --force-recreate vision-stack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为了读到新的 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colcon build --symlink-install（容器内 /opt/vision_ws）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实测仅 2.5 秒，纯 Python 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POST /vision/mode 逐路起节点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cam="all" 只能配 mode="stop"，起节点必须 cam0/cam1 分别调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7.11 机载迁移执行记录（2026-10-02 实施，两机已就位）</w:t>
      </w:r>
    </w:p>
    <w:p>
      <w:r>
        <w:rPr>
          <w:b/>
          <w:i w:val="0"/>
        </w:rPr>
        <w:t>本节记录实际做了什么、为什么这么选，以及验证手段。所有改动都在两台飞机本地（真机的 docker-compose.hw.yml / entrypoint / 源码在本地仓库没有副本），每次改前均有备份。</w:t>
      </w:r>
    </w:p>
    <w:p>
      <w:r>
        <w:rPr>
          <w:b/>
          <w:i w:val="0"/>
        </w:rPr>
        <w:t>① 任务中间件 contest_mission</w:t>
      </w:r>
    </w:p>
    <w:p>
      <w:r>
        <w:rPr>
          <w:b w:val="0"/>
          <w:i w:val="0"/>
        </w:rPr>
        <w:t>真机此前完全没有这个包——源码、镜像、Dockerfile 三处都没有。已整包同步到两机，Dockerfile 新增独立 workspace 构建段（含 ros-humble-vision-msgs）。entrypoint 的 hw 分支只启动选手程序真正用到的 5 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启动的节点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为什么必须机载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控制指令多路复用：ego_planner 的 position_cmd + 编队 formation_cmd + 精降 precision_land_cmd → position_cmd_relayed。这是飞行控制主回路，跨 WiFi 不可接受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视觉伺服闭环（检测→位置指令）。aim_at(camera=down) 与 center_on_target() 都走它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target_locate_node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按图像时间戳对里程计插值/外推 + 测距仪高度算目标地面坐标，时间对齐敏感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僚机沿长机实飞轨迹跟随，持续轨迹跟随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takeoff_monitor_node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提供 Takeoff action，起飞完成判定留在机上，链路延迟只影响拿到结论的快慢——走 WiFi 的真机比仿真更需要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不启动的 4 个及依据：actuator_action_node（四个程序都不调 do_action，set_servos 直接走 mavros/cmd/command 的 CommandLong）；camera_tag_detect_node（真机走 vision-stack）；fire_pillar_aim_node / pillar_detector_node（SDK 与四个程序提及均为 0）。核验方法：对比两边 entrypoint 的全部 ros2 run/launch，仿真 33 项、真机 29 项，差的 4 项即上述，且没有真机独有而仿真缺失的节点。</w:t>
      </w:r>
    </w:p>
    <w:p>
      <w:r>
        <w:rPr>
          <w:b/>
          <w:i w:val="0"/>
          <w:color w:val="A3302C"/>
        </w:rPr>
        <w:t>② 一个会在构建时才炸的硬阻断</w:t>
      </w:r>
    </w:p>
    <w:p>
      <w:r>
        <w:rPr>
          <w:b w:val="0"/>
          <w:i w:val="0"/>
        </w:rPr>
        <w:t>真机的 quadrotor_msgs 缺 Takeoff.action 和 FormationFollow.action 两个定义，而 takeoff_monitor_node / formation_follower_node 用的正是它们。已补两个 .action 文件，并在 CMakeLists.txt 加 find_package(action_msgs) + 注册、package.xml 加 &lt;depend&gt;。真机那两个构建文件除缺这几行外与仿真一致，没有真机改动被覆盖。</w:t>
      </w:r>
    </w:p>
    <w:p>
      <w:r>
        <w:rPr>
          <w:b/>
          <w:i w:val="0"/>
        </w:rPr>
        <w:t>③ ego_planner 补丁：整块替换而非追加</w:t>
      </w:r>
    </w:p>
    <w:p>
      <w:r>
        <w:rPr>
          <w:b w:val="0"/>
          <w:i w:val="0"/>
        </w:rPr>
        <w:t>真机原本应用 11 个补丁，仿真 24 个，且真机的集合是仿真的子集。采用整块替换（而不是往块尾追加），这样打完之后两边规划器源码一致，也避开追加时与已有补丁的上下文冲突。关键是：**只改 Dockerfile 的补丁列表，staging/ 源码一个字节没动**，所以真机独有的源码改动全部保留。</w:t>
      </w:r>
    </w:p>
    <w:p>
      <w:r>
        <w:rPr>
          <w:b/>
          <w:i w:val="0"/>
        </w:rPr>
        <w:t>干跑验证（把真机源码拷进临时 git 仓库逐个 git apply --check，不用重建）：17 个可应用 / 7 个失败。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5556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失败的补丁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swarm_frame_alignment / terminal_collision_check / waypoint_recursive_spin_fix / rebound_arclength_underflow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内容已直接内置在真机源码里（源码里分别出现 8/1/4/16 处），打不上是正常的，无功能缺口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goal_z_from_msg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真机 2026-08-22 就独立修过同一问题（源码有自己的注释），比仿真的补丁还早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manual_target_goal_marker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纯可视化（一行 displayGoalPoint，RViz 里把目标点画成红球）。地面站指点飞行的功能不依赖它。已直接改入真机源码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multi_traj_select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多轨迹择优，真机连 select_lambda_* 那组静态量都没有。属优化项非功能项，未迁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max_vel_runtime：SDK 关键项，已按真机源码重排</w:t>
      </w:r>
    </w:p>
    <w:p>
      <w:pPr>
        <w:spacing w:after="80"/>
        <w:ind w:left="240"/>
      </w:pPr>
      <w:r>
        <w:t>set_max_vel() 的运行时生效靠这个补丁，而整套编队间距控制建在它上面。真机 planner_manager.cpp 因为有自己的 astar_z_weight 改动，原补丁上下文对不上。</w:t>
      </w:r>
    </w:p>
    <w:p>
      <w:pPr>
        <w:spacing w:after="80"/>
        <w:ind w:left="240"/>
      </w:pPr>
      <w:r>
        <w:t>已按真机源码重新生成补丁（同名替换，Dockerfile 不用改；原仿真版留存为 .simver-&lt;时间戳&gt;），干跑验证通过，可应用数 16 → 17。</w:t>
      </w:r>
    </w:p>
    <w:p/>
    <w:p>
      <w:r>
        <w:rPr>
          <w:b/>
          <w:i w:val="0"/>
        </w:rPr>
        <w:t>④ 控制链路改线与真机独有改动的保全</w:t>
      </w:r>
    </w:p>
    <w:p>
      <w:r>
        <w:rPr>
          <w:b w:val="0"/>
          <w:i w:val="0"/>
        </w:rPr>
        <w:t>pt4ctrl_hw.launch.py 的 cmd remap 由 position_cmd 改为 position_cmd_relayed（清单 E1）——不改的话编队和精降的指令到不了控制器。</w:t>
      </w:r>
    </w:p>
    <w:p>
      <w:r>
        <w:rPr>
          <w:b/>
          <w:i w:val="0"/>
        </w:rPr>
        <w:t>比对确认真机独有、本次全部保留的源码改动：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6576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6576"/>
          </w:tcPr>
          <w:p>
            <w:r/>
            <w:r>
              <w:rPr>
                <w:b/>
                <w:sz w:val="18"/>
              </w:rPr>
              <w:t>真机独有内容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manager/astar_z_weight + setZWeight()，即 EGO_ASTAR_Z_WEIGHT 的实现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publishSelfAsStaticObstacle 心跳、swarm/use_frame_alignment、num_agents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碰撞检查由"只查前 2/3"改为查全程（安全相关）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pt4ctrl 的 PX4CtrlFSM/PX4CtrlParam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autotakeoff 修复、yaw-lock 开关</w:t>
            </w:r>
          </w:p>
        </w:tc>
      </w:tr>
    </w:tbl>
    <w:p/>
    <w:p>
      <w:r>
        <w:rPr>
          <w:b/>
          <w:i w:val="0"/>
          <w:color w:val="A3302C"/>
        </w:rPr>
        <w:t>⑤ vision-stack 的两处契约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不改的后果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frame_id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camera_down → {ns}_camera_down_optical_frame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precision_servo_node 用 "_camera_down_" 子串区分两路相机，原值不含前后下划线，判据直接 return，下视视觉伺服整条链不工作且不报错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camera_info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yolo_detector_node 新增发布 CameraInfo 到 {ns}_{label}_camera/camera_info，内参用 2026-09-27 实测标定值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target_locate_node 要靠内参把像素变成相机系射线；原先只有 image_publisher_node 发的占位内参（HFOV 78° 粗估）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同时按用户要求移除了 vision 的 qr 分支（control_server 的 mode 分支 + 取值校验 + 地面站前端两个下拉选项）：比赛目标靠 YOLO 识别（best_960：StoveCabinet/Campfire/FireBomb），二维码不参与，留着只会让人误选到一个没有下游消费者的模式。qr_detect_node.py 文件保留，需要时可手工 ros2 run。</w:t>
      </w:r>
    </w:p>
    <w:p>
      <w:r>
        <w:rPr>
          <w:b/>
          <w:i w:val="0"/>
          <w:color w:val="8A5A09"/>
        </w:rPr>
        <w:t>⑥ 仍存在的一项差异（未迁，已评估）</w:t>
      </w:r>
    </w:p>
    <w:p>
      <w:r>
        <w:rPr>
          <w:b w:val="0"/>
          <w:i w:val="0"/>
        </w:rPr>
        <w:t>ego_planner_bridge/rviz_goal_bridge_node.py：仿真 440 行 / 真机 258 行，代码差 92 行。话题是全的（waypoint_queue/state/cancel/progress、term_goal 真机都有），缺的是：</w:t>
      </w:r>
    </w:p>
    <w:p>
      <w:pPr>
        <w:pStyle w:val="ListBullet"/>
        <w:ind w:left="480"/>
      </w:pPr>
      <w:r>
        <w:t>目标点持续重变换（2026-09-03 加，GOAL_RETRANSFORM 默认开）——目标点原本是一次性坐标变换，之后 θ* 被在线标定修正也不回溯。仿真实测两机最终位置系统性偏离目标 0.07~0.16 m。这是今天唯一的活跃行为差异，但仍在 goto 的到点判据（0.3 m）内，且精降走视觉伺服不走这条路。</w:t>
      </w:r>
    </w:p>
    <w:p>
      <w:pPr>
        <w:pStyle w:val="ListBullet"/>
        <w:ind w:left="480"/>
      </w:pPr>
      <w:r>
        <w:t>flythrough_radius_m —— 不是活跃缺口：仿真 .env 的 WAYPOINT_FLYTHROUGH_M=0.0 本来就关着（拐点用协调转弯方案），两边行为一致。但真机这个参数根本不存在，将来在真机设这个变量会静默无效。（本文件早先版本写过"真机节点兜底默认也是 0.0、行为凑巧一致"，那是错的。）</w:t>
      </w:r>
    </w:p>
    <w:p>
      <w:r>
        <w:rPr>
          <w:b w:val="0"/>
          <w:i w:val="0"/>
          <w:color w:val="5A6472"/>
          <w:sz w:val="18"/>
        </w:rPr>
        <w:t>建议：先把现有改动重建验证通过并实飞一次，再单独做这一项——今天已经改了补丁集、中间件、控制链路接线、视觉契约多层，再叠一个航点变换的行为改动，出问题难定位。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7.12 选手程序相关参数的外置状态</w:t>
      </w:r>
    </w:p>
    <w:p>
      <w:r>
        <w:rPr>
          <w:b/>
          <w:i w:val="0"/>
        </w:rPr>
        <w:t>"选手程序要用的规划/控制关键参数有没有拉到 compose/.env"——按能不能从外部调分三类。</w:t>
      </w:r>
    </w:p>
    <w:p>
      <w:r>
        <w:rPr>
          <w:b/>
          <w:i w:val="0"/>
          <w:color w:val="17695A"/>
        </w:rPr>
        <w:t>① 已外置（本轮补齐）</w:t>
      </w:r>
    </w:p>
    <w:p>
      <w:r>
        <w:rPr>
          <w:b w:val="0"/>
          <w:i w:val="0"/>
        </w:rPr>
        <w:t>编队跟随有 15 个可调参数，此前真机 compose 一个都没透传，entrypoint 只能走各自的兜底默认值。而编队间距是考核项，这正是现场最需要能调的一组。已全部加入 compose，默认值与仿真逐项一致：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361"/>
        <w:gridCol w:w="4762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FORMATION_RATE_HEADROOM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参考点变化率余量。1.0=最快只能跟长机同速，落后追不回来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FORMATION_REF_ACCEL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[m/s²] 参考点加速度上限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FORMATION_CORNER_FF_R / _MIN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2.0 / 0.4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拐点前馈作用半径与最小比例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FORMATION_CATCHUP_GAIN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追赶项增益，0=关闭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FORMATION_CATCHUP_RATIO_MAX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追赶时最多比长机快多少倍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FORMATION_CATCHUP_DEADBAND_M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落后多少以内不追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FORMATION_LOOKAHEAD_M / _MAX_LEAD_M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 / 2.0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参考点前瞻距离 / 最多领先多少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FORMATION_FF_TAU_S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[s] 前馈速率低通时间常数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FORMATION_BIAS_TRIM_GAIN / _MAX_M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0.15 / 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间距偏置修正增益与上限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FORMATION_PRUNE_CHORD_M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长机轨迹抽稀最大弦长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FORMATION_TURN_IN_PLACE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拐点是否原地转向。协调转弯把间距 std 0.49→0.28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FORMATION_YAW_SLEW_DPS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60.0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[deg/s] 偏航转动速率上限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TARGET_LOCATE_ODOM_STAMP_OFFSET_S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⚠ 真机墙钟填 0，仿真那边是 1735689600</w:t>
            </w:r>
          </w:p>
        </w:tc>
      </w:tr>
    </w:tbl>
    <w:p/>
    <w:p>
      <w:r>
        <w:rPr>
          <w:b/>
          <w:i w:val="0"/>
        </w:rPr>
        <w:t>另已钉进 .env（钉的都是当前 compose 默认值，不是调整）：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134"/>
        <w:gridCol w:w="555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GOAL_RADIUS / GOAL_SEEN_RADIUS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0.3 / 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goto() 的规划器侧到点判据。⚠ SDK 侧还有自己一套（ROUTE_SKIP_M 0.3 / FLY_ROUTE_ACCEPT_M 0.7 / PASSED_M 1.2），数值相近但语义不同、改一边不联动，排查到点问题要同时看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[rad/s] 偏航角速度上限，经 launch 到 traj_server/yaw_dot_max。仿真里"拐点偏航过快、来回动作好几次"调的就是它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pt4ctrl 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⚠ .env 里 V_MAX 那段停止距离推导全程用 a=3.0，但 A_MAX 自己从没锁过</w:t>
            </w:r>
          </w:p>
        </w:tc>
      </w:tr>
    </w:tbl>
    <w:p/>
    <w:p>
      <w:r>
        <w:rPr>
          <w:b/>
          <w:i w:val="0"/>
          <w:color w:val="17695A"/>
        </w:rPr>
        <w:t>② 本来就该是话题、不该做成 env（设计正确）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29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329"/>
          </w:tcPr>
          <w:p>
            <w:r/>
            <w:r>
              <w:rPr>
                <w:b/>
                <w:sz w:val="18"/>
              </w:rPr>
              <w:t>走什么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face_yaw() / set_yaw_mode_velocity/constant/point()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traj_server/yaw_mode + traj_server/yaw_param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fixed_altitude()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traj_server/alt_mode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takeoff(height_m=…)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set_parameters 运行时改 pt4ctrl 的 auto_takeoff_land.takeoff_height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set_max_vel()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ros2 param set manager/max_vel（靠 max_vel_runtime 补丁才生效）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这些是选手程序运行中动态切换的，做成环境变量反而不对。对应的 4 个 traj_server 补丁本轮已迁并验证可应用。</w:t>
      </w:r>
    </w:p>
    <w:p>
      <w:r>
        <w:rPr>
          <w:b/>
          <w:i w:val="0"/>
          <w:color w:val="8A5A09"/>
        </w:rPr>
        <w:t>③ 尚未外置（待办）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608"/>
        <w:gridCol w:w="4195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pt4ctrl 的 takeoff_height 默认值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ctrl_param_fpv.yaml 里写死 1.0，.env 改不了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⚠ 当前**用不到**：四个 lite + 四个 normal 共 24 处 takeoff 调用**全部显式传 height_m=CRUISE_AGL_M(2.0)**，SDK 内部两处也带高度，唯一的裸 takeoff() 在 docstring 示例里。建议下次重建时一并加 PX4CTRL_TAKEOFF_HEIGHT（一行 launch + 一行 compose + .env），理由：选手自写程序可能裸调，拿到的 1.0 是 pt4ctrl 的 FPV 默认值不是按本场地定的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precision_servo / takeoff_monitor 的内部参数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两边 entrypoint 都没传 -p，走节点内 declare_parameter 默认值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要外置得先改节点，优先级低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SDK 的 42 个类常量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ROUTE_SKIP_M / FLY_ROUTE_ACCEPT_M / PASSED_M / DIRECT_CRUISE_MPS / AIM_TOL_M / PAD_TOL_M 等写死在 capabilities.py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跑在地面站选手容器，不归机载 compose 管；SDK 在冻结范围内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7.13 重建后的上机验证（K12/K13 结果与新发现）</w:t>
      </w:r>
    </w:p>
    <w:p>
      <w:r>
        <w:rPr>
          <w:b/>
          <w:i w:val="0"/>
        </w:rPr>
        <w:t>2026-10-02 两机重建完成后实测。K12 没有依赖构建日志——直接查新镜像里打完补丁的源码，比 grep 日志硬，也不怕日志没保留。</w:t>
      </w:r>
    </w:p>
    <w:p>
      <w:r>
        <w:rPr>
          <w:b/>
          <w:i w:val="0"/>
          <w:color w:val="17695A"/>
        </w:rPr>
        <w:t>K12 镜像内容核验（两机结果完全一致）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yaw_mode（face_yaw 全套）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alt_mode（fixed_altitude 定高）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7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yaw_param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2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max_vel_runtime（set_max_vel 运行时生效）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grid_map_inflation_z（撞柱根因修法）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poly_reset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6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目标点可视化 displayGoalPoint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contest_mission 安装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是，12 个节点可执行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Takeoff / FormationFollow action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均已生成</w:t>
            </w:r>
          </w:p>
        </w:tc>
      </w:tr>
    </w:tbl>
    <w:p/>
    <w:p>
      <w:r>
        <w:rPr>
          <w:b/>
          <w:i w:val="0"/>
          <w:color w:val="17695A"/>
        </w:rPr>
        <w:t>K13 起栈验证（全部通过）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5 个 contest_mission 节点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两机各 5 个全在（DDS 视图会因发现时序显示不全，用容器内进程列表才可靠）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position_cmd_relayed 链路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发布者 1 / 订阅者 1，pt4ctrl 的 cmd remap 接对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检测话题 + frame_id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选手容器收到 712 条/30 秒；NX01_camera_down_optical_frame 362 条、NX01_camera_front_optical_frame 350 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CameraInfo 内参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前视 fx=1200.71、下视 fx=1194.15，实测标定值且分路正确</w:t>
            </w:r>
          </w:p>
        </w:tc>
      </w:tr>
    </w:tbl>
    <w:p/>
    <w:p>
      <w:r>
        <w:rPr>
          <w:b/>
          <w:i w:val="0"/>
          <w:color w:val="A3302C"/>
        </w:rPr>
        <w:t>① 验证中查出的阻断级缺口：检测话题名对不上</w:t>
      </w:r>
    </w:p>
    <w:p>
      <w:r>
        <w:rPr>
          <w:b w:val="0"/>
          <w:i w:val="0"/>
        </w:rPr>
        <w:t>本文件第 3.2 节早就记过"检测话题与 class_id 两套命名"，但前几轮只改了 frame_id 和 camera_info，**漏了话题名本身**。实测：</w:t>
      </w:r>
    </w:p>
    <w:p>
      <w:r>
        <w:rPr>
          <w:b w:val="0"/>
          <w:i w:val="0"/>
          <w:sz w:val="18"/>
        </w:rPr>
        <w:t xml:space="preserve">    vision-stack 发布：  vision/front/detections   vision/down/detections</w:t>
      </w:r>
    </w:p>
    <w:p>
      <w:r>
        <w:rPr>
          <w:b w:val="0"/>
          <w:i w:val="0"/>
          <w:sz w:val="18"/>
        </w:rPr>
        <w:t xml:space="preserve">    中间件/SDK 订阅：    vision/detections   ← Publisher count: 0，订阅者 2 个</w:t>
      </w:r>
    </w:p>
    <w:p>
      <w:r>
        <w:rPr>
          <w:b w:val="0"/>
          <w:i w:val="0"/>
        </w:rPr>
        <w:t>precision_servo_node 和 target_locate_node 都在等一个永远不会来的话题，SDK 的 wait_for_detection() 订的也是这个名字。整条视觉链断开，而且不报错。</w:t>
      </w:r>
    </w:p>
    <w:p>
      <w:r>
        <w:rPr>
          <w:b w:val="0"/>
          <w:i w:val="0"/>
          <w:color w:val="17695A"/>
        </w:rPr>
        <w:t>已按仿真约定修：两路相机发到**同一个话题** vision/detections，靠 header.frame_id 区分——precision_servo 的 "_camera_down_" 子串判据正是为此设计的，跟前一轮改好的 frame_id 正好配套。改的是 control_server 里 topic 的默认值；地面站前端确认无分路话题引用，改动安全。修后 Publisher count 由 0 变 2。</w:t>
      </w:r>
    </w:p>
    <w:p>
      <w:r>
        <w:rPr>
          <w:b/>
          <w:i w:val="0"/>
          <w:color w:val="8A5A09"/>
        </w:rPr>
        <w:t>② 验证中我自己引入的一个崩溃（已修，值得记）</w:t>
      </w:r>
    </w:p>
    <w:p>
      <w:r>
        <w:rPr>
          <w:b w:val="0"/>
          <w:i w:val="0"/>
        </w:rPr>
        <w:t>上一轮给 yolo_detector_node 加 CameraInfo 发布时，用了 det_msg.header —— 而 det_msg 是**检测循环内**的单个检测消息，零检测时根本不存在。节点一上机就 UnboundLocalError 变僵尸进程，而 control_server 报的是"已启动"（docker exec -d 返回成功，进程随后才死）。已改用外层数组消息的 msg.header。</w:t>
      </w:r>
    </w:p>
    <w:p>
      <w:r>
        <w:rPr>
          <w:b w:val="0"/>
          <w:i w:val="0"/>
          <w:color w:val="5A6472"/>
          <w:sz w:val="18"/>
        </w:rPr>
        <w:t>这个 bug 在仿真里不会暴露——仿真视野里一直有目标，循环必然跑过一次。只有真机空视野才触发。教训：按消息结构改代码时，要专门想"这个变量在空集合分支下存在吗"。</w:t>
      </w:r>
    </w:p>
    <w:p>
      <w:r>
        <w:rPr>
          <w:b/>
          <w:i w:val="0"/>
        </w:rPr>
        <w:t>③ 三条排查用的注意事项</w:t>
      </w:r>
    </w:p>
    <w:p>
      <w:pPr>
        <w:pStyle w:val="ListBullet"/>
        <w:ind w:left="480"/>
      </w:pPr>
      <w:r>
        <w:t>gcs-gcs-1 容器里没装 vision_msgs，用它 ros2 topic echo 检测话题会报 "message type invalid" 并静默返回空——会被误判成"收不到"。排查视觉链要用选手容器（contestant-sdk）当消费端，那才是生产路径。</w:t>
      </w:r>
    </w:p>
    <w:p>
      <w:pPr>
        <w:pStyle w:val="ListBullet"/>
        <w:ind w:left="480"/>
      </w:pPr>
      <w:r>
        <w:t>control_server.py 改了必须 systemctl restart uav-control-server 才生效（服务常驻，进程跑的是内存里的旧代码）。改完不重启，POST /vision/mode 仍按旧默认值起节点。</w:t>
      </w:r>
    </w:p>
    <w:p>
      <w:pPr>
        <w:pStyle w:val="ListBullet"/>
        <w:ind w:left="480"/>
      </w:pPr>
      <w:r>
        <w:t>docker run 的默认 bridge 网络在两机上都坏了（iptables raw 表不存在），临时跑容器要加 --network none 或 --network host。不影响 network_mode: host 的飞行栈容器。</w:t>
      </w:r>
    </w:p>
    <w:p>
      <w:r>
        <w:rPr>
          <w:b/>
          <w:i w:val="0"/>
          <w:color w:val="A3302C"/>
        </w:rPr>
        <w:t>④ 一条被推翻的结论，以及由此定下的一条规则</w:t>
      </w:r>
    </w:p>
    <w:p>
      <w:r>
        <w:rPr>
          <w:b w:val="0"/>
          <w:i w:val="0"/>
        </w:rPr>
        <w:t>本节早先版本写过："gt_cloud_bridge_node 的静态障碍注入默认开启、默认坐标是 [4.5,7.0,-4.5,7.0,0.0,0.0]，起飞锁定原点后会注入三根虚拟柱子，其中 (0,0) 就是起飞点"，并据此列为起飞前必做项。**这个结论是错的。**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061"/>
        <w:gridCol w:w="3061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仿真侧 src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真机侧 src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gt_cloud_bridge_node.py 行数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304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206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static_obstacles 出现次数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_build_injected_points 函数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无</w:t>
            </w:r>
          </w:p>
        </w:tc>
      </w:tr>
    </w:tbl>
    <w:p/>
    <w:p>
      <w:r>
        <w:rPr>
          <w:b w:val="0"/>
          <w:i w:val="0"/>
        </w:rPr>
        <w:t>真机这个节点根本没有静态障碍注入功能，它在真机的职责只有"原始点云 → odom 系"（uwb_imu 模式下 DLIO 不跑，没人发 grid_map 要吃的 deskewed 点云）。错因是：读源码时用的是本地仓库路径 src/gt_odom_bridge/...，那是**仿真侧**的副本，却当成真机的来分析。</w:t>
      </w:r>
    </w:p>
    <w:p>
      <w:r>
        <w:rPr>
          <w:b w:val="0"/>
          <w:i w:val="0"/>
          <w:color w:val="5A6472"/>
          <w:sz w:val="18"/>
        </w:rPr>
        <w:t>运行时实测一句话定案：对该节点 ros2 param get static_obstacles_enabled 返回 "Parameter not set"，set 返回 "Invalid access to undeclared parameter(s)" ——节点连这个参数都没声明。</w:t>
      </w:r>
    </w:p>
    <w:p>
      <w:pPr>
        <w:spacing w:before="200"/>
        <w:ind w:left="240"/>
      </w:pPr>
      <w:r>
        <w:rPr>
          <w:b/>
          <w:color w:val="A3302C"/>
        </w:rPr>
        <w:t>更糟的是，错误结论导致的改动本身会弄坏飞行栈</w:t>
      </w:r>
    </w:p>
    <w:p>
      <w:pPr>
        <w:spacing w:after="80"/>
        <w:ind w:left="240"/>
      </w:pPr>
      <w:r>
        <w:t>按那个结论，已经给 entrypoint 加过 -p static_obstacles_enabled:=...、compose 加过透传、.env 钉过 false。</w:t>
      </w:r>
    </w:p>
    <w:p>
      <w:pPr>
        <w:spacing w:after="80"/>
        <w:ind w:left="240"/>
      </w:pPr>
      <w:r>
        <w:t>ROS2 里给节点传一个**它没有 declare 过**的参数，节点会启动即报错退出。也就是说这个"修复"会在下次重建后让 gt_cloud_bridge_node 起不来，而它是 grid_map 的点云来源——整个规划器都会没有障碍物输入。</w:t>
      </w:r>
    </w:p>
    <w:p>
      <w:pPr>
        <w:spacing w:after="80"/>
        <w:ind w:left="240"/>
      </w:pPr>
      <w:r>
        <w:t>三处改动已全部回滚：entrypoint 恢复原样（保留一段说明注释，记下曾加过什么、为什么回滚，免得以后有人按仿真源码再推一遍同样的结论）；compose 与 .env 里那两项直接删掉——它们已经成了死配置，正是本文件一路在批评的那一类。</w:t>
      </w:r>
    </w:p>
    <w:p/>
    <w:p>
      <w:pPr>
        <w:spacing w:before="200"/>
        <w:ind w:left="240"/>
      </w:pPr>
      <w:r>
        <w:rPr>
          <w:b/>
          <w:color w:val="1F5FA9"/>
        </w:rPr>
        <w:t>由此定下的规则：判断真机行为，一律读真机上的那份文件</w:t>
      </w:r>
    </w:p>
    <w:p>
      <w:pPr>
        <w:spacing w:after="80"/>
        <w:ind w:left="240"/>
      </w:pPr>
      <w:r>
        <w:t>真机与仿真的 src/ 已经分叉。2026-10-02 实测 8 个包里 7 个内容不同，而且差异不是小修小补：</w:t>
      </w:r>
    </w:p>
    <w:p>
      <w:pPr>
        <w:spacing w:after="80"/>
        <w:ind w:left="240"/>
      </w:pPr>
      <w:r>
        <w:t>· gt_cloud_bridge_node.py —— 仿真 304 行 / 真机 206 行，整个功能真机没有</w:t>
      </w:r>
    </w:p>
    <w:p>
      <w:pPr>
        <w:spacing w:after="80"/>
        <w:ind w:left="240"/>
      </w:pPr>
      <w:r>
        <w:t>· rviz_goal_bridge_node.py —— 仿真 440 行 / 真机 258 行</w:t>
      </w:r>
    </w:p>
    <w:p>
      <w:pPr>
        <w:spacing w:after="80"/>
        <w:ind w:left="240"/>
      </w:pPr>
      <w:r>
        <w:t>· planner_manager.cpp / ego_replan_fsm.cpp / bspline_optimizer.cpp / pt4ctrl —— 真机有自己独立演进的改动（.bak-2026* 为证）</w:t>
      </w:r>
    </w:p>
    <w:p>
      <w:pPr>
        <w:spacing w:after="80"/>
        <w:ind w:left="240"/>
      </w:pPr>
      <w:r>
        <w:t>做法：① 读真机文件用 ssh nvidia@192.168.2.10X 'cat ~/ai_uav/docker_sim/&lt;path&gt;'；② 更硬的判据是**问运行中的节点**（ros2 param get / ros2 topic info -v）；③ 改之前先比对两边指纹，确认自己改的是哪一份。</w:t>
      </w:r>
    </w:p>
    <w:p/>
    <w:p>
      <w:r>
        <w:rPr>
          <w:b/>
          <w:i w:val="0"/>
        </w:rPr>
        <w:t>⑤ 待机态 CPU 实测（飞行前）</w:t>
      </w:r>
    </w:p>
    <w:p>
      <w:r>
        <w:rPr>
          <w:b w:val="0"/>
          <w:i w:val="0"/>
        </w:rPr>
        <w:t>两机空闲均只剩约 5%（.101 5.6% id / .102 4.9% id），且系统态 sy 占 23~26%、hi+si 还有 6~7%——内核态这么高通常意味着大量 syscall 或中断，很可能是 DDS 收发（节点多、话题频率高）和点云处理的开销。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视觉 2 个 yolo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新迁的 5 个 contest_mission 节点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12%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ego_planner_node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8~10%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gt_cloud_bridge（点云变换）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5 个新节点那 12% 的共同源头已查明：它们**全都订阅同一条 85 Hz 的 dlio/odom_node/odom**（实测 676 条/8 秒），五个 Python 节点各自以 85 Hz 跑 rclpy 回调。这不是哪个节点写得差，是 rclpy 固有开销×5。而且此刻 position_cmd 和 uwb/pose_abs 都是 0 条（没起飞、没规划），所以这 12% 是**纯待机开销**，飞起来只会更高。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