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rPr>
        <w:id w:val="147482330"/>
        <w15:color w:val="DBDBDB"/>
        <w:docPartObj>
          <w:docPartGallery w:val="Table of Contents"/>
          <w:docPartUnique/>
        </w:docPartObj>
      </w:sdtPr>
      <w:sdtEndPr>
        <w:rPr>
          <w:rFonts w:hint="eastAsia" w:ascii="黑体" w:hAnsi="黑体" w:eastAsia="黑体" w:cs="黑体"/>
          <w:kern w:val="44"/>
          <w:szCs w:val="30"/>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rPr>
            <w:t>Web应用开发课程设计</w:t>
          </w:r>
        </w:p>
        <w:p>
          <w:pPr>
            <w:rPr>
              <w:rFonts w:ascii="黑体" w:eastAsia="黑体"/>
              <w:spacing w:val="-43"/>
              <w:kern w:val="0"/>
              <w:sz w:val="72"/>
              <w:szCs w:val="72"/>
            </w:rPr>
          </w:pPr>
        </w:p>
        <w:p>
          <w:pPr>
            <w:ind w:firstLine="2650" w:firstLineChars="600"/>
            <w:rPr>
              <w:rFonts w:ascii="黑体" w:hAnsi="黑体" w:eastAsia="黑体"/>
              <w:b/>
              <w:bCs/>
              <w:sz w:val="44"/>
              <w:szCs w:val="44"/>
            </w:rPr>
          </w:pPr>
          <w:r>
            <w:rPr>
              <w:rFonts w:hint="eastAsia" w:ascii="黑体" w:hAnsi="黑体" w:eastAsia="黑体"/>
              <w:b/>
              <w:bCs/>
              <w:sz w:val="44"/>
              <w:szCs w:val="44"/>
            </w:rPr>
            <w:t>统计图表显示</w:t>
          </w:r>
        </w:p>
        <w:p>
          <w:pPr>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班    级</w:t>
          </w:r>
          <w:r>
            <w:rPr>
              <w:rFonts w:ascii="仿宋" w:hAnsi="仿宋" w:eastAsia="仿宋"/>
              <w:b/>
              <w:sz w:val="28"/>
              <w:szCs w:val="28"/>
            </w:rPr>
            <w:t>：</w:t>
          </w:r>
          <w:r>
            <w:rPr>
              <w:rFonts w:hint="eastAsia" w:ascii="仿宋" w:hAnsi="仿宋" w:eastAsia="仿宋"/>
              <w:b/>
              <w:sz w:val="28"/>
              <w:szCs w:val="28"/>
              <w:u w:val="single"/>
            </w:rPr>
            <w:t xml:space="preserve">      软件11801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董林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1804240704</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 xml:space="preserve">20年12月15日   </w:t>
          </w:r>
          <w:r>
            <w:rPr>
              <w:rFonts w:ascii="仿宋" w:hAnsi="仿宋" w:eastAsia="仿宋"/>
              <w:b/>
              <w:sz w:val="28"/>
              <w:szCs w:val="28"/>
              <w:u w:val="single"/>
            </w:rPr>
            <w:t xml:space="preserve">   </w:t>
          </w:r>
        </w:p>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jc w:val="center"/>
            <w:rPr>
              <w:rFonts w:ascii="宋体" w:hAnsi="宋体" w:eastAsia="宋体"/>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8"/>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_Toc24635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_Toc24635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_Toc4561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1.0需求描述</w:t>
          </w:r>
          <w:r>
            <w:tab/>
          </w:r>
          <w:r>
            <w:fldChar w:fldCharType="begin"/>
          </w:r>
          <w:r>
            <w:instrText xml:space="preserve"> PAGEREF _Toc4561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_Toc30303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1.1显示柱状图</w:t>
          </w:r>
          <w:r>
            <w:tab/>
          </w:r>
          <w:r>
            <w:fldChar w:fldCharType="begin"/>
          </w:r>
          <w:r>
            <w:instrText xml:space="preserve"> PAGEREF _Toc30303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_Toc30131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1.2显示折线图</w:t>
          </w:r>
          <w:r>
            <w:tab/>
          </w:r>
          <w:r>
            <w:fldChar w:fldCharType="begin"/>
          </w:r>
          <w:r>
            <w:instrText xml:space="preserve"> PAGEREF _Toc30131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_Toc26099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1.3显示饼状图</w:t>
          </w:r>
          <w:r>
            <w:tab/>
          </w:r>
          <w:r>
            <w:fldChar w:fldCharType="begin"/>
          </w:r>
          <w:r>
            <w:instrText xml:space="preserve"> PAGEREF _Toc26099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_Toc10986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_Toc10986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_Toc14734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_Toc14734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_Toc22779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_Toc22779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_Toc11486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_Toc11486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_Toc7717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系统登录</w:t>
          </w:r>
          <w:r>
            <w:tab/>
          </w:r>
          <w:r>
            <w:fldChar w:fldCharType="begin"/>
          </w:r>
          <w:r>
            <w:instrText xml:space="preserve"> PAGEREF _Toc7717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_Toc14634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_Toc14634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rPr>
              <w:rFonts w:hint="default"/>
              <w:lang w:val="en-US"/>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_Toc14972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显示三种图</w:t>
          </w:r>
          <w:r>
            <w:tab/>
          </w:r>
          <w:r>
            <w:fldChar w:fldCharType="begin"/>
          </w:r>
          <w:r>
            <w:instrText xml:space="preserve"> PAGEREF _Toc14972 </w:instrText>
          </w:r>
          <w:r>
            <w:fldChar w:fldCharType="separate"/>
          </w:r>
          <w:r>
            <w:t>4</w:t>
          </w:r>
          <w:r>
            <w:fldChar w:fldCharType="end"/>
          </w:r>
          <w:r>
            <w:rPr>
              <w:rFonts w:hint="eastAsia" w:ascii="黑体" w:hAnsi="黑体" w:eastAsia="黑体" w:cs="黑体"/>
              <w:kern w:val="44"/>
              <w:szCs w:val="30"/>
              <w:lang w:val="en-US" w:eastAsia="zh-CN" w:bidi="ar-SA"/>
            </w:rPr>
            <w:fldChar w:fldCharType="end"/>
          </w:r>
          <w:r>
            <w:rPr>
              <w:rFonts w:hint="eastAsia" w:ascii="黑体" w:hAnsi="黑体" w:eastAsia="黑体" w:cs="黑体"/>
              <w:kern w:val="44"/>
              <w:szCs w:val="30"/>
              <w:lang w:val="en-US" w:eastAsia="zh-CN" w:bidi="ar-SA"/>
            </w:rPr>
            <w:t>t</w:t>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_Toc8855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_Toc8855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_Toc15487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_Toc15487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_Toc29904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_Toc29904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_Toc943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jdbc.properties</w:t>
          </w:r>
          <w:r>
            <w:rPr>
              <w:rFonts w:hint="eastAsia" w:ascii="楷体" w:hAnsi="楷体" w:eastAsia="楷体" w:cs="楷体"/>
              <w:szCs w:val="24"/>
              <w:lang w:val="en-US" w:eastAsia="zh-CN"/>
            </w:rPr>
            <w:t>文件</w:t>
          </w:r>
          <w:r>
            <w:tab/>
          </w:r>
          <w:r>
            <w:fldChar w:fldCharType="begin"/>
          </w:r>
          <w:r>
            <w:instrText xml:space="preserve"> PAGEREF _Toc943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_Toc4555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_Toc4555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_Toc20673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3.2.3 </w:t>
          </w:r>
          <w:r>
            <w:rPr>
              <w:rFonts w:hint="default" w:ascii="楷体" w:hAnsi="楷体" w:eastAsia="楷体" w:cs="楷体"/>
              <w:szCs w:val="24"/>
              <w:lang w:val="en-US" w:eastAsia="zh-CN"/>
            </w:rPr>
            <w:t>mybatis.xml</w:t>
          </w:r>
          <w:r>
            <w:rPr>
              <w:rFonts w:hint="eastAsia" w:ascii="楷体" w:hAnsi="楷体" w:eastAsia="楷体" w:cs="楷体"/>
              <w:szCs w:val="24"/>
              <w:lang w:val="en-US" w:eastAsia="zh-CN"/>
            </w:rPr>
            <w:t>文件</w:t>
          </w:r>
          <w:r>
            <w:tab/>
          </w:r>
          <w:r>
            <w:fldChar w:fldCharType="begin"/>
          </w:r>
          <w:r>
            <w:instrText xml:space="preserve"> PAGEREF _Toc20673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_Toc19378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3.2.4 spring-mvc.xml文件</w:t>
          </w:r>
          <w:r>
            <w:tab/>
          </w:r>
          <w:r>
            <w:fldChar w:fldCharType="begin"/>
          </w:r>
          <w:r>
            <w:instrText xml:space="preserve"> PAGEREF _Toc19378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_Toc6226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3.2.5 spring-mybatis.xml文件</w:t>
          </w:r>
          <w:r>
            <w:tab/>
          </w:r>
          <w:r>
            <w:fldChar w:fldCharType="begin"/>
          </w:r>
          <w:r>
            <w:instrText xml:space="preserve"> PAGEREF _Toc6226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_Toc2890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tab/>
          </w:r>
          <w:r>
            <w:fldChar w:fldCharType="begin"/>
          </w:r>
          <w:r>
            <w:instrText xml:space="preserve"> PAGEREF _Toc2890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_Toc13386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3.3.1 Browser.java</w:t>
          </w:r>
          <w:r>
            <w:tab/>
          </w:r>
          <w:r>
            <w:fldChar w:fldCharType="begin"/>
          </w:r>
          <w:r>
            <w:instrText xml:space="preserve"> PAGEREF _Toc13386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_Toc20037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3.3.1 Product.java</w:t>
          </w:r>
          <w:r>
            <w:tab/>
          </w:r>
          <w:r>
            <w:fldChar w:fldCharType="begin"/>
          </w:r>
          <w:r>
            <w:instrText xml:space="preserve"> PAGEREF _Toc20037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_Toc12627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3.3.1 Tem.java</w:t>
          </w:r>
          <w:r>
            <w:tab/>
          </w:r>
          <w:r>
            <w:fldChar w:fldCharType="begin"/>
          </w:r>
          <w:r>
            <w:instrText xml:space="preserve"> PAGEREF _Toc12627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_Toc25949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3.3.1 Temper.java</w:t>
          </w:r>
          <w:r>
            <w:tab/>
          </w:r>
          <w:r>
            <w:fldChar w:fldCharType="begin"/>
          </w:r>
          <w:r>
            <w:instrText xml:space="preserve"> PAGEREF _Toc25949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_Toc8462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DAO接口类IUserDAO.java</w:t>
          </w:r>
          <w:r>
            <w:tab/>
          </w:r>
          <w:r>
            <w:fldChar w:fldCharType="begin"/>
          </w:r>
          <w:r>
            <w:instrText xml:space="preserve"> PAGEREF _Toc8462 </w:instrText>
          </w:r>
          <w:r>
            <w:fldChar w:fldCharType="separate"/>
          </w:r>
          <w:r>
            <w:t>16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_Toc22585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接口映射文件UserMapper.xml</w:t>
          </w:r>
          <w:r>
            <w:tab/>
          </w:r>
          <w:r>
            <w:fldChar w:fldCharType="begin"/>
          </w:r>
          <w:r>
            <w:instrText xml:space="preserve"> PAGEREF _Toc22585 </w:instrText>
          </w:r>
          <w:r>
            <w:fldChar w:fldCharType="separate"/>
          </w:r>
          <w:r>
            <w:t>16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_Toc24303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_Toc24303 </w:instrText>
          </w:r>
          <w:r>
            <w:fldChar w:fldCharType="separate"/>
          </w:r>
          <w:r>
            <w:t>17</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_Toc17755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3.6.1 MD5.java</w:t>
          </w:r>
          <w:r>
            <w:tab/>
          </w:r>
          <w:r>
            <w:fldChar w:fldCharType="begin"/>
          </w:r>
          <w:r>
            <w:instrText xml:space="preserve"> PAGEREF _Toc17755 </w:instrText>
          </w:r>
          <w:r>
            <w:fldChar w:fldCharType="separate"/>
          </w:r>
          <w:r>
            <w:t>17</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_Toc25823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服务层UserServiceImpl.java</w:t>
          </w:r>
          <w:r>
            <w:tab/>
          </w:r>
          <w:r>
            <w:fldChar w:fldCharType="begin"/>
          </w:r>
          <w:r>
            <w:instrText xml:space="preserve"> PAGEREF _Toc25823 </w:instrText>
          </w:r>
          <w:r>
            <w:fldChar w:fldCharType="separate"/>
          </w:r>
          <w:r>
            <w:t>18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_Toc1710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服务层UserServiceImpl.java</w:t>
          </w:r>
          <w:r>
            <w:tab/>
          </w:r>
          <w:r>
            <w:fldChar w:fldCharType="begin"/>
          </w:r>
          <w:r>
            <w:instrText xml:space="preserve"> PAGEREF _Toc1710 </w:instrText>
          </w:r>
          <w:r>
            <w:fldChar w:fldCharType="separate"/>
          </w:r>
          <w:r>
            <w:t>18</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_Toc30235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_Toc30235 </w:instrText>
          </w:r>
          <w:r>
            <w:fldChar w:fldCharType="separate"/>
          </w:r>
          <w:r>
            <w:t>20</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_Toc26487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_Toc26487 </w:instrText>
          </w:r>
          <w:r>
            <w:fldChar w:fldCharType="separate"/>
          </w:r>
          <w:r>
            <w:t>21</w:t>
          </w:r>
          <w:r>
            <w:fldChar w:fldCharType="end"/>
          </w:r>
          <w:r>
            <w:rPr>
              <w:rFonts w:hint="eastAsia" w:ascii="黑体" w:hAnsi="黑体" w:eastAsia="黑体" w:cs="黑体"/>
              <w:kern w:val="44"/>
              <w:szCs w:val="30"/>
              <w:lang w:val="en-US" w:eastAsia="zh-CN" w:bidi="ar-SA"/>
            </w:rPr>
            <w:fldChar w:fldCharType="end"/>
          </w:r>
        </w:p>
        <w:p>
          <w:pPr>
            <w:rPr>
              <w:rFonts w:ascii="黑体" w:hAnsi="黑体" w:eastAsia="黑体" w:cs="黑体"/>
              <w:b/>
              <w:kern w:val="44"/>
              <w:sz w:val="44"/>
              <w:szCs w:val="30"/>
            </w:rPr>
          </w:pPr>
          <w:r>
            <w:rPr>
              <w:rFonts w:hint="eastAsia" w:ascii="黑体" w:hAnsi="黑体" w:eastAsia="黑体" w:cs="黑体"/>
              <w:kern w:val="44"/>
              <w:szCs w:val="30"/>
              <w:lang w:val="en-US" w:eastAsia="zh-CN" w:bidi="ar-SA"/>
            </w:rPr>
            <w:fldChar w:fldCharType="end"/>
          </w:r>
        </w:p>
      </w:sdtContent>
    </w:sdt>
    <w:p>
      <w:pPr>
        <w:rPr>
          <w:rFonts w:ascii="黑体" w:hAnsi="黑体" w:eastAsia="黑体" w:cs="黑体"/>
          <w:b/>
          <w:kern w:val="44"/>
          <w:sz w:val="44"/>
          <w:szCs w:val="30"/>
        </w:rPr>
      </w:pPr>
    </w:p>
    <w:p>
      <w:pPr>
        <w:rPr>
          <w:rFonts w:ascii="黑体" w:hAnsi="黑体" w:eastAsia="黑体" w:cs="黑体"/>
          <w:b/>
          <w:kern w:val="44"/>
          <w:sz w:val="44"/>
          <w:szCs w:val="30"/>
        </w:rPr>
      </w:pPr>
    </w:p>
    <w:p>
      <w:pPr>
        <w:pStyle w:val="2"/>
        <w:spacing w:before="0" w:after="0" w:line="360" w:lineRule="auto"/>
        <w:rPr>
          <w:rFonts w:ascii="黑体" w:hAnsi="黑体" w:eastAsia="黑体" w:cs="黑体"/>
          <w:sz w:val="30"/>
          <w:szCs w:val="30"/>
        </w:rPr>
        <w:sectPr>
          <w:pgSz w:w="11906" w:h="16838"/>
          <w:pgMar w:top="1440" w:right="1800" w:bottom="1440" w:left="1800" w:header="851" w:footer="992" w:gutter="0"/>
          <w:cols w:space="425" w:num="1"/>
          <w:titlePg/>
          <w:docGrid w:type="lines" w:linePitch="312" w:charSpace="0"/>
        </w:sectPr>
      </w:pPr>
    </w:p>
    <w:p>
      <w:pPr>
        <w:pStyle w:val="2"/>
        <w:spacing w:before="0" w:after="0" w:line="360" w:lineRule="auto"/>
        <w:rPr>
          <w:rFonts w:hint="eastAsia" w:ascii="黑体" w:hAnsi="黑体" w:eastAsia="黑体" w:cs="黑体"/>
          <w:sz w:val="30"/>
          <w:szCs w:val="30"/>
        </w:rPr>
      </w:pPr>
      <w:bookmarkStart w:id="0" w:name="_Toc22456"/>
      <w:r>
        <w:rPr>
          <w:rFonts w:hint="eastAsia" w:ascii="黑体" w:hAnsi="黑体" w:eastAsia="黑体" w:cs="黑体"/>
          <w:sz w:val="30"/>
          <w:szCs w:val="30"/>
        </w:rPr>
        <w:t>1 需求分析</w:t>
      </w:r>
      <w:bookmarkEnd w:id="0"/>
    </w:p>
    <w:p>
      <w:pPr>
        <w:keepNext/>
        <w:keepLines/>
        <w:spacing w:line="360" w:lineRule="auto"/>
        <w:outlineLvl w:val="1"/>
        <w:rPr>
          <w:rFonts w:hint="default" w:eastAsia="黑体"/>
          <w:lang w:val="en-US" w:eastAsia="zh-CN"/>
        </w:rPr>
      </w:pPr>
      <w:r>
        <w:rPr>
          <w:rFonts w:hint="eastAsia" w:ascii="Arial" w:hAnsi="Arial" w:eastAsia="黑体"/>
          <w:b/>
          <w:sz w:val="28"/>
          <w:szCs w:val="28"/>
        </w:rPr>
        <w:t>1.</w:t>
      </w:r>
      <w:r>
        <w:rPr>
          <w:rFonts w:hint="eastAsia" w:ascii="Arial" w:hAnsi="Arial" w:eastAsia="黑体"/>
          <w:b/>
          <w:sz w:val="28"/>
          <w:szCs w:val="28"/>
          <w:lang w:val="en-US" w:eastAsia="zh-CN"/>
        </w:rPr>
        <w:t>0需求描述</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在我们做各种应用的时候，我们可能都会使用到图表统计，以前接触过一些不同的图表控件，在无意中发现了图表控件Highcharts，其强大的功能和丰富的互动效果，令人难以忘怀</w:t>
      </w:r>
      <w:r>
        <w:rPr>
          <w:rFonts w:hint="eastAsia" w:asciiTheme="minorEastAsia" w:hAnsiTheme="minorEastAsia" w:cstheme="minorEastAsia"/>
          <w:i w:val="0"/>
          <w:caps w:val="0"/>
          <w:color w:val="000000"/>
          <w:spacing w:val="0"/>
          <w:sz w:val="21"/>
          <w:szCs w:val="21"/>
          <w:shd w:val="clear" w:fill="FFFFFF"/>
          <w:lang w:val="en-US" w:eastAsia="zh-CN"/>
        </w:rPr>
        <w:t>,</w:t>
      </w:r>
      <w:r>
        <w:rPr>
          <w:rFonts w:hint="eastAsia" w:asciiTheme="minorEastAsia" w:hAnsiTheme="minorEastAsia" w:eastAsiaTheme="minorEastAsia" w:cstheme="minorEastAsia"/>
          <w:i w:val="0"/>
          <w:caps w:val="0"/>
          <w:color w:val="000000"/>
          <w:spacing w:val="0"/>
          <w:sz w:val="21"/>
          <w:szCs w:val="21"/>
          <w:shd w:val="clear" w:fill="FFFFFF"/>
        </w:rPr>
        <w:t>让我们的程序功能更加丰富，内容更加美观。</w:t>
      </w:r>
    </w:p>
    <w:p>
      <w:r>
        <w:t>了解和熟悉网页</w:t>
      </w:r>
      <w:r>
        <w:rPr>
          <w:rFonts w:hint="eastAsia"/>
        </w:rPr>
        <w:t>图片</w:t>
      </w:r>
      <w:r>
        <w:t>设计的基础知识和实现技巧。根据题目的要求，给出</w:t>
      </w:r>
      <w:r>
        <w:rPr>
          <w:rFonts w:hint="eastAsia"/>
          <w:lang w:val="en-US" w:eastAsia="zh-CN"/>
        </w:rPr>
        <w:t>图片</w:t>
      </w:r>
      <w:r>
        <w:t>设计方案，可以按要求，利用合适图文素材设计制作符合要求的网页设计作品。</w:t>
      </w:r>
    </w:p>
    <w:p>
      <w:pPr>
        <w:rPr>
          <w:szCs w:val="21"/>
        </w:rPr>
      </w:pPr>
      <w:r>
        <w:rPr>
          <w:rFonts w:hint="eastAsia"/>
          <w:szCs w:val="21"/>
        </w:rPr>
        <w:t>与此同时，数据库的使用也是越来越流行，规则的存储数据，高效的读取是他的优点，如何将浏览器的快捷显示和数据库的方便读取连接起来就是我们本次的需求。</w:t>
      </w:r>
    </w:p>
    <w:p>
      <w:pPr>
        <w:keepNext/>
        <w:keepLines/>
        <w:spacing w:line="360" w:lineRule="auto"/>
        <w:outlineLvl w:val="1"/>
        <w:rPr>
          <w:rFonts w:asciiTheme="minorEastAsia" w:hAnsiTheme="minorEastAsia" w:cstheme="minorEastAsia"/>
          <w:bCs/>
          <w:szCs w:val="21"/>
        </w:rPr>
      </w:pPr>
      <w:r>
        <w:rPr>
          <w:rFonts w:hint="eastAsia" w:asciiTheme="minorEastAsia" w:hAnsiTheme="minorEastAsia" w:cstheme="minorEastAsia"/>
          <w:bCs/>
          <w:szCs w:val="21"/>
        </w:rPr>
        <w:tab/>
      </w:r>
    </w:p>
    <w:p>
      <w:pPr>
        <w:rPr>
          <w:rFonts w:hint="eastAsia"/>
        </w:rPr>
      </w:pPr>
    </w:p>
    <w:p>
      <w:pPr>
        <w:keepNext/>
        <w:keepLines/>
        <w:spacing w:line="360" w:lineRule="auto"/>
        <w:outlineLvl w:val="1"/>
        <w:rPr>
          <w:rFonts w:ascii="Arial" w:hAnsi="Arial" w:eastAsia="黑体"/>
          <w:b/>
          <w:sz w:val="28"/>
          <w:szCs w:val="28"/>
        </w:rPr>
      </w:pPr>
      <w:bookmarkStart w:id="1" w:name="_Toc30303"/>
      <w:r>
        <w:rPr>
          <w:rFonts w:hint="eastAsia" w:ascii="Arial" w:hAnsi="Arial" w:eastAsia="黑体"/>
          <w:b/>
          <w:sz w:val="28"/>
          <w:szCs w:val="28"/>
        </w:rPr>
        <w:t>1.1显示柱形图</w:t>
      </w:r>
      <w:bookmarkEnd w:id="1"/>
    </w:p>
    <w:p>
      <w:pPr>
        <w:ind w:firstLine="420"/>
        <w:rPr>
          <w:szCs w:val="21"/>
        </w:rPr>
      </w:pPr>
      <w:r>
        <w:rPr>
          <w:rFonts w:hint="eastAsia"/>
          <w:szCs w:val="21"/>
        </w:rPr>
        <w:t>引入highcharts.js，将数据存放在option中，用Aajx方法访问数据库得到数据内容显示在div模块中。</w:t>
      </w:r>
    </w:p>
    <w:p>
      <w:pPr>
        <w:ind w:firstLine="420"/>
        <w:rPr>
          <w:rFonts w:hint="eastAsia"/>
          <w:szCs w:val="21"/>
        </w:rPr>
      </w:pPr>
      <w:r>
        <w:drawing>
          <wp:inline distT="0" distB="0" distL="114300" distR="114300">
            <wp:extent cx="4477385" cy="1323340"/>
            <wp:effectExtent l="0" t="0" r="0" b="0"/>
            <wp:docPr id="2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2"/>
                    <pic:cNvPicPr>
                      <a:picLocks noChangeAspect="1"/>
                    </pic:cNvPicPr>
                  </pic:nvPicPr>
                  <pic:blipFill>
                    <a:blip r:embed="rId6"/>
                    <a:stretch>
                      <a:fillRect/>
                    </a:stretch>
                  </pic:blipFill>
                  <pic:spPr>
                    <a:xfrm>
                      <a:off x="0" y="0"/>
                      <a:ext cx="4481461" cy="1324461"/>
                    </a:xfrm>
                    <a:prstGeom prst="rect">
                      <a:avLst/>
                    </a:prstGeom>
                    <a:noFill/>
                    <a:ln w="9525">
                      <a:noFill/>
                    </a:ln>
                  </pic:spPr>
                </pic:pic>
              </a:graphicData>
            </a:graphic>
          </wp:inline>
        </w:drawing>
      </w:r>
    </w:p>
    <w:p>
      <w:pPr>
        <w:keepNext/>
        <w:keepLines/>
        <w:spacing w:line="360" w:lineRule="auto"/>
        <w:outlineLvl w:val="1"/>
        <w:rPr>
          <w:rFonts w:ascii="Arial" w:hAnsi="Arial" w:eastAsia="黑体"/>
          <w:b/>
          <w:sz w:val="28"/>
          <w:szCs w:val="28"/>
        </w:rPr>
      </w:pPr>
      <w:bookmarkStart w:id="2" w:name="_Toc30131"/>
      <w:r>
        <w:rPr>
          <w:rFonts w:hint="eastAsia" w:ascii="Arial" w:hAnsi="Arial" w:eastAsia="黑体"/>
          <w:b/>
          <w:sz w:val="28"/>
          <w:szCs w:val="28"/>
        </w:rPr>
        <w:t>1.2显示折线图</w:t>
      </w:r>
      <w:bookmarkEnd w:id="2"/>
    </w:p>
    <w:p>
      <w:pPr>
        <w:ind w:firstLine="420"/>
        <w:rPr>
          <w:szCs w:val="21"/>
        </w:rPr>
      </w:pPr>
      <w:r>
        <w:rPr>
          <w:rFonts w:hint="eastAsia"/>
          <w:szCs w:val="21"/>
        </w:rPr>
        <w:t>引入highcharts.js，数据存放在option中，用Aajx方法访问数据库得到数据内容显示在div模块中。</w:t>
      </w:r>
    </w:p>
    <w:p>
      <w:pPr>
        <w:ind w:firstLine="420"/>
        <w:rPr>
          <w:rFonts w:hint="eastAsia"/>
          <w:szCs w:val="21"/>
        </w:rPr>
      </w:pPr>
      <w:r>
        <w:drawing>
          <wp:inline distT="0" distB="0" distL="114300" distR="114300">
            <wp:extent cx="4524375" cy="1642745"/>
            <wp:effectExtent l="0" t="0" r="0" b="0"/>
            <wp:docPr id="3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4"/>
                    <pic:cNvPicPr>
                      <a:picLocks noChangeAspect="1"/>
                    </pic:cNvPicPr>
                  </pic:nvPicPr>
                  <pic:blipFill>
                    <a:blip r:embed="rId7"/>
                    <a:stretch>
                      <a:fillRect/>
                    </a:stretch>
                  </pic:blipFill>
                  <pic:spPr>
                    <a:xfrm>
                      <a:off x="0" y="0"/>
                      <a:ext cx="4534249" cy="1646343"/>
                    </a:xfrm>
                    <a:prstGeom prst="rect">
                      <a:avLst/>
                    </a:prstGeom>
                    <a:noFill/>
                    <a:ln w="9525">
                      <a:noFill/>
                    </a:ln>
                  </pic:spPr>
                </pic:pic>
              </a:graphicData>
            </a:graphic>
          </wp:inline>
        </w:drawing>
      </w:r>
    </w:p>
    <w:p>
      <w:pPr>
        <w:keepNext/>
        <w:keepLines/>
        <w:spacing w:line="360" w:lineRule="auto"/>
        <w:outlineLvl w:val="1"/>
        <w:rPr>
          <w:rFonts w:ascii="Arial" w:hAnsi="Arial" w:eastAsia="黑体"/>
          <w:b/>
          <w:sz w:val="28"/>
          <w:szCs w:val="28"/>
        </w:rPr>
      </w:pPr>
      <w:bookmarkStart w:id="3" w:name="_Toc26099"/>
      <w:r>
        <w:rPr>
          <w:rFonts w:hint="eastAsia" w:ascii="Arial" w:hAnsi="Arial" w:eastAsia="黑体"/>
          <w:b/>
          <w:sz w:val="28"/>
          <w:szCs w:val="28"/>
        </w:rPr>
        <w:t>1.3显示饼形图</w:t>
      </w:r>
      <w:bookmarkEnd w:id="3"/>
    </w:p>
    <w:p>
      <w:pPr>
        <w:ind w:firstLine="420"/>
        <w:rPr>
          <w:szCs w:val="21"/>
        </w:rPr>
      </w:pPr>
      <w:r>
        <w:rPr>
          <w:rFonts w:hint="eastAsia"/>
          <w:szCs w:val="21"/>
        </w:rPr>
        <w:t>引入highcharts.js，数据存放在option中，用Aajx方法访问数据库得到数据内容显示在div模块中。</w:t>
      </w:r>
    </w:p>
    <w:p>
      <w:pPr>
        <w:ind w:firstLine="420"/>
        <w:rPr>
          <w:rFonts w:hint="eastAsia"/>
          <w:szCs w:val="21"/>
        </w:rPr>
      </w:pPr>
      <w:r>
        <w:drawing>
          <wp:inline distT="0" distB="0" distL="114300" distR="114300">
            <wp:extent cx="5029200" cy="2853055"/>
            <wp:effectExtent l="0" t="0" r="0" b="4445"/>
            <wp:docPr id="3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5"/>
                    <pic:cNvPicPr>
                      <a:picLocks noChangeAspect="1"/>
                    </pic:cNvPicPr>
                  </pic:nvPicPr>
                  <pic:blipFill>
                    <a:blip r:embed="rId8"/>
                    <a:stretch>
                      <a:fillRect/>
                    </a:stretch>
                  </pic:blipFill>
                  <pic:spPr>
                    <a:xfrm>
                      <a:off x="0" y="0"/>
                      <a:ext cx="5031853" cy="2854560"/>
                    </a:xfrm>
                    <a:prstGeom prst="rect">
                      <a:avLst/>
                    </a:prstGeom>
                    <a:noFill/>
                    <a:ln w="9525">
                      <a:noFill/>
                    </a:ln>
                  </pic:spPr>
                </pic:pic>
              </a:graphicData>
            </a:graphic>
          </wp:inline>
        </w:drawing>
      </w:r>
    </w:p>
    <w:p>
      <w:pPr>
        <w:rPr>
          <w:szCs w:val="21"/>
        </w:rPr>
      </w:pPr>
    </w:p>
    <w:p>
      <w:pPr>
        <w:pStyle w:val="2"/>
        <w:spacing w:before="0" w:after="0" w:line="360" w:lineRule="auto"/>
        <w:rPr>
          <w:rFonts w:ascii="黑体" w:hAnsi="黑体" w:eastAsia="黑体" w:cs="黑体"/>
          <w:sz w:val="30"/>
          <w:szCs w:val="30"/>
        </w:rPr>
      </w:pPr>
      <w:bookmarkStart w:id="4" w:name="_Toc21868"/>
      <w:r>
        <w:rPr>
          <w:rFonts w:hint="eastAsia" w:ascii="黑体" w:hAnsi="黑体" w:eastAsia="黑体" w:cs="黑体"/>
          <w:sz w:val="30"/>
          <w:szCs w:val="30"/>
        </w:rPr>
        <w:t>2 系统设计</w:t>
      </w:r>
      <w:bookmarkEnd w:id="4"/>
    </w:p>
    <w:p>
      <w:pPr>
        <w:pStyle w:val="3"/>
        <w:spacing w:before="0" w:after="0" w:line="360" w:lineRule="auto"/>
        <w:rPr>
          <w:rFonts w:hint="eastAsia"/>
          <w:sz w:val="28"/>
          <w:szCs w:val="28"/>
        </w:rPr>
      </w:pPr>
      <w:bookmarkStart w:id="5" w:name="_Toc16712"/>
      <w:r>
        <w:rPr>
          <w:rFonts w:hint="eastAsia"/>
          <w:sz w:val="28"/>
          <w:szCs w:val="28"/>
        </w:rPr>
        <w:t>2.1用户用例图</w:t>
      </w:r>
      <w:bookmarkEnd w:id="5"/>
    </w:p>
    <w:p>
      <w:r>
        <w:rPr>
          <w:rFonts w:ascii="宋体" w:hAnsi="宋体" w:eastAsia="宋体" w:cs="宋体"/>
          <w:sz w:val="24"/>
          <w:szCs w:val="24"/>
        </w:rPr>
        <w:drawing>
          <wp:inline distT="0" distB="0" distL="114300" distR="114300">
            <wp:extent cx="4385945" cy="3382010"/>
            <wp:effectExtent l="0" t="0" r="3175" b="127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9"/>
                    <a:stretch>
                      <a:fillRect/>
                    </a:stretch>
                  </pic:blipFill>
                  <pic:spPr>
                    <a:xfrm>
                      <a:off x="0" y="0"/>
                      <a:ext cx="4385945" cy="3382010"/>
                    </a:xfrm>
                    <a:prstGeom prst="rect">
                      <a:avLst/>
                    </a:prstGeom>
                    <a:noFill/>
                    <a:ln w="9525">
                      <a:noFill/>
                    </a:ln>
                  </pic:spPr>
                </pic:pic>
              </a:graphicData>
            </a:graphic>
          </wp:inline>
        </w:drawing>
      </w:r>
    </w:p>
    <w:p>
      <w:pPr>
        <w:pStyle w:val="3"/>
        <w:spacing w:before="0" w:after="0" w:line="360" w:lineRule="auto"/>
        <w:rPr>
          <w:sz w:val="28"/>
          <w:szCs w:val="28"/>
        </w:rPr>
      </w:pPr>
      <w:bookmarkStart w:id="6" w:name="_Toc13261"/>
      <w:r>
        <w:rPr>
          <w:rFonts w:hint="eastAsia"/>
          <w:sz w:val="28"/>
          <w:szCs w:val="28"/>
        </w:rPr>
        <w:t>2.2</w:t>
      </w:r>
      <w:bookmarkEnd w:id="6"/>
      <w:r>
        <w:rPr>
          <w:sz w:val="28"/>
          <w:szCs w:val="28"/>
        </w:rPr>
        <w:t xml:space="preserve">  ER</w:t>
      </w:r>
      <w:r>
        <w:rPr>
          <w:rFonts w:hint="eastAsia"/>
          <w:sz w:val="28"/>
          <w:szCs w:val="28"/>
        </w:rPr>
        <w:t>图</w:t>
      </w:r>
    </w:p>
    <w:p>
      <w:r>
        <w:rPr>
          <w:rFonts w:hint="eastAsia"/>
        </w:rPr>
        <w:t>1.条形图</w:t>
      </w:r>
    </w:p>
    <w:p>
      <w:r>
        <w:rPr>
          <w:rFonts w:ascii="宋体" w:hAnsi="宋体" w:eastAsia="宋体" w:cs="宋体"/>
          <w:sz w:val="24"/>
          <w:szCs w:val="24"/>
        </w:rPr>
        <w:drawing>
          <wp:inline distT="0" distB="0" distL="114300" distR="114300">
            <wp:extent cx="3341370" cy="1892300"/>
            <wp:effectExtent l="0" t="0" r="11430" b="1270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0"/>
                    <a:stretch>
                      <a:fillRect/>
                    </a:stretch>
                  </pic:blipFill>
                  <pic:spPr>
                    <a:xfrm>
                      <a:off x="0" y="0"/>
                      <a:ext cx="3341370" cy="1892300"/>
                    </a:xfrm>
                    <a:prstGeom prst="rect">
                      <a:avLst/>
                    </a:prstGeom>
                    <a:noFill/>
                    <a:ln w="9525">
                      <a:noFill/>
                    </a:ln>
                  </pic:spPr>
                </pic:pic>
              </a:graphicData>
            </a:graphic>
          </wp:inline>
        </w:drawing>
      </w:r>
    </w:p>
    <w:p>
      <w:r>
        <w:rPr>
          <w:rFonts w:hint="eastAsia"/>
        </w:rPr>
        <w:t>2.折线图</w:t>
      </w:r>
    </w:p>
    <w:p>
      <w:r>
        <w:rPr>
          <w:rFonts w:ascii="宋体" w:hAnsi="宋体" w:eastAsia="宋体" w:cs="宋体"/>
          <w:sz w:val="24"/>
          <w:szCs w:val="24"/>
        </w:rPr>
        <w:drawing>
          <wp:inline distT="0" distB="0" distL="114300" distR="114300">
            <wp:extent cx="3325495" cy="2168525"/>
            <wp:effectExtent l="0" t="0" r="12065" b="1079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1"/>
                    <a:stretch>
                      <a:fillRect/>
                    </a:stretch>
                  </pic:blipFill>
                  <pic:spPr>
                    <a:xfrm>
                      <a:off x="0" y="0"/>
                      <a:ext cx="3325495" cy="2168525"/>
                    </a:xfrm>
                    <a:prstGeom prst="rect">
                      <a:avLst/>
                    </a:prstGeom>
                    <a:noFill/>
                    <a:ln w="9525">
                      <a:noFill/>
                    </a:ln>
                  </pic:spPr>
                </pic:pic>
              </a:graphicData>
            </a:graphic>
          </wp:inline>
        </w:drawing>
      </w:r>
    </w:p>
    <w:p>
      <w:r>
        <w:rPr>
          <w:rFonts w:hint="eastAsia"/>
        </w:rPr>
        <w:t>3.饼状图</w:t>
      </w:r>
    </w:p>
    <w:p>
      <w:pPr>
        <w:rPr>
          <w:rFonts w:hint="eastAsia"/>
        </w:rPr>
      </w:pPr>
      <w:r>
        <w:rPr>
          <w:rFonts w:ascii="宋体" w:hAnsi="宋体" w:eastAsia="宋体" w:cs="宋体"/>
          <w:sz w:val="24"/>
          <w:szCs w:val="24"/>
        </w:rPr>
        <w:drawing>
          <wp:inline distT="0" distB="0" distL="114300" distR="114300">
            <wp:extent cx="3668395" cy="2240280"/>
            <wp:effectExtent l="0" t="0" r="4445" b="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2"/>
                    <a:stretch>
                      <a:fillRect/>
                    </a:stretch>
                  </pic:blipFill>
                  <pic:spPr>
                    <a:xfrm>
                      <a:off x="0" y="0"/>
                      <a:ext cx="3668395" cy="2240280"/>
                    </a:xfrm>
                    <a:prstGeom prst="rect">
                      <a:avLst/>
                    </a:prstGeom>
                    <a:noFill/>
                    <a:ln w="9525">
                      <a:noFill/>
                    </a:ln>
                  </pic:spPr>
                </pic:pic>
              </a:graphicData>
            </a:graphic>
          </wp:inline>
        </w:drawing>
      </w:r>
    </w:p>
    <w:p>
      <w:pPr>
        <w:rPr>
          <w:rFonts w:hint="eastAsia"/>
        </w:rPr>
      </w:pPr>
    </w:p>
    <w:p/>
    <w:p/>
    <w:p/>
    <w:p/>
    <w:p>
      <w:pPr>
        <w:pStyle w:val="3"/>
        <w:spacing w:before="0" w:after="0" w:line="360" w:lineRule="auto"/>
        <w:rPr>
          <w:sz w:val="28"/>
          <w:szCs w:val="28"/>
        </w:rPr>
      </w:pPr>
      <w:bookmarkStart w:id="7" w:name="_Toc12060"/>
      <w:r>
        <w:rPr>
          <w:rFonts w:hint="eastAsia"/>
          <w:sz w:val="28"/>
          <w:szCs w:val="28"/>
        </w:rPr>
        <w:t>2.3 UML类图（Class Diagram）</w:t>
      </w:r>
      <w:bookmarkEnd w:id="7"/>
    </w:p>
    <w:p>
      <w:r>
        <w:rPr>
          <w:rFonts w:hint="eastAsia"/>
        </w:rPr>
        <w:t>对于用户功能模块，共设计如下6个类。</w:t>
      </w:r>
    </w:p>
    <w:p>
      <w:pPr>
        <w:numPr>
          <w:ilvl w:val="0"/>
          <w:numId w:val="1"/>
        </w:numPr>
      </w:pPr>
      <w:r>
        <w:t>数据库连接类</w:t>
      </w:r>
      <w:r>
        <w:rPr>
          <w:rFonts w:hint="eastAsia"/>
        </w:rPr>
        <w:t>DatabaseConnection</w:t>
      </w:r>
      <w:r>
        <w:t>：连接数据库并获取连接对象</w:t>
      </w:r>
      <w:r>
        <w:rPr>
          <w:rFonts w:hint="eastAsia"/>
        </w:rPr>
        <w:t>，关闭连接对象</w:t>
      </w:r>
      <w:r>
        <w:t>。</w:t>
      </w:r>
    </w:p>
    <w:p>
      <w:pPr>
        <w:numPr>
          <w:ilvl w:val="0"/>
          <w:numId w:val="1"/>
        </w:numPr>
      </w:pPr>
      <w:r>
        <w:t>VO实体类</w:t>
      </w:r>
      <w:r>
        <w:rPr>
          <w:rFonts w:hint="eastAsia"/>
        </w:rPr>
        <w:t>User</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rPr>
        <w:t>IUserDAO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rPr>
        <w:t>UserDAOImpl</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p>
    <w:p>
      <w:pPr>
        <w:numPr>
          <w:ilvl w:val="0"/>
          <w:numId w:val="1"/>
        </w:numPr>
      </w:pPr>
      <w:r>
        <w:t>DAO工厂类</w:t>
      </w:r>
      <w:r>
        <w:rPr>
          <w:rFonts w:hint="eastAsia"/>
        </w:rPr>
        <w:t>DAOFactory</w:t>
      </w:r>
      <w:r>
        <w:t>：</w:t>
      </w:r>
      <w:r>
        <w:rPr>
          <w:rFonts w:ascii="Verdana" w:hAnsi="Verdana" w:eastAsia="宋体" w:cs="Verdana"/>
          <w:color w:val="000000"/>
          <w:sz w:val="19"/>
          <w:szCs w:val="19"/>
          <w:shd w:val="clear" w:color="auto" w:fill="FEFEF2"/>
        </w:rPr>
        <w:t>通过工厂类取得一个DAO的实例化对象</w:t>
      </w:r>
    </w:p>
    <w:p>
      <w:pPr>
        <w:numPr>
          <w:ilvl w:val="0"/>
          <w:numId w:val="1"/>
        </w:numPr>
      </w:pPr>
      <w:r>
        <w:rPr>
          <w:rFonts w:hint="eastAsia"/>
        </w:rPr>
        <w:t>业务逻辑实现类UserService：</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rPr>
        <w:t>数据库的打开与关闭（不管是否出异常，数据库都要关闭）</w:t>
      </w:r>
    </w:p>
    <w:p>
      <w:pPr>
        <w:rPr>
          <w:rFonts w:hint="eastAsia"/>
        </w:rPr>
      </w:pPr>
      <w:r>
        <w:rPr>
          <w:rFonts w:hint="eastAsia"/>
        </w:rPr>
        <w:t>各类的结构及类之间的关系如图所示：</w:t>
      </w:r>
      <w:bookmarkStart w:id="8" w:name="_Toc9481"/>
    </w:p>
    <w:p>
      <w:pPr>
        <w:rPr>
          <w:rFonts w:hint="eastAsia"/>
        </w:rPr>
      </w:pPr>
      <w:r>
        <w:rPr>
          <w:rFonts w:ascii="宋体" w:hAnsi="宋体" w:eastAsia="宋体" w:cs="宋体"/>
          <w:sz w:val="24"/>
          <w:szCs w:val="24"/>
        </w:rPr>
        <w:drawing>
          <wp:inline distT="0" distB="0" distL="114300" distR="114300">
            <wp:extent cx="6002020" cy="6452870"/>
            <wp:effectExtent l="0" t="0" r="2540" b="889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3"/>
                    <a:stretch>
                      <a:fillRect/>
                    </a:stretch>
                  </pic:blipFill>
                  <pic:spPr>
                    <a:xfrm>
                      <a:off x="0" y="0"/>
                      <a:ext cx="6002020" cy="6452870"/>
                    </a:xfrm>
                    <a:prstGeom prst="rect">
                      <a:avLst/>
                    </a:prstGeom>
                    <a:noFill/>
                    <a:ln w="9525">
                      <a:noFill/>
                    </a:ln>
                  </pic:spPr>
                </pic:pic>
              </a:graphicData>
            </a:graphic>
          </wp:inline>
        </w:drawing>
      </w:r>
    </w:p>
    <w:p>
      <w:pPr>
        <w:rPr>
          <w:rFonts w:hint="eastAsia"/>
        </w:rPr>
      </w:pPr>
      <w:r>
        <w:rPr>
          <w:rFonts w:hint="eastAsia"/>
        </w:rPr>
        <w:br w:type="page"/>
      </w:r>
    </w:p>
    <w:p>
      <w:pPr>
        <w:rPr>
          <w:rFonts w:hint="eastAsia"/>
          <w:sz w:val="28"/>
          <w:szCs w:val="28"/>
        </w:rPr>
      </w:pPr>
      <w:r>
        <w:rPr>
          <w:rFonts w:hint="eastAsia"/>
          <w:sz w:val="28"/>
          <w:szCs w:val="28"/>
        </w:rPr>
        <w:t>2.4 UML时序图（Sequence Diagram）</w:t>
      </w:r>
      <w:bookmarkEnd w:id="8"/>
      <w:bookmarkStart w:id="9" w:name="_Toc10858"/>
    </w:p>
    <w:p>
      <w:pPr>
        <w:rPr>
          <w:rFonts w:ascii="楷体" w:hAnsi="楷体" w:eastAsia="楷体" w:cs="楷体"/>
          <w:sz w:val="24"/>
        </w:rPr>
      </w:pPr>
      <w:r>
        <w:rPr>
          <w:rFonts w:hint="eastAsia" w:ascii="楷体" w:hAnsi="楷体" w:eastAsia="楷体" w:cs="楷体"/>
          <w:sz w:val="24"/>
        </w:rPr>
        <w:t>2.4.1 系统登录</w:t>
      </w:r>
      <w:bookmarkEnd w:id="9"/>
    </w:p>
    <w:p>
      <w:pPr>
        <w:rPr>
          <w:rFonts w:ascii="楷体" w:hAnsi="楷体" w:eastAsia="楷体" w:cs="楷体"/>
          <w:b/>
          <w:sz w:val="24"/>
        </w:rPr>
      </w:pPr>
      <w:r>
        <w:rPr>
          <w:rFonts w:ascii="宋体" w:hAnsi="宋体" w:eastAsia="宋体" w:cs="宋体"/>
          <w:kern w:val="0"/>
          <w:sz w:val="24"/>
          <w:lang w:bidi="ar"/>
        </w:rPr>
        <w:drawing>
          <wp:inline distT="0" distB="0" distL="114300" distR="114300">
            <wp:extent cx="5534025" cy="2941955"/>
            <wp:effectExtent l="0" t="0" r="13335" b="1460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14"/>
                    <a:stretch>
                      <a:fillRect/>
                    </a:stretch>
                  </pic:blipFill>
                  <pic:spPr>
                    <a:xfrm>
                      <a:off x="0" y="0"/>
                      <a:ext cx="5547060" cy="2941955"/>
                    </a:xfrm>
                    <a:prstGeom prst="rect">
                      <a:avLst/>
                    </a:prstGeom>
                    <a:noFill/>
                    <a:ln w="9525">
                      <a:noFill/>
                    </a:ln>
                  </pic:spPr>
                </pic:pic>
              </a:graphicData>
            </a:graphic>
          </wp:inline>
        </w:drawing>
      </w:r>
      <w:bookmarkStart w:id="10" w:name="_Toc14972"/>
      <w:bookmarkStart w:id="11" w:name="_Toc20261"/>
      <w:r>
        <w:rPr>
          <w:rFonts w:hint="eastAsia" w:ascii="楷体" w:hAnsi="楷体" w:eastAsia="楷体" w:cs="楷体"/>
          <w:b/>
          <w:sz w:val="24"/>
        </w:rPr>
        <w:t>2.5.1 显示三种图</w:t>
      </w:r>
      <w:bookmarkEnd w:id="10"/>
    </w:p>
    <w:p>
      <w:pPr>
        <w:rPr>
          <w:rFonts w:ascii="黑体" w:hAnsi="黑体" w:eastAsia="黑体" w:cs="黑体"/>
          <w:sz w:val="30"/>
          <w:szCs w:val="30"/>
        </w:rPr>
      </w:pPr>
      <w:r>
        <w:rPr>
          <w:rFonts w:ascii="宋体" w:hAnsi="宋体" w:eastAsia="宋体" w:cs="宋体"/>
          <w:sz w:val="24"/>
          <w:szCs w:val="24"/>
        </w:rPr>
        <w:drawing>
          <wp:inline distT="0" distB="0" distL="114300" distR="114300">
            <wp:extent cx="4538345" cy="5015865"/>
            <wp:effectExtent l="0" t="0" r="3175" b="13335"/>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5"/>
                    <a:stretch>
                      <a:fillRect/>
                    </a:stretch>
                  </pic:blipFill>
                  <pic:spPr>
                    <a:xfrm>
                      <a:off x="0" y="0"/>
                      <a:ext cx="4538345" cy="5015865"/>
                    </a:xfrm>
                    <a:prstGeom prst="rect">
                      <a:avLst/>
                    </a:prstGeom>
                    <a:noFill/>
                    <a:ln w="9525">
                      <a:noFill/>
                    </a:ln>
                  </pic:spPr>
                </pic:pic>
              </a:graphicData>
            </a:graphic>
          </wp:inline>
        </w:drawing>
      </w:r>
    </w:p>
    <w:p>
      <w:pPr>
        <w:rPr>
          <w:rFonts w:ascii="黑体" w:hAnsi="黑体" w:eastAsia="黑体" w:cs="黑体"/>
          <w:sz w:val="30"/>
          <w:szCs w:val="30"/>
        </w:rPr>
      </w:pPr>
    </w:p>
    <w:p>
      <w:pPr>
        <w:rPr>
          <w:rFonts w:ascii="黑体" w:hAnsi="黑体" w:eastAsia="黑体" w:cs="黑体"/>
          <w:sz w:val="30"/>
          <w:szCs w:val="30"/>
        </w:rPr>
      </w:pPr>
    </w:p>
    <w:p>
      <w:pPr>
        <w:rPr>
          <w:rFonts w:ascii="黑体" w:hAnsi="黑体" w:eastAsia="黑体" w:cs="黑体"/>
          <w:sz w:val="30"/>
          <w:szCs w:val="30"/>
        </w:rPr>
      </w:pPr>
    </w:p>
    <w:p>
      <w:r>
        <w:rPr>
          <w:rFonts w:hint="eastAsia" w:ascii="黑体" w:hAnsi="黑体" w:eastAsia="黑体" w:cs="黑体"/>
          <w:sz w:val="30"/>
          <w:szCs w:val="30"/>
        </w:rPr>
        <w:t>3 系统实现</w:t>
      </w:r>
      <w:bookmarkEnd w:id="11"/>
    </w:p>
    <w:p>
      <w:pPr>
        <w:pStyle w:val="3"/>
        <w:spacing w:before="0" w:after="0" w:line="360" w:lineRule="auto"/>
        <w:rPr>
          <w:sz w:val="28"/>
          <w:szCs w:val="28"/>
        </w:rPr>
      </w:pPr>
      <w:bookmarkStart w:id="12" w:name="_Toc17930"/>
      <w:r>
        <w:rPr>
          <w:rFonts w:hint="eastAsia"/>
          <w:sz w:val="28"/>
          <w:szCs w:val="28"/>
        </w:rPr>
        <w:t>3.1 项目结构</w:t>
      </w:r>
      <w:bookmarkEnd w:id="12"/>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92145" cy="3801745"/>
            <wp:effectExtent l="0" t="0" r="8255" b="8255"/>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16"/>
                    <a:stretch>
                      <a:fillRect/>
                    </a:stretch>
                  </pic:blipFill>
                  <pic:spPr>
                    <a:xfrm>
                      <a:off x="0" y="0"/>
                      <a:ext cx="3192145" cy="3801745"/>
                    </a:xfrm>
                    <a:prstGeom prst="rect">
                      <a:avLst/>
                    </a:prstGeom>
                    <a:noFill/>
                    <a:ln w="9525">
                      <a:noFill/>
                    </a:ln>
                  </pic:spPr>
                </pic:pic>
              </a:graphicData>
            </a:graphic>
          </wp:inline>
        </w:drawing>
      </w:r>
    </w:p>
    <w:p>
      <w:pPr>
        <w:rPr>
          <w:rFonts w:hint="eastAsia" w:ascii="黑体" w:hAnsi="黑体" w:eastAsia="黑体" w:cs="黑体"/>
          <w:b/>
          <w:bCs/>
          <w:sz w:val="28"/>
          <w:szCs w:val="28"/>
          <w:lang w:val="en-US" w:eastAsia="zh-CN"/>
        </w:rPr>
      </w:pPr>
      <w:bookmarkStart w:id="13" w:name="_Toc29904"/>
      <w:r>
        <w:rPr>
          <w:rFonts w:hint="eastAsia" w:ascii="黑体" w:hAnsi="黑体" w:eastAsia="黑体" w:cs="黑体"/>
          <w:b/>
          <w:bCs/>
          <w:sz w:val="28"/>
          <w:szCs w:val="28"/>
          <w:lang w:val="en-US" w:eastAsia="zh-CN"/>
        </w:rPr>
        <w:t>3.2 配置文件</w:t>
      </w:r>
      <w:bookmarkEnd w:id="13"/>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43225" cy="2419350"/>
            <wp:effectExtent l="0" t="0" r="13335" b="3810"/>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7"/>
                    <a:stretch>
                      <a:fillRect/>
                    </a:stretch>
                  </pic:blipFill>
                  <pic:spPr>
                    <a:xfrm>
                      <a:off x="0" y="0"/>
                      <a:ext cx="2943225" cy="241935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4" w:name="_Toc32289"/>
      <w:r>
        <w:rPr>
          <w:rFonts w:hint="eastAsia" w:ascii="楷体" w:hAnsi="楷体" w:eastAsia="楷体" w:cs="楷体"/>
          <w:sz w:val="24"/>
          <w:szCs w:val="24"/>
          <w:lang w:val="en-US" w:eastAsia="zh-CN"/>
        </w:rPr>
        <w:t xml:space="preserve">3.2.1 </w:t>
      </w:r>
      <w:r>
        <w:rPr>
          <w:rFonts w:hint="default" w:ascii="楷体" w:hAnsi="楷体" w:eastAsia="楷体" w:cs="楷体"/>
          <w:sz w:val="24"/>
          <w:szCs w:val="24"/>
          <w:lang w:val="en-US" w:eastAsia="zh-CN"/>
        </w:rPr>
        <w:t>jdbc.properties</w:t>
      </w:r>
      <w:r>
        <w:rPr>
          <w:rFonts w:hint="eastAsia" w:ascii="楷体" w:hAnsi="楷体" w:eastAsia="楷体" w:cs="楷体"/>
          <w:sz w:val="24"/>
          <w:szCs w:val="24"/>
          <w:lang w:val="en-US" w:eastAsia="zh-CN"/>
        </w:rPr>
        <w:t>文件</w:t>
      </w:r>
      <w:bookmarkEnd w:id="14"/>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45530" cy="1342390"/>
            <wp:effectExtent l="0" t="0" r="11430" b="1397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18"/>
                    <a:stretch>
                      <a:fillRect/>
                    </a:stretch>
                  </pic:blipFill>
                  <pic:spPr>
                    <a:xfrm>
                      <a:off x="0" y="0"/>
                      <a:ext cx="6145530" cy="134239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5" w:name="_Toc4555"/>
      <w:r>
        <w:rPr>
          <w:rFonts w:hint="eastAsia" w:ascii="楷体" w:hAnsi="楷体" w:eastAsia="楷体" w:cs="楷体"/>
          <w:sz w:val="24"/>
          <w:szCs w:val="24"/>
          <w:lang w:val="en-US" w:eastAsia="zh-CN"/>
        </w:rPr>
        <w:t xml:space="preserve">3.2.2 </w:t>
      </w:r>
      <w:r>
        <w:rPr>
          <w:rFonts w:hint="default" w:ascii="楷体" w:hAnsi="楷体" w:eastAsia="楷体" w:cs="楷体"/>
          <w:sz w:val="24"/>
          <w:szCs w:val="24"/>
          <w:lang w:val="en-US" w:eastAsia="zh-CN"/>
        </w:rPr>
        <w:t>log4j.properties</w:t>
      </w:r>
      <w:r>
        <w:rPr>
          <w:rFonts w:hint="eastAsia" w:ascii="楷体" w:hAnsi="楷体" w:eastAsia="楷体" w:cs="楷体"/>
          <w:sz w:val="24"/>
          <w:szCs w:val="24"/>
          <w:lang w:val="en-US" w:eastAsia="zh-CN"/>
        </w:rPr>
        <w:t>文件</w:t>
      </w:r>
      <w:bookmarkEnd w:id="15"/>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2780" cy="3537585"/>
            <wp:effectExtent l="0" t="0" r="12700" b="13335"/>
            <wp:docPr id="3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IMG_256"/>
                    <pic:cNvPicPr>
                      <a:picLocks noChangeAspect="1"/>
                    </pic:cNvPicPr>
                  </pic:nvPicPr>
                  <pic:blipFill>
                    <a:blip r:embed="rId19"/>
                    <a:stretch>
                      <a:fillRect/>
                    </a:stretch>
                  </pic:blipFill>
                  <pic:spPr>
                    <a:xfrm>
                      <a:off x="0" y="0"/>
                      <a:ext cx="5732780" cy="3537585"/>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6" w:name="_Toc19038"/>
      <w:r>
        <w:rPr>
          <w:rFonts w:hint="eastAsia" w:ascii="楷体" w:hAnsi="楷体" w:eastAsia="楷体" w:cs="楷体"/>
          <w:sz w:val="24"/>
          <w:szCs w:val="24"/>
          <w:lang w:val="en-US" w:eastAsia="zh-CN"/>
        </w:rPr>
        <w:t xml:space="preserve">3.2.3 </w:t>
      </w:r>
      <w:r>
        <w:rPr>
          <w:rFonts w:hint="default" w:ascii="楷体" w:hAnsi="楷体" w:eastAsia="楷体" w:cs="楷体"/>
          <w:sz w:val="24"/>
          <w:szCs w:val="24"/>
          <w:lang w:val="en-US" w:eastAsia="zh-CN"/>
        </w:rPr>
        <w:t>mybatis-config.xml</w:t>
      </w:r>
      <w:r>
        <w:rPr>
          <w:rFonts w:hint="eastAsia" w:ascii="楷体" w:hAnsi="楷体" w:eastAsia="楷体" w:cs="楷体"/>
          <w:sz w:val="24"/>
          <w:szCs w:val="24"/>
          <w:lang w:val="en-US" w:eastAsia="zh-CN"/>
        </w:rPr>
        <w:t>文件</w:t>
      </w:r>
      <w:bookmarkEnd w:id="16"/>
    </w:p>
    <w:p>
      <w:pPr>
        <w:keepNext w:val="0"/>
        <w:keepLines w:val="0"/>
        <w:widowControl/>
        <w:suppressLineNumbers w:val="0"/>
        <w:jc w:val="left"/>
        <w:rPr>
          <w:rFonts w:hint="eastAsia"/>
          <w:sz w:val="28"/>
          <w:szCs w:val="28"/>
          <w:lang w:val="en-US" w:eastAsia="zh-CN"/>
        </w:rPr>
      </w:pPr>
      <w:r>
        <w:rPr>
          <w:rFonts w:ascii="宋体" w:hAnsi="宋体" w:eastAsia="宋体" w:cs="宋体"/>
          <w:kern w:val="0"/>
          <w:sz w:val="24"/>
          <w:szCs w:val="24"/>
          <w:lang w:val="en-US" w:eastAsia="zh-CN" w:bidi="ar"/>
        </w:rPr>
        <w:drawing>
          <wp:inline distT="0" distB="0" distL="114300" distR="114300">
            <wp:extent cx="6235700" cy="2035175"/>
            <wp:effectExtent l="0" t="0" r="12700" b="6985"/>
            <wp:docPr id="3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IMG_256"/>
                    <pic:cNvPicPr>
                      <a:picLocks noChangeAspect="1"/>
                    </pic:cNvPicPr>
                  </pic:nvPicPr>
                  <pic:blipFill>
                    <a:blip r:embed="rId20"/>
                    <a:stretch>
                      <a:fillRect/>
                    </a:stretch>
                  </pic:blipFill>
                  <pic:spPr>
                    <a:xfrm>
                      <a:off x="0" y="0"/>
                      <a:ext cx="6235700" cy="2035175"/>
                    </a:xfrm>
                    <a:prstGeom prst="rect">
                      <a:avLst/>
                    </a:prstGeom>
                    <a:noFill/>
                    <a:ln w="9525">
                      <a:noFill/>
                    </a:ln>
                  </pic:spPr>
                </pic:pic>
              </a:graphicData>
            </a:graphic>
          </wp:inline>
        </w:drawing>
      </w:r>
      <w:bookmarkStart w:id="17" w:name="_Toc7838"/>
      <w:r>
        <w:rPr>
          <w:rFonts w:hint="eastAsia"/>
          <w:sz w:val="28"/>
          <w:szCs w:val="28"/>
          <w:lang w:val="en-US" w:eastAsia="zh-CN"/>
        </w:rPr>
        <w:t xml:space="preserve">3.3 </w:t>
      </w:r>
      <w:r>
        <w:rPr>
          <w:rFonts w:hint="default"/>
          <w:sz w:val="28"/>
          <w:szCs w:val="28"/>
          <w:lang w:val="en-US" w:eastAsia="zh-CN"/>
        </w:rPr>
        <w:t>VO类</w:t>
      </w:r>
      <w:r>
        <w:rPr>
          <w:rFonts w:hint="eastAsia"/>
          <w:sz w:val="28"/>
          <w:szCs w:val="28"/>
          <w:lang w:val="en-US" w:eastAsia="zh-CN"/>
        </w:rPr>
        <w:t>User.java</w:t>
      </w:r>
      <w:bookmarkEnd w:id="17"/>
    </w:p>
    <w:p>
      <w:pPr>
        <w:rPr>
          <w:rFonts w:hint="default"/>
          <w:lang w:val="en-US" w:eastAsia="zh-CN"/>
        </w:rPr>
      </w:pPr>
      <w:r>
        <w:rPr>
          <w:rFonts w:hint="eastAsia"/>
          <w:lang w:val="en-US" w:eastAsia="zh-CN"/>
        </w:rPr>
        <w:t>1.Product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5295" cy="4139565"/>
            <wp:effectExtent l="0" t="0" r="12065" b="5715"/>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1"/>
                    <a:stretch>
                      <a:fillRect/>
                    </a:stretch>
                  </pic:blipFill>
                  <pic:spPr>
                    <a:xfrm>
                      <a:off x="0" y="0"/>
                      <a:ext cx="5535295" cy="413956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2.Term</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5094605" cy="4657090"/>
            <wp:effectExtent l="0" t="0" r="10795" b="6350"/>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2"/>
                    <a:stretch>
                      <a:fillRect/>
                    </a:stretch>
                  </pic:blipFill>
                  <pic:spPr>
                    <a:xfrm>
                      <a:off x="0" y="0"/>
                      <a:ext cx="5094605" cy="4657090"/>
                    </a:xfrm>
                    <a:prstGeom prst="rect">
                      <a:avLst/>
                    </a:prstGeom>
                    <a:noFill/>
                    <a:ln w="9525">
                      <a:noFill/>
                    </a:ln>
                  </pic:spPr>
                </pic:pic>
              </a:graphicData>
            </a:graphic>
          </wp:inline>
        </w:drawing>
      </w:r>
    </w:p>
    <w:p>
      <w:pPr>
        <w:keepNext w:val="0"/>
        <w:keepLines w:val="0"/>
        <w:widowControl/>
        <w:numPr>
          <w:ilvl w:val="0"/>
          <w:numId w:val="2"/>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Browser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99355" cy="2910205"/>
            <wp:effectExtent l="0" t="0" r="14605" b="635"/>
            <wp:docPr id="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56"/>
                    <pic:cNvPicPr>
                      <a:picLocks noChangeAspect="1"/>
                    </pic:cNvPicPr>
                  </pic:nvPicPr>
                  <pic:blipFill>
                    <a:blip r:embed="rId23"/>
                    <a:stretch>
                      <a:fillRect/>
                    </a:stretch>
                  </pic:blipFill>
                  <pic:spPr>
                    <a:xfrm>
                      <a:off x="0" y="0"/>
                      <a:ext cx="4999355" cy="2910205"/>
                    </a:xfrm>
                    <a:prstGeom prst="rect">
                      <a:avLst/>
                    </a:prstGeom>
                    <a:noFill/>
                    <a:ln w="9525">
                      <a:noFill/>
                    </a:ln>
                  </pic:spPr>
                </pic:pic>
              </a:graphicData>
            </a:graphic>
          </wp:inline>
        </w:drawing>
      </w:r>
    </w:p>
    <w:p>
      <w:pPr>
        <w:keepNext w:val="0"/>
        <w:keepLines w:val="0"/>
        <w:widowControl/>
        <w:numPr>
          <w:numId w:val="0"/>
        </w:numPr>
        <w:suppressLineNumbers w:val="0"/>
        <w:jc w:val="left"/>
        <w:rPr>
          <w:rFonts w:hint="default" w:ascii="宋体" w:hAnsi="宋体" w:eastAsia="宋体" w:cs="宋体"/>
          <w:kern w:val="0"/>
          <w:sz w:val="24"/>
          <w:szCs w:val="24"/>
          <w:lang w:val="en-US" w:eastAsia="zh-CN" w:bidi="ar"/>
        </w:rPr>
      </w:pPr>
    </w:p>
    <w:p>
      <w:pPr>
        <w:rPr>
          <w:rFonts w:hint="default"/>
          <w:lang w:val="en-US" w:eastAsia="zh-CN"/>
        </w:rPr>
      </w:pPr>
      <w:r>
        <w:rPr>
          <w:rFonts w:hint="eastAsia"/>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8" w:name="_Toc24038"/>
      <w:r>
        <w:rPr>
          <w:rFonts w:hint="eastAsia"/>
          <w:sz w:val="28"/>
          <w:szCs w:val="28"/>
          <w:lang w:val="en-US" w:eastAsia="zh-CN"/>
        </w:rPr>
        <w:t>3.4 DAO接口类IUserDAO.java</w:t>
      </w:r>
      <w:bookmarkEnd w:id="18"/>
    </w:p>
    <w:p>
      <w:pPr>
        <w:rPr>
          <w:rFonts w:hint="eastAsia"/>
          <w:lang w:val="en-US" w:eastAsia="zh-CN"/>
        </w:rPr>
      </w:pPr>
      <w:r>
        <w:rPr>
          <w:rFonts w:hint="eastAsia"/>
          <w:lang w:val="en-US" w:eastAsia="zh-CN"/>
        </w:rPr>
        <w:t xml:space="preserve">3.4.1 product      </w:t>
      </w: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4996180" cy="4269105"/>
            <wp:effectExtent l="0" t="0" r="2540"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4"/>
                    <a:stretch>
                      <a:fillRect/>
                    </a:stretch>
                  </pic:blipFill>
                  <pic:spPr>
                    <a:xfrm>
                      <a:off x="0" y="0"/>
                      <a:ext cx="4996180" cy="4269105"/>
                    </a:xfrm>
                    <a:prstGeom prst="rect">
                      <a:avLst/>
                    </a:prstGeom>
                    <a:noFill/>
                    <a:ln w="9525">
                      <a:noFill/>
                    </a:ln>
                  </pic:spPr>
                </pic:pic>
              </a:graphicData>
            </a:graphic>
          </wp:inline>
        </w:drawing>
      </w:r>
    </w:p>
    <w:p>
      <w:pPr>
        <w:rPr>
          <w:rFonts w:hint="default"/>
          <w:lang w:val="en-US" w:eastAsia="zh-CN"/>
        </w:rPr>
      </w:pPr>
      <w:r>
        <w:rPr>
          <w:rFonts w:hint="eastAsia"/>
          <w:lang w:val="en-US" w:eastAsia="zh-CN"/>
        </w:rPr>
        <w:t xml:space="preserve">              </w:t>
      </w: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80000" cy="3237230"/>
            <wp:effectExtent l="0" t="0" r="10160" b="8890"/>
            <wp:docPr id="2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56"/>
                    <pic:cNvPicPr>
                      <a:picLocks noChangeAspect="1"/>
                    </pic:cNvPicPr>
                  </pic:nvPicPr>
                  <pic:blipFill>
                    <a:blip r:embed="rId25"/>
                    <a:stretch>
                      <a:fillRect/>
                    </a:stretch>
                  </pic:blipFill>
                  <pic:spPr>
                    <a:xfrm>
                      <a:off x="0" y="0"/>
                      <a:ext cx="5080000" cy="3237230"/>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3.4.2 term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04105" cy="3522980"/>
            <wp:effectExtent l="0" t="0" r="3175" b="12700"/>
            <wp:docPr id="2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56"/>
                    <pic:cNvPicPr>
                      <a:picLocks noChangeAspect="1"/>
                    </pic:cNvPicPr>
                  </pic:nvPicPr>
                  <pic:blipFill>
                    <a:blip r:embed="rId26"/>
                    <a:stretch>
                      <a:fillRect/>
                    </a:stretch>
                  </pic:blipFill>
                  <pic:spPr>
                    <a:xfrm>
                      <a:off x="0" y="0"/>
                      <a:ext cx="4904105" cy="3522980"/>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3.4.3browser</w:t>
      </w: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5324475" cy="4039235"/>
            <wp:effectExtent l="0" t="0" r="9525" b="14605"/>
            <wp:docPr id="3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descr="IMG_256"/>
                    <pic:cNvPicPr>
                      <a:picLocks noChangeAspect="1"/>
                    </pic:cNvPicPr>
                  </pic:nvPicPr>
                  <pic:blipFill>
                    <a:blip r:embed="rId27"/>
                    <a:stretch>
                      <a:fillRect/>
                    </a:stretch>
                  </pic:blipFill>
                  <pic:spPr>
                    <a:xfrm>
                      <a:off x="0" y="0"/>
                      <a:ext cx="5324475" cy="4039235"/>
                    </a:xfrm>
                    <a:prstGeom prst="rect">
                      <a:avLst/>
                    </a:prstGeom>
                    <a:noFill/>
                    <a:ln w="9525">
                      <a:noFill/>
                    </a:ln>
                  </pic:spPr>
                </pic:pic>
              </a:graphicData>
            </a:graphic>
          </wp:inline>
        </w:drawing>
      </w:r>
    </w:p>
    <w:p>
      <w:pPr>
        <w:rPr>
          <w:rFonts w:hint="default"/>
          <w:lang w:val="en-US" w:eastAsia="zh-CN"/>
        </w:rPr>
      </w:pPr>
      <w:r>
        <w:rPr>
          <w:rFonts w:hint="eastAsia"/>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9" w:name="_Toc1705"/>
      <w:r>
        <w:rPr>
          <w:rFonts w:hint="eastAsia"/>
          <w:sz w:val="28"/>
          <w:szCs w:val="28"/>
          <w:lang w:val="en-US" w:eastAsia="zh-CN"/>
        </w:rPr>
        <w:t>3.5 接口映射文件UserMapper.xml</w:t>
      </w:r>
      <w:bookmarkEnd w:id="19"/>
    </w:p>
    <w:p>
      <w:pPr>
        <w:pStyle w:val="10"/>
        <w:keepNext w:val="0"/>
        <w:keepLines w:val="0"/>
        <w:widowControl/>
        <w:suppressLineNumbers w:val="0"/>
        <w:shd w:val="clear" w:fill="1E1E1E"/>
        <w:rPr>
          <w:rFonts w:ascii="Consolas" w:hAnsi="Consolas" w:eastAsia="Consolas" w:cs="Consolas"/>
          <w:color w:val="DCDCDC"/>
          <w:sz w:val="24"/>
          <w:szCs w:val="24"/>
        </w:rPr>
      </w:pPr>
      <w:r>
        <w:rPr>
          <w:rFonts w:hint="default" w:ascii="Consolas" w:hAnsi="Consolas" w:eastAsia="Consolas" w:cs="Consolas"/>
          <w:color w:val="E8BF6A"/>
          <w:sz w:val="24"/>
          <w:szCs w:val="24"/>
          <w:shd w:val="clear" w:fill="1E1E1E"/>
        </w:rPr>
        <w:t>&lt;?</w:t>
      </w:r>
      <w:r>
        <w:rPr>
          <w:rFonts w:hint="default" w:ascii="Consolas" w:hAnsi="Consolas" w:eastAsia="Consolas" w:cs="Consolas"/>
          <w:color w:val="BABABA"/>
          <w:sz w:val="24"/>
          <w:szCs w:val="24"/>
          <w:shd w:val="clear" w:fill="1E1E1E"/>
        </w:rPr>
        <w:t>xml version</w:t>
      </w:r>
      <w:r>
        <w:rPr>
          <w:rFonts w:hint="default" w:ascii="Consolas" w:hAnsi="Consolas" w:eastAsia="Consolas" w:cs="Consolas"/>
          <w:color w:val="D69D85"/>
          <w:sz w:val="24"/>
          <w:szCs w:val="24"/>
          <w:shd w:val="clear" w:fill="1E1E1E"/>
        </w:rPr>
        <w:t xml:space="preserve">="1.0" </w:t>
      </w:r>
      <w:r>
        <w:rPr>
          <w:rFonts w:hint="default" w:ascii="Consolas" w:hAnsi="Consolas" w:eastAsia="Consolas" w:cs="Consolas"/>
          <w:color w:val="BABABA"/>
          <w:sz w:val="24"/>
          <w:szCs w:val="24"/>
          <w:shd w:val="clear" w:fill="1E1E1E"/>
        </w:rPr>
        <w:t>encoding</w:t>
      </w:r>
      <w:r>
        <w:rPr>
          <w:rFonts w:hint="default" w:ascii="Consolas" w:hAnsi="Consolas" w:eastAsia="Consolas" w:cs="Consolas"/>
          <w:color w:val="D69D85"/>
          <w:sz w:val="24"/>
          <w:szCs w:val="24"/>
          <w:shd w:val="clear" w:fill="1E1E1E"/>
        </w:rPr>
        <w:t>="UTF-8"</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&lt;!DOCTYPE </w:t>
      </w:r>
      <w:r>
        <w:rPr>
          <w:rFonts w:hint="default" w:ascii="Consolas" w:hAnsi="Consolas" w:eastAsia="Consolas" w:cs="Consolas"/>
          <w:color w:val="BABABA"/>
          <w:sz w:val="24"/>
          <w:szCs w:val="24"/>
          <w:shd w:val="clear" w:fill="1E1E1E"/>
        </w:rPr>
        <w:t>mapper</w:t>
      </w:r>
      <w:r>
        <w:rPr>
          <w:rFonts w:hint="default" w:ascii="Consolas" w:hAnsi="Consolas" w:eastAsia="Consolas" w:cs="Consolas"/>
          <w:color w:val="BABABA"/>
          <w:sz w:val="24"/>
          <w:szCs w:val="24"/>
          <w:shd w:val="clear" w:fill="1E1E1E"/>
        </w:rPr>
        <w:br w:type="textWrapping"/>
      </w:r>
      <w:r>
        <w:rPr>
          <w:rFonts w:hint="default" w:ascii="Consolas" w:hAnsi="Consolas" w:eastAsia="Consolas" w:cs="Consolas"/>
          <w:color w:val="BABABA"/>
          <w:sz w:val="24"/>
          <w:szCs w:val="24"/>
          <w:shd w:val="clear" w:fill="1E1E1E"/>
        </w:rPr>
        <w:t xml:space="preserve">      </w:t>
      </w:r>
      <w:r>
        <w:rPr>
          <w:rFonts w:hint="default" w:ascii="Consolas" w:hAnsi="Consolas" w:eastAsia="Consolas" w:cs="Consolas"/>
          <w:color w:val="E8BF6A"/>
          <w:sz w:val="24"/>
          <w:szCs w:val="24"/>
          <w:shd w:val="clear" w:fill="1E1E1E"/>
        </w:rPr>
        <w:t xml:space="preserve">PUBLIC </w:t>
      </w:r>
      <w:r>
        <w:rPr>
          <w:rFonts w:hint="default" w:ascii="Consolas" w:hAnsi="Consolas" w:eastAsia="Consolas" w:cs="Consolas"/>
          <w:color w:val="D69D85"/>
          <w:sz w:val="24"/>
          <w:szCs w:val="24"/>
          <w:shd w:val="clear" w:fill="1E1E1E"/>
        </w:rPr>
        <w:t>"-//mybatis.org//DTD Mapper 3.0//EN"</w:t>
      </w:r>
      <w:r>
        <w:rPr>
          <w:rFonts w:hint="default" w:ascii="Consolas" w:hAnsi="Consolas" w:eastAsia="Consolas" w:cs="Consolas"/>
          <w:color w:val="D69D85"/>
          <w:sz w:val="24"/>
          <w:szCs w:val="24"/>
          <w:shd w:val="clear" w:fill="1E1E1E"/>
        </w:rPr>
        <w:br w:type="textWrapping"/>
      </w:r>
      <w:r>
        <w:rPr>
          <w:rFonts w:hint="default" w:ascii="Consolas" w:hAnsi="Consolas" w:eastAsia="Consolas" w:cs="Consolas"/>
          <w:color w:val="D69D85"/>
          <w:sz w:val="24"/>
          <w:szCs w:val="24"/>
          <w:shd w:val="clear" w:fill="1E1E1E"/>
        </w:rPr>
        <w:t xml:space="preserve">      "http://mybatis.org/dtd/mybatis-3-mapper.dtd"</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&lt;mapper </w:t>
      </w:r>
      <w:r>
        <w:rPr>
          <w:rFonts w:hint="default" w:ascii="Consolas" w:hAnsi="Consolas" w:eastAsia="Consolas" w:cs="Consolas"/>
          <w:color w:val="BABABA"/>
          <w:sz w:val="24"/>
          <w:szCs w:val="24"/>
          <w:shd w:val="clear" w:fill="1E1E1E"/>
        </w:rPr>
        <w:t>namespace</w:t>
      </w:r>
      <w:r>
        <w:rPr>
          <w:rFonts w:hint="default" w:ascii="Consolas" w:hAnsi="Consolas" w:eastAsia="Consolas" w:cs="Consolas"/>
          <w:color w:val="D69D85"/>
          <w:sz w:val="24"/>
          <w:szCs w:val="24"/>
          <w:shd w:val="clear" w:fill="1E1E1E"/>
        </w:rPr>
        <w:t>="dao.IUserDAO"</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&lt;select </w:t>
      </w:r>
      <w:r>
        <w:rPr>
          <w:rFonts w:hint="default" w:ascii="Consolas" w:hAnsi="Consolas" w:eastAsia="Consolas" w:cs="Consolas"/>
          <w:color w:val="BABABA"/>
          <w:sz w:val="24"/>
          <w:szCs w:val="24"/>
          <w:shd w:val="clear" w:fill="1E1E1E"/>
        </w:rPr>
        <w:t>id</w:t>
      </w:r>
      <w:r>
        <w:rPr>
          <w:rFonts w:hint="default" w:ascii="Consolas" w:hAnsi="Consolas" w:eastAsia="Consolas" w:cs="Consolas"/>
          <w:color w:val="D69D85"/>
          <w:sz w:val="24"/>
          <w:szCs w:val="24"/>
          <w:shd w:val="clear" w:fill="1E1E1E"/>
        </w:rPr>
        <w:t xml:space="preserve">="getAll" </w:t>
      </w:r>
      <w:r>
        <w:rPr>
          <w:rFonts w:hint="default" w:ascii="Consolas" w:hAnsi="Consolas" w:eastAsia="Consolas" w:cs="Consolas"/>
          <w:color w:val="BABABA"/>
          <w:sz w:val="24"/>
          <w:szCs w:val="24"/>
          <w:shd w:val="clear" w:fill="1E1E1E"/>
        </w:rPr>
        <w:t>resultType</w:t>
      </w:r>
      <w:r>
        <w:rPr>
          <w:rFonts w:hint="default" w:ascii="Consolas" w:hAnsi="Consolas" w:eastAsia="Consolas" w:cs="Consolas"/>
          <w:color w:val="D69D85"/>
          <w:sz w:val="24"/>
          <w:szCs w:val="24"/>
          <w:shd w:val="clear" w:fill="1E1E1E"/>
        </w:rPr>
        <w:t>="vo.Product"</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w:t>
      </w:r>
      <w:r>
        <w:rPr>
          <w:rFonts w:hint="default" w:ascii="Consolas" w:hAnsi="Consolas" w:eastAsia="Consolas" w:cs="Consolas"/>
          <w:color w:val="DCDCDC"/>
          <w:sz w:val="24"/>
          <w:szCs w:val="24"/>
          <w:shd w:val="clear" w:fill="1E1E1E"/>
        </w:rPr>
        <w:t xml:space="preserve">select </w:t>
      </w:r>
      <w:r>
        <w:rPr>
          <w:rFonts w:hint="default" w:ascii="Consolas" w:hAnsi="Consolas" w:eastAsia="Consolas" w:cs="Consolas"/>
          <w:color w:val="FFC66D"/>
          <w:sz w:val="24"/>
          <w:szCs w:val="24"/>
          <w:shd w:val="clear" w:fill="1E1E1E"/>
        </w:rPr>
        <w:t xml:space="preserve">* </w:t>
      </w:r>
      <w:r>
        <w:rPr>
          <w:rFonts w:hint="default" w:ascii="Consolas" w:hAnsi="Consolas" w:eastAsia="Consolas" w:cs="Consolas"/>
          <w:color w:val="DCDCDC"/>
          <w:sz w:val="24"/>
          <w:szCs w:val="24"/>
          <w:shd w:val="clear" w:fill="1E1E1E"/>
        </w:rPr>
        <w:t>from t_product</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E8BF6A"/>
          <w:sz w:val="24"/>
          <w:szCs w:val="24"/>
          <w:shd w:val="clear" w:fill="1E1E1E"/>
        </w:rPr>
        <w:t>&lt;/select&gt;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&lt;select </w:t>
      </w:r>
      <w:r>
        <w:rPr>
          <w:rFonts w:hint="default" w:ascii="Consolas" w:hAnsi="Consolas" w:eastAsia="Consolas" w:cs="Consolas"/>
          <w:color w:val="BABABA"/>
          <w:sz w:val="24"/>
          <w:szCs w:val="24"/>
          <w:shd w:val="clear" w:fill="1E1E1E"/>
        </w:rPr>
        <w:t>id</w:t>
      </w:r>
      <w:r>
        <w:rPr>
          <w:rFonts w:hint="default" w:ascii="Consolas" w:hAnsi="Consolas" w:eastAsia="Consolas" w:cs="Consolas"/>
          <w:color w:val="D69D85"/>
          <w:sz w:val="24"/>
          <w:szCs w:val="24"/>
          <w:shd w:val="clear" w:fill="1E1E1E"/>
        </w:rPr>
        <w:t xml:space="preserve">="getTemperAll" </w:t>
      </w:r>
      <w:r>
        <w:rPr>
          <w:rFonts w:hint="default" w:ascii="Consolas" w:hAnsi="Consolas" w:eastAsia="Consolas" w:cs="Consolas"/>
          <w:color w:val="BABABA"/>
          <w:sz w:val="24"/>
          <w:szCs w:val="24"/>
          <w:shd w:val="clear" w:fill="1E1E1E"/>
        </w:rPr>
        <w:t>resultType</w:t>
      </w:r>
      <w:r>
        <w:rPr>
          <w:rFonts w:hint="default" w:ascii="Consolas" w:hAnsi="Consolas" w:eastAsia="Consolas" w:cs="Consolas"/>
          <w:color w:val="D69D85"/>
          <w:sz w:val="24"/>
          <w:szCs w:val="24"/>
          <w:shd w:val="clear" w:fill="1E1E1E"/>
        </w:rPr>
        <w:t>="vo.Temper"</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w:t>
      </w:r>
      <w:r>
        <w:rPr>
          <w:rFonts w:hint="default" w:ascii="Consolas" w:hAnsi="Consolas" w:eastAsia="Consolas" w:cs="Consolas"/>
          <w:color w:val="DCDCDC"/>
          <w:sz w:val="24"/>
          <w:szCs w:val="24"/>
          <w:shd w:val="clear" w:fill="1E1E1E"/>
        </w:rPr>
        <w:t xml:space="preserve">select </w:t>
      </w:r>
      <w:r>
        <w:rPr>
          <w:rFonts w:hint="default" w:ascii="Consolas" w:hAnsi="Consolas" w:eastAsia="Consolas" w:cs="Consolas"/>
          <w:color w:val="FFC66D"/>
          <w:sz w:val="24"/>
          <w:szCs w:val="24"/>
          <w:shd w:val="clear" w:fill="1E1E1E"/>
        </w:rPr>
        <w:t xml:space="preserve">* </w:t>
      </w:r>
      <w:r>
        <w:rPr>
          <w:rFonts w:hint="default" w:ascii="Consolas" w:hAnsi="Consolas" w:eastAsia="Consolas" w:cs="Consolas"/>
          <w:color w:val="DCDCDC"/>
          <w:sz w:val="24"/>
          <w:szCs w:val="24"/>
          <w:shd w:val="clear" w:fill="1E1E1E"/>
        </w:rPr>
        <w:t>from t_temperature</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E8BF6A"/>
          <w:sz w:val="24"/>
          <w:szCs w:val="24"/>
          <w:shd w:val="clear" w:fill="1E1E1E"/>
        </w:rPr>
        <w:t>&lt;/select&gt;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&lt;select </w:t>
      </w:r>
      <w:r>
        <w:rPr>
          <w:rFonts w:hint="default" w:ascii="Consolas" w:hAnsi="Consolas" w:eastAsia="Consolas" w:cs="Consolas"/>
          <w:color w:val="BABABA"/>
          <w:sz w:val="24"/>
          <w:szCs w:val="24"/>
          <w:shd w:val="clear" w:fill="1E1E1E"/>
        </w:rPr>
        <w:t>id</w:t>
      </w:r>
      <w:r>
        <w:rPr>
          <w:rFonts w:hint="default" w:ascii="Consolas" w:hAnsi="Consolas" w:eastAsia="Consolas" w:cs="Consolas"/>
          <w:color w:val="D69D85"/>
          <w:sz w:val="24"/>
          <w:szCs w:val="24"/>
          <w:shd w:val="clear" w:fill="1E1E1E"/>
        </w:rPr>
        <w:t xml:space="preserve">="getBrowser" </w:t>
      </w:r>
      <w:r>
        <w:rPr>
          <w:rFonts w:hint="default" w:ascii="Consolas" w:hAnsi="Consolas" w:eastAsia="Consolas" w:cs="Consolas"/>
          <w:color w:val="BABABA"/>
          <w:sz w:val="24"/>
          <w:szCs w:val="24"/>
          <w:shd w:val="clear" w:fill="1E1E1E"/>
        </w:rPr>
        <w:t>resultType</w:t>
      </w:r>
      <w:r>
        <w:rPr>
          <w:rFonts w:hint="default" w:ascii="Consolas" w:hAnsi="Consolas" w:eastAsia="Consolas" w:cs="Consolas"/>
          <w:color w:val="D69D85"/>
          <w:sz w:val="24"/>
          <w:szCs w:val="24"/>
          <w:shd w:val="clear" w:fill="1E1E1E"/>
        </w:rPr>
        <w:t>="vo.Browser"</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w:t>
      </w:r>
      <w:r>
        <w:rPr>
          <w:rFonts w:hint="default" w:ascii="Consolas" w:hAnsi="Consolas" w:eastAsia="Consolas" w:cs="Consolas"/>
          <w:color w:val="DCDCDC"/>
          <w:sz w:val="24"/>
          <w:szCs w:val="24"/>
          <w:shd w:val="clear" w:fill="1E1E1E"/>
        </w:rPr>
        <w:t xml:space="preserve">select </w:t>
      </w:r>
      <w:r>
        <w:rPr>
          <w:rFonts w:hint="default" w:ascii="Consolas" w:hAnsi="Consolas" w:eastAsia="Consolas" w:cs="Consolas"/>
          <w:color w:val="FFC66D"/>
          <w:sz w:val="24"/>
          <w:szCs w:val="24"/>
          <w:shd w:val="clear" w:fill="1E1E1E"/>
        </w:rPr>
        <w:t xml:space="preserve">* </w:t>
      </w:r>
      <w:r>
        <w:rPr>
          <w:rFonts w:hint="default" w:ascii="Consolas" w:hAnsi="Consolas" w:eastAsia="Consolas" w:cs="Consolas"/>
          <w:color w:val="DCDCDC"/>
          <w:sz w:val="24"/>
          <w:szCs w:val="24"/>
          <w:shd w:val="clear" w:fill="1E1E1E"/>
        </w:rPr>
        <w:t>from t_browse</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E8BF6A"/>
          <w:sz w:val="24"/>
          <w:szCs w:val="24"/>
          <w:shd w:val="clear" w:fill="1E1E1E"/>
        </w:rPr>
        <w:t>&lt;/select&gt;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&lt;select </w:t>
      </w:r>
      <w:r>
        <w:rPr>
          <w:rFonts w:hint="default" w:ascii="Consolas" w:hAnsi="Consolas" w:eastAsia="Consolas" w:cs="Consolas"/>
          <w:color w:val="BABABA"/>
          <w:sz w:val="24"/>
          <w:szCs w:val="24"/>
          <w:shd w:val="clear" w:fill="1E1E1E"/>
        </w:rPr>
        <w:t>id</w:t>
      </w:r>
      <w:r>
        <w:rPr>
          <w:rFonts w:hint="default" w:ascii="Consolas" w:hAnsi="Consolas" w:eastAsia="Consolas" w:cs="Consolas"/>
          <w:color w:val="D69D85"/>
          <w:sz w:val="24"/>
          <w:szCs w:val="24"/>
          <w:shd w:val="clear" w:fill="1E1E1E"/>
        </w:rPr>
        <w:t xml:space="preserve">="getName" </w:t>
      </w:r>
      <w:r>
        <w:rPr>
          <w:rFonts w:hint="default" w:ascii="Consolas" w:hAnsi="Consolas" w:eastAsia="Consolas" w:cs="Consolas"/>
          <w:color w:val="BABABA"/>
          <w:sz w:val="24"/>
          <w:szCs w:val="24"/>
          <w:shd w:val="clear" w:fill="1E1E1E"/>
        </w:rPr>
        <w:t>resultType</w:t>
      </w:r>
      <w:r>
        <w:rPr>
          <w:rFonts w:hint="default" w:ascii="Consolas" w:hAnsi="Consolas" w:eastAsia="Consolas" w:cs="Consolas"/>
          <w:color w:val="D69D85"/>
          <w:sz w:val="24"/>
          <w:szCs w:val="24"/>
          <w:shd w:val="clear" w:fill="1E1E1E"/>
        </w:rPr>
        <w:t>="String"</w:t>
      </w:r>
      <w:r>
        <w:rPr>
          <w:rFonts w:hint="default" w:ascii="Consolas" w:hAnsi="Consolas" w:eastAsia="Consolas" w:cs="Consolas"/>
          <w:color w:val="E8BF6A"/>
          <w:sz w:val="24"/>
          <w:szCs w:val="24"/>
          <w:shd w:val="clear" w:fill="1E1E1E"/>
        </w:rPr>
        <w: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 xml:space="preserve">      </w:t>
      </w:r>
      <w:r>
        <w:rPr>
          <w:rFonts w:hint="default" w:ascii="Consolas" w:hAnsi="Consolas" w:eastAsia="Consolas" w:cs="Consolas"/>
          <w:color w:val="DCDCDC"/>
          <w:sz w:val="24"/>
          <w:szCs w:val="24"/>
          <w:shd w:val="clear" w:fill="1E1E1E"/>
        </w:rPr>
        <w:t>select categories from t_browse</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E8BF6A"/>
          <w:sz w:val="24"/>
          <w:szCs w:val="24"/>
          <w:shd w:val="clear" w:fill="1E1E1E"/>
        </w:rPr>
        <w:t>&lt;/select&gt;</w:t>
      </w:r>
      <w:r>
        <w:rPr>
          <w:rFonts w:hint="default" w:ascii="Consolas" w:hAnsi="Consolas" w:eastAsia="Consolas" w:cs="Consolas"/>
          <w:color w:val="E8BF6A"/>
          <w:sz w:val="24"/>
          <w:szCs w:val="24"/>
          <w:shd w:val="clear" w:fill="1E1E1E"/>
        </w:rPr>
        <w:br w:type="textWrapping"/>
      </w:r>
      <w:r>
        <w:rPr>
          <w:rFonts w:hint="default" w:ascii="Consolas" w:hAnsi="Consolas" w:eastAsia="Consolas" w:cs="Consolas"/>
          <w:color w:val="E8BF6A"/>
          <w:sz w:val="24"/>
          <w:szCs w:val="24"/>
          <w:shd w:val="clear" w:fill="1E1E1E"/>
        </w:rPr>
        <w:t>&lt;/mapper&gt;</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lang w:val="en-US" w:eastAsia="zh-CN"/>
        </w:rPr>
      </w:pPr>
      <w:bookmarkStart w:id="20" w:name="_Toc18558"/>
      <w:r>
        <w:rPr>
          <w:rFonts w:hint="eastAsia"/>
          <w:sz w:val="28"/>
          <w:szCs w:val="28"/>
          <w:lang w:val="en-US" w:eastAsia="zh-CN"/>
        </w:rPr>
        <w:t>3.6 工具包Util</w:t>
      </w:r>
      <w:bookmarkEnd w:id="20"/>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1" w:name="_Toc16083"/>
      <w:r>
        <w:rPr>
          <w:rFonts w:hint="eastAsia" w:ascii="楷体" w:hAnsi="楷体" w:eastAsia="楷体" w:cs="楷体"/>
          <w:sz w:val="24"/>
          <w:szCs w:val="24"/>
          <w:lang w:val="en-US" w:eastAsia="zh-CN"/>
        </w:rPr>
        <w:t>3.6.1 MybatisUtils.java</w:t>
      </w:r>
      <w:bookmarkEnd w:id="21"/>
    </w:p>
    <w:p>
      <w:pPr>
        <w:pStyle w:val="10"/>
        <w:keepNext w:val="0"/>
        <w:keepLines w:val="0"/>
        <w:widowControl/>
        <w:suppressLineNumbers w:val="0"/>
        <w:shd w:val="clear" w:fill="1E1E1E"/>
        <w:rPr>
          <w:rFonts w:hint="eastAsia"/>
          <w:lang w:val="en-US" w:eastAsia="zh-CN"/>
        </w:rPr>
      </w:pPr>
      <w:r>
        <w:rPr>
          <w:rFonts w:hint="default" w:ascii="Consolas" w:hAnsi="Consolas" w:eastAsia="Consolas" w:cs="Consolas"/>
          <w:color w:val="CC7832"/>
          <w:sz w:val="21"/>
          <w:szCs w:val="21"/>
          <w:shd w:val="clear" w:fill="1E1E1E"/>
        </w:rPr>
        <w:t xml:space="preserve">package </w:t>
      </w:r>
      <w:r>
        <w:rPr>
          <w:rFonts w:hint="default" w:ascii="Consolas" w:hAnsi="Consolas" w:eastAsia="Consolas" w:cs="Consolas"/>
          <w:color w:val="DCDCDC"/>
          <w:sz w:val="21"/>
          <w:szCs w:val="21"/>
          <w:shd w:val="clear" w:fill="1E1E1E"/>
        </w:rPr>
        <w:t>util;</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CC7832"/>
          <w:sz w:val="21"/>
          <w:szCs w:val="21"/>
          <w:shd w:val="clear" w:fill="1E1E1E"/>
        </w:rPr>
        <w:t xml:space="preserve">import </w:t>
      </w:r>
      <w:r>
        <w:rPr>
          <w:rFonts w:hint="default" w:ascii="Consolas" w:hAnsi="Consolas" w:eastAsia="Consolas" w:cs="Consolas"/>
          <w:color w:val="DCDCDC"/>
          <w:sz w:val="21"/>
          <w:szCs w:val="21"/>
          <w:shd w:val="clear" w:fill="1E1E1E"/>
        </w:rPr>
        <w:t>java.math.BigInteger;</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CC7832"/>
          <w:sz w:val="21"/>
          <w:szCs w:val="21"/>
          <w:shd w:val="clear" w:fill="1E1E1E"/>
        </w:rPr>
        <w:t xml:space="preserve">import </w:t>
      </w:r>
      <w:r>
        <w:rPr>
          <w:rFonts w:hint="default" w:ascii="Consolas" w:hAnsi="Consolas" w:eastAsia="Consolas" w:cs="Consolas"/>
          <w:color w:val="DCDCDC"/>
          <w:sz w:val="21"/>
          <w:szCs w:val="21"/>
          <w:shd w:val="clear" w:fill="1E1E1E"/>
        </w:rPr>
        <w:t>java.security.MessageDigest;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CC7832"/>
          <w:sz w:val="21"/>
          <w:szCs w:val="21"/>
          <w:shd w:val="clear" w:fill="1E1E1E"/>
        </w:rPr>
        <w:t xml:space="preserve">import </w:t>
      </w:r>
      <w:r>
        <w:rPr>
          <w:rFonts w:hint="default" w:ascii="Consolas" w:hAnsi="Consolas" w:eastAsia="Consolas" w:cs="Consolas"/>
          <w:color w:val="DCDCDC"/>
          <w:sz w:val="21"/>
          <w:szCs w:val="21"/>
          <w:shd w:val="clear" w:fill="1E1E1E"/>
        </w:rPr>
        <w:t>java.security.NoSuchAlgorithmException;</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CC7832"/>
          <w:sz w:val="21"/>
          <w:szCs w:val="21"/>
          <w:shd w:val="clear" w:fill="1E1E1E"/>
        </w:rPr>
        <w:t xml:space="preserve">public class </w:t>
      </w:r>
      <w:r>
        <w:rPr>
          <w:rFonts w:hint="default" w:ascii="Consolas" w:hAnsi="Consolas" w:eastAsia="Consolas" w:cs="Consolas"/>
          <w:color w:val="DCDCDC"/>
          <w:sz w:val="21"/>
          <w:szCs w:val="21"/>
          <w:shd w:val="clear" w:fill="1E1E1E"/>
        </w:rPr>
        <w:t>MD5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Arial" w:hAnsi="Arial" w:eastAsia="Consolas" w:cs="Arial"/>
          <w:color w:val="57A64A"/>
          <w:sz w:val="21"/>
          <w:szCs w:val="21"/>
          <w:shd w:val="clear" w:fill="1E1E1E"/>
        </w:rPr>
        <w:t xml:space="preserve">    </w:t>
      </w:r>
      <w:r>
        <w:rPr>
          <w:rFonts w:hint="default" w:ascii="Consolas" w:hAnsi="Consolas" w:eastAsia="Consolas" w:cs="Consolas"/>
          <w:color w:val="CC7832"/>
          <w:sz w:val="21"/>
          <w:szCs w:val="21"/>
          <w:shd w:val="clear" w:fill="1E1E1E"/>
        </w:rPr>
        <w:t xml:space="preserve">public static </w:t>
      </w:r>
      <w:r>
        <w:rPr>
          <w:rFonts w:hint="default" w:ascii="Consolas" w:hAnsi="Consolas" w:eastAsia="Consolas" w:cs="Consolas"/>
          <w:color w:val="DCDCDC"/>
          <w:sz w:val="21"/>
          <w:szCs w:val="21"/>
          <w:shd w:val="clear" w:fill="1E1E1E"/>
        </w:rPr>
        <w:t xml:space="preserve">String </w:t>
      </w:r>
      <w:r>
        <w:rPr>
          <w:rFonts w:hint="default" w:ascii="Consolas" w:hAnsi="Consolas" w:eastAsia="Consolas" w:cs="Consolas"/>
          <w:color w:val="FFC66D"/>
          <w:sz w:val="21"/>
          <w:szCs w:val="21"/>
          <w:shd w:val="clear" w:fill="1E1E1E"/>
        </w:rPr>
        <w:t>md5</w:t>
      </w:r>
      <w:r>
        <w:rPr>
          <w:rFonts w:hint="default" w:ascii="Consolas" w:hAnsi="Consolas" w:eastAsia="Consolas" w:cs="Consolas"/>
          <w:color w:val="DCDCDC"/>
          <w:sz w:val="21"/>
          <w:szCs w:val="21"/>
          <w:shd w:val="clear" w:fill="1E1E1E"/>
        </w:rPr>
        <w:t>(String s)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String md5code = </w:t>
      </w:r>
      <w:r>
        <w:rPr>
          <w:rFonts w:hint="default" w:ascii="Consolas" w:hAnsi="Consolas" w:eastAsia="Consolas" w:cs="Consolas"/>
          <w:color w:val="D69D85"/>
          <w:sz w:val="21"/>
          <w:szCs w:val="21"/>
          <w:shd w:val="clear" w:fill="1E1E1E"/>
        </w:rPr>
        <w:t>""</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byte</w:t>
      </w:r>
      <w:r>
        <w:rPr>
          <w:rFonts w:hint="default" w:ascii="Consolas" w:hAnsi="Consolas" w:eastAsia="Consolas" w:cs="Consolas"/>
          <w:color w:val="DCDCDC"/>
          <w:sz w:val="21"/>
          <w:szCs w:val="21"/>
          <w:shd w:val="clear" w:fill="1E1E1E"/>
        </w:rPr>
        <w:t xml:space="preserve">[] secretBytes = </w:t>
      </w:r>
      <w:r>
        <w:rPr>
          <w:rFonts w:hint="default" w:ascii="Consolas" w:hAnsi="Consolas" w:eastAsia="Consolas" w:cs="Consolas"/>
          <w:color w:val="CC7832"/>
          <w:sz w:val="21"/>
          <w:szCs w:val="21"/>
          <w:shd w:val="clear" w:fill="1E1E1E"/>
        </w:rPr>
        <w:t>null</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 xml:space="preserve">try </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secretBytes = MessageDigest.</w:t>
      </w:r>
      <w:r>
        <w:rPr>
          <w:rFonts w:hint="default" w:ascii="Consolas" w:hAnsi="Consolas" w:eastAsia="Consolas" w:cs="Consolas"/>
          <w:i/>
          <w:color w:val="DCDCDC"/>
          <w:sz w:val="21"/>
          <w:szCs w:val="21"/>
          <w:shd w:val="clear" w:fill="1E1E1E"/>
        </w:rPr>
        <w:t>getInstance</w:t>
      </w:r>
      <w:r>
        <w:rPr>
          <w:rFonts w:hint="default" w:ascii="Consolas" w:hAnsi="Consolas" w:eastAsia="Consolas" w:cs="Consolas"/>
          <w:color w:val="DCDCDC"/>
          <w:sz w:val="21"/>
          <w:szCs w:val="21"/>
          <w:shd w:val="clear" w:fill="1E1E1E"/>
        </w:rPr>
        <w:t>(</w:t>
      </w:r>
      <w:r>
        <w:rPr>
          <w:rFonts w:hint="default" w:ascii="Consolas" w:hAnsi="Consolas" w:eastAsia="Consolas" w:cs="Consolas"/>
          <w:color w:val="D69D85"/>
          <w:sz w:val="21"/>
          <w:szCs w:val="21"/>
          <w:shd w:val="clear" w:fill="1E1E1E"/>
        </w:rPr>
        <w:t>"md5"</w:t>
      </w:r>
      <w:r>
        <w:rPr>
          <w:rFonts w:hint="default" w:ascii="Consolas" w:hAnsi="Consolas" w:eastAsia="Consolas" w:cs="Consolas"/>
          <w:color w:val="DCDCDC"/>
          <w:sz w:val="21"/>
          <w:szCs w:val="21"/>
          <w:shd w:val="clear" w:fill="1E1E1E"/>
        </w:rPr>
        <w:t>).digest(s.getBytes());</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 </w:t>
      </w:r>
      <w:r>
        <w:rPr>
          <w:rFonts w:hint="default" w:ascii="Consolas" w:hAnsi="Consolas" w:eastAsia="Consolas" w:cs="Consolas"/>
          <w:color w:val="CC7832"/>
          <w:sz w:val="21"/>
          <w:szCs w:val="21"/>
          <w:shd w:val="clear" w:fill="1E1E1E"/>
        </w:rPr>
        <w:t xml:space="preserve">catch </w:t>
      </w:r>
      <w:r>
        <w:rPr>
          <w:rFonts w:hint="default" w:ascii="Consolas" w:hAnsi="Consolas" w:eastAsia="Consolas" w:cs="Consolas"/>
          <w:color w:val="DCDCDC"/>
          <w:sz w:val="21"/>
          <w:szCs w:val="21"/>
          <w:shd w:val="clear" w:fill="1E1E1E"/>
        </w:rPr>
        <w:t>(NoSuchAlgorithmException e)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 xml:space="preserve">throw new </w:t>
      </w:r>
      <w:r>
        <w:rPr>
          <w:rFonts w:hint="default" w:ascii="Consolas" w:hAnsi="Consolas" w:eastAsia="Consolas" w:cs="Consolas"/>
          <w:color w:val="DCDCDC"/>
          <w:sz w:val="21"/>
          <w:szCs w:val="21"/>
          <w:shd w:val="clear" w:fill="1E1E1E"/>
        </w:rPr>
        <w:t>RuntimeException(</w:t>
      </w:r>
      <w:r>
        <w:rPr>
          <w:rFonts w:hint="default" w:ascii="Consolas" w:hAnsi="Consolas" w:eastAsia="Consolas" w:cs="Consolas"/>
          <w:color w:val="D69D85"/>
          <w:sz w:val="21"/>
          <w:szCs w:val="21"/>
          <w:shd w:val="clear" w:fill="1E1E1E"/>
        </w:rPr>
        <w:t>"</w:t>
      </w:r>
      <w:r>
        <w:rPr>
          <w:rFonts w:hint="default" w:ascii="Arial" w:hAnsi="Arial" w:eastAsia="Consolas" w:cs="Arial"/>
          <w:color w:val="D69D85"/>
          <w:sz w:val="21"/>
          <w:szCs w:val="21"/>
          <w:shd w:val="clear" w:fill="1E1E1E"/>
        </w:rPr>
        <w:t>没有这个</w:t>
      </w:r>
      <w:r>
        <w:rPr>
          <w:rFonts w:hint="default" w:ascii="Consolas" w:hAnsi="Consolas" w:eastAsia="Consolas" w:cs="Consolas"/>
          <w:color w:val="D69D85"/>
          <w:sz w:val="21"/>
          <w:szCs w:val="21"/>
          <w:shd w:val="clear" w:fill="1E1E1E"/>
        </w:rPr>
        <w:t>md5</w:t>
      </w:r>
      <w:r>
        <w:rPr>
          <w:rFonts w:hint="default" w:ascii="Arial" w:hAnsi="Arial" w:eastAsia="Consolas" w:cs="Arial"/>
          <w:color w:val="D69D85"/>
          <w:sz w:val="21"/>
          <w:szCs w:val="21"/>
          <w:shd w:val="clear" w:fill="1E1E1E"/>
        </w:rPr>
        <w:t>算法！</w:t>
      </w:r>
      <w:r>
        <w:rPr>
          <w:rFonts w:hint="default" w:ascii="Consolas" w:hAnsi="Consolas" w:eastAsia="Consolas" w:cs="Consolas"/>
          <w:color w:val="D69D85"/>
          <w:sz w:val="21"/>
          <w:szCs w:val="21"/>
          <w:shd w:val="clear" w:fill="1E1E1E"/>
        </w:rPr>
        <w:t>"</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md5code = </w:t>
      </w:r>
      <w:r>
        <w:rPr>
          <w:rFonts w:hint="default" w:ascii="Consolas" w:hAnsi="Consolas" w:eastAsia="Consolas" w:cs="Consolas"/>
          <w:color w:val="CC7832"/>
          <w:sz w:val="21"/>
          <w:szCs w:val="21"/>
          <w:shd w:val="clear" w:fill="1E1E1E"/>
        </w:rPr>
        <w:t xml:space="preserve">new </w:t>
      </w:r>
      <w:r>
        <w:rPr>
          <w:rFonts w:hint="default" w:ascii="Consolas" w:hAnsi="Consolas" w:eastAsia="Consolas" w:cs="Consolas"/>
          <w:color w:val="DCDCDC"/>
          <w:sz w:val="21"/>
          <w:szCs w:val="21"/>
          <w:shd w:val="clear" w:fill="1E1E1E"/>
        </w:rPr>
        <w:t>BigInteger(</w:t>
      </w:r>
      <w:r>
        <w:rPr>
          <w:rFonts w:hint="default" w:ascii="Consolas" w:hAnsi="Consolas" w:eastAsia="Consolas" w:cs="Consolas"/>
          <w:color w:val="B5CEA8"/>
          <w:sz w:val="21"/>
          <w:szCs w:val="21"/>
          <w:shd w:val="clear" w:fill="1E1E1E"/>
        </w:rPr>
        <w:t>1</w:t>
      </w:r>
      <w:r>
        <w:rPr>
          <w:rFonts w:hint="default" w:ascii="Consolas" w:hAnsi="Consolas" w:eastAsia="Consolas" w:cs="Consolas"/>
          <w:color w:val="DCDCDC"/>
          <w:sz w:val="21"/>
          <w:szCs w:val="21"/>
          <w:shd w:val="clear" w:fill="1E1E1E"/>
        </w:rPr>
        <w:t>, secretBytes).toString(</w:t>
      </w:r>
      <w:r>
        <w:rPr>
          <w:rFonts w:hint="default" w:ascii="Consolas" w:hAnsi="Consolas" w:eastAsia="Consolas" w:cs="Consolas"/>
          <w:color w:val="B5CEA8"/>
          <w:sz w:val="21"/>
          <w:szCs w:val="21"/>
          <w:shd w:val="clear" w:fill="1E1E1E"/>
        </w:rPr>
        <w:t>16</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 xml:space="preserve">for </w:t>
      </w:r>
      <w:r>
        <w:rPr>
          <w:rFonts w:hint="default" w:ascii="Consolas" w:hAnsi="Consolas" w:eastAsia="Consolas" w:cs="Consolas"/>
          <w:color w:val="DCDCDC"/>
          <w:sz w:val="21"/>
          <w:szCs w:val="21"/>
          <w:shd w:val="clear" w:fill="1E1E1E"/>
        </w:rPr>
        <w:t>(</w:t>
      </w:r>
      <w:r>
        <w:rPr>
          <w:rFonts w:hint="default" w:ascii="Consolas" w:hAnsi="Consolas" w:eastAsia="Consolas" w:cs="Consolas"/>
          <w:color w:val="CC7832"/>
          <w:sz w:val="21"/>
          <w:szCs w:val="21"/>
          <w:shd w:val="clear" w:fill="1E1E1E"/>
        </w:rPr>
        <w:t xml:space="preserve">int </w:t>
      </w:r>
      <w:r>
        <w:rPr>
          <w:rFonts w:hint="default" w:ascii="Consolas" w:hAnsi="Consolas" w:eastAsia="Consolas" w:cs="Consolas"/>
          <w:color w:val="DCDCDC"/>
          <w:sz w:val="21"/>
          <w:szCs w:val="21"/>
          <w:shd w:val="clear" w:fill="1E1E1E"/>
        </w:rPr>
        <w:t xml:space="preserve">i = </w:t>
      </w:r>
      <w:r>
        <w:rPr>
          <w:rFonts w:hint="default" w:ascii="Consolas" w:hAnsi="Consolas" w:eastAsia="Consolas" w:cs="Consolas"/>
          <w:color w:val="B5CEA8"/>
          <w:sz w:val="21"/>
          <w:szCs w:val="21"/>
          <w:shd w:val="clear" w:fill="1E1E1E"/>
        </w:rPr>
        <w:t>0</w:t>
      </w:r>
      <w:r>
        <w:rPr>
          <w:rFonts w:hint="default" w:ascii="Consolas" w:hAnsi="Consolas" w:eastAsia="Consolas" w:cs="Consolas"/>
          <w:color w:val="DCDCDC"/>
          <w:sz w:val="21"/>
          <w:szCs w:val="21"/>
          <w:shd w:val="clear" w:fill="1E1E1E"/>
        </w:rPr>
        <w:t xml:space="preserve">; i &lt; </w:t>
      </w:r>
      <w:r>
        <w:rPr>
          <w:rFonts w:hint="default" w:ascii="Consolas" w:hAnsi="Consolas" w:eastAsia="Consolas" w:cs="Consolas"/>
          <w:color w:val="B5CEA8"/>
          <w:sz w:val="21"/>
          <w:szCs w:val="21"/>
          <w:shd w:val="clear" w:fill="1E1E1E"/>
        </w:rPr>
        <w:t xml:space="preserve">32 </w:t>
      </w:r>
      <w:r>
        <w:rPr>
          <w:rFonts w:hint="default" w:ascii="Consolas" w:hAnsi="Consolas" w:eastAsia="Consolas" w:cs="Consolas"/>
          <w:color w:val="DCDCDC"/>
          <w:sz w:val="21"/>
          <w:szCs w:val="21"/>
          <w:shd w:val="clear" w:fill="1E1E1E"/>
        </w:rPr>
        <w:t>- md5code.length(); i++)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md5code = </w:t>
      </w:r>
      <w:r>
        <w:rPr>
          <w:rFonts w:hint="default" w:ascii="Consolas" w:hAnsi="Consolas" w:eastAsia="Consolas" w:cs="Consolas"/>
          <w:color w:val="D69D85"/>
          <w:sz w:val="21"/>
          <w:szCs w:val="21"/>
          <w:shd w:val="clear" w:fill="1E1E1E"/>
        </w:rPr>
        <w:t xml:space="preserve">"0" </w:t>
      </w:r>
      <w:r>
        <w:rPr>
          <w:rFonts w:hint="default" w:ascii="Consolas" w:hAnsi="Consolas" w:eastAsia="Consolas" w:cs="Consolas"/>
          <w:color w:val="DCDCDC"/>
          <w:sz w:val="21"/>
          <w:szCs w:val="21"/>
          <w:shd w:val="clear" w:fill="1E1E1E"/>
        </w:rPr>
        <w:t>+ md5code;</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 xml:space="preserve">return </w:t>
      </w:r>
      <w:r>
        <w:rPr>
          <w:rFonts w:hint="default" w:ascii="Consolas" w:hAnsi="Consolas" w:eastAsia="Consolas" w:cs="Consolas"/>
          <w:color w:val="DCDCDC"/>
          <w:sz w:val="21"/>
          <w:szCs w:val="21"/>
          <w:shd w:val="clear" w:fill="1E1E1E"/>
        </w:rPr>
        <w:t>md5code;</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CC7832"/>
          <w:sz w:val="21"/>
          <w:szCs w:val="21"/>
          <w:shd w:val="clear" w:fill="1E1E1E"/>
        </w:rPr>
        <w:t xml:space="preserve">public static void </w:t>
      </w:r>
      <w:r>
        <w:rPr>
          <w:rFonts w:hint="default" w:ascii="Consolas" w:hAnsi="Consolas" w:eastAsia="Consolas" w:cs="Consolas"/>
          <w:color w:val="FFC66D"/>
          <w:sz w:val="21"/>
          <w:szCs w:val="21"/>
          <w:shd w:val="clear" w:fill="1E1E1E"/>
        </w:rPr>
        <w:t>main</w:t>
      </w:r>
      <w:r>
        <w:rPr>
          <w:rFonts w:hint="default" w:ascii="Consolas" w:hAnsi="Consolas" w:eastAsia="Consolas" w:cs="Consolas"/>
          <w:color w:val="DCDCDC"/>
          <w:sz w:val="21"/>
          <w:szCs w:val="21"/>
          <w:shd w:val="clear" w:fill="1E1E1E"/>
        </w:rPr>
        <w:t>(String[] args)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System.</w:t>
      </w:r>
      <w:r>
        <w:rPr>
          <w:rFonts w:hint="default" w:ascii="Consolas" w:hAnsi="Consolas" w:eastAsia="Consolas" w:cs="Consolas"/>
          <w:i/>
          <w:color w:val="9876AA"/>
          <w:sz w:val="21"/>
          <w:szCs w:val="21"/>
          <w:shd w:val="clear" w:fill="1E1E1E"/>
        </w:rPr>
        <w:t>out</w:t>
      </w:r>
      <w:r>
        <w:rPr>
          <w:rFonts w:hint="default" w:ascii="Consolas" w:hAnsi="Consolas" w:eastAsia="Consolas" w:cs="Consolas"/>
          <w:color w:val="DCDCDC"/>
          <w:sz w:val="21"/>
          <w:szCs w:val="21"/>
          <w:shd w:val="clear" w:fill="1E1E1E"/>
        </w:rPr>
        <w:t>.println(</w:t>
      </w:r>
      <w:r>
        <w:rPr>
          <w:rFonts w:hint="default" w:ascii="Consolas" w:hAnsi="Consolas" w:eastAsia="Consolas" w:cs="Consolas"/>
          <w:i/>
          <w:color w:val="DCDCDC"/>
          <w:sz w:val="21"/>
          <w:szCs w:val="21"/>
          <w:shd w:val="clear" w:fill="1E1E1E"/>
        </w:rPr>
        <w:t>md5</w:t>
      </w:r>
      <w:r>
        <w:rPr>
          <w:rFonts w:hint="default" w:ascii="Consolas" w:hAnsi="Consolas" w:eastAsia="Consolas" w:cs="Consolas"/>
          <w:color w:val="DCDCDC"/>
          <w:sz w:val="21"/>
          <w:szCs w:val="21"/>
          <w:shd w:val="clear" w:fill="1E1E1E"/>
        </w:rPr>
        <w:t>(</w:t>
      </w:r>
      <w:r>
        <w:rPr>
          <w:rFonts w:hint="default" w:ascii="Consolas" w:hAnsi="Consolas" w:eastAsia="Consolas" w:cs="Consolas"/>
          <w:color w:val="D69D85"/>
          <w:sz w:val="21"/>
          <w:szCs w:val="21"/>
          <w:shd w:val="clear" w:fill="1E1E1E"/>
        </w:rPr>
        <w:t>"admin"</w:t>
      </w:r>
      <w:r>
        <w:rPr>
          <w:rFonts w:hint="default" w:ascii="Consolas" w:hAnsi="Consolas" w:eastAsia="Consolas" w:cs="Consolas"/>
          <w:color w:val="DCDCDC"/>
          <w:sz w:val="21"/>
          <w:szCs w:val="21"/>
          <w:shd w:val="clear" w:fill="1E1E1E"/>
        </w:rPr>
        <w:t>));</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 xml:space="preserve">    }</w:t>
      </w:r>
      <w:r>
        <w:rPr>
          <w:rFonts w:hint="default" w:ascii="Consolas" w:hAnsi="Consolas" w:eastAsia="Consolas" w:cs="Consolas"/>
          <w:color w:val="DCDCDC"/>
          <w:sz w:val="21"/>
          <w:szCs w:val="21"/>
          <w:shd w:val="clear" w:fill="1E1E1E"/>
        </w:rPr>
        <w:br w:type="textWrapping"/>
      </w:r>
      <w:r>
        <w:rPr>
          <w:rFonts w:hint="default" w:ascii="Consolas" w:hAnsi="Consolas" w:eastAsia="Consolas" w:cs="Consolas"/>
          <w:color w:val="DCDCDC"/>
          <w:sz w:val="21"/>
          <w:szCs w:val="21"/>
          <w:shd w:val="clear" w:fill="1E1E1E"/>
        </w:rPr>
        <w:t>}</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2" w:name="_Toc19150"/>
      <w:r>
        <w:rPr>
          <w:rFonts w:hint="eastAsia"/>
          <w:sz w:val="28"/>
          <w:szCs w:val="28"/>
          <w:lang w:val="en-US" w:eastAsia="zh-CN"/>
        </w:rPr>
        <w:t>3.7 服务层UserService.java</w:t>
      </w:r>
      <w:bookmarkEnd w:id="22"/>
    </w:p>
    <w:p>
      <w:pPr>
        <w:pStyle w:val="10"/>
        <w:keepNext w:val="0"/>
        <w:keepLines w:val="0"/>
        <w:widowControl/>
        <w:suppressLineNumbers w:val="0"/>
        <w:shd w:val="clear" w:fill="1E1E1E"/>
        <w:rPr>
          <w:rFonts w:ascii="Consolas" w:hAnsi="Consolas" w:eastAsia="Consolas" w:cs="Consolas"/>
          <w:color w:val="DCDCDC"/>
          <w:sz w:val="24"/>
          <w:szCs w:val="24"/>
        </w:rPr>
      </w:pPr>
      <w:r>
        <w:rPr>
          <w:rFonts w:hint="default" w:ascii="Consolas" w:hAnsi="Consolas" w:eastAsia="Consolas" w:cs="Consolas"/>
          <w:color w:val="CC7832"/>
          <w:sz w:val="24"/>
          <w:szCs w:val="24"/>
          <w:shd w:val="clear" w:fill="1E1E1E"/>
        </w:rPr>
        <w:t xml:space="preserve">public interface </w:t>
      </w:r>
      <w:r>
        <w:rPr>
          <w:rFonts w:hint="default" w:ascii="Consolas" w:hAnsi="Consolas" w:eastAsia="Consolas" w:cs="Consolas"/>
          <w:color w:val="DCDCDC"/>
          <w:sz w:val="24"/>
          <w:szCs w:val="24"/>
          <w:shd w:val="clear" w:fill="1E1E1E"/>
        </w:rPr>
        <w:t>IUserService {</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Arial" w:hAnsi="Arial" w:eastAsia="Consolas" w:cs="Arial"/>
          <w:color w:val="57A64A"/>
          <w:sz w:val="24"/>
          <w:szCs w:val="24"/>
          <w:shd w:val="clear" w:fill="1E1E1E"/>
        </w:rPr>
        <w:t xml:space="preserve">    </w:t>
      </w:r>
      <w:r>
        <w:rPr>
          <w:rFonts w:hint="default" w:ascii="Consolas" w:hAnsi="Consolas" w:eastAsia="Consolas" w:cs="Consolas"/>
          <w:color w:val="CC7832"/>
          <w:sz w:val="24"/>
          <w:szCs w:val="24"/>
          <w:shd w:val="clear" w:fill="1E1E1E"/>
        </w:rPr>
        <w:t xml:space="preserve">public </w:t>
      </w:r>
      <w:r>
        <w:rPr>
          <w:rFonts w:hint="default" w:ascii="Consolas" w:hAnsi="Consolas" w:eastAsia="Consolas" w:cs="Consolas"/>
          <w:color w:val="DCDCDC"/>
          <w:sz w:val="24"/>
          <w:szCs w:val="24"/>
          <w:shd w:val="clear" w:fill="1E1E1E"/>
        </w:rPr>
        <w:t xml:space="preserve">Map&lt;String,Object&gt; </w:t>
      </w:r>
      <w:r>
        <w:rPr>
          <w:rFonts w:hint="default" w:ascii="Consolas" w:hAnsi="Consolas" w:eastAsia="Consolas" w:cs="Consolas"/>
          <w:color w:val="FFC66D"/>
          <w:sz w:val="24"/>
          <w:szCs w:val="24"/>
          <w:shd w:val="clear" w:fill="1E1E1E"/>
        </w:rPr>
        <w:t>select</w:t>
      </w:r>
      <w:r>
        <w:rPr>
          <w:rFonts w:hint="default" w:ascii="Consolas" w:hAnsi="Consolas" w:eastAsia="Consolas" w:cs="Consolas"/>
          <w:color w:val="DCDCDC"/>
          <w:sz w:val="24"/>
          <w:szCs w:val="24"/>
          <w:shd w:val="clear" w:fill="1E1E1E"/>
        </w:rPr>
        <w:t>();</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CC7832"/>
          <w:sz w:val="24"/>
          <w:szCs w:val="24"/>
          <w:shd w:val="clear" w:fill="1E1E1E"/>
        </w:rPr>
        <w:t xml:space="preserve">public </w:t>
      </w:r>
      <w:r>
        <w:rPr>
          <w:rFonts w:hint="default" w:ascii="Consolas" w:hAnsi="Consolas" w:eastAsia="Consolas" w:cs="Consolas"/>
          <w:color w:val="DCDCDC"/>
          <w:sz w:val="24"/>
          <w:szCs w:val="24"/>
          <w:shd w:val="clear" w:fill="1E1E1E"/>
        </w:rPr>
        <w:t xml:space="preserve">ArrayList&lt;Tem&gt; </w:t>
      </w:r>
      <w:r>
        <w:rPr>
          <w:rFonts w:hint="default" w:ascii="Consolas" w:hAnsi="Consolas" w:eastAsia="Consolas" w:cs="Consolas"/>
          <w:color w:val="FFC66D"/>
          <w:sz w:val="24"/>
          <w:szCs w:val="24"/>
          <w:shd w:val="clear" w:fill="1E1E1E"/>
        </w:rPr>
        <w:t>selectTemperature</w:t>
      </w:r>
      <w:r>
        <w:rPr>
          <w:rFonts w:hint="default" w:ascii="Consolas" w:hAnsi="Consolas" w:eastAsia="Consolas" w:cs="Consolas"/>
          <w:color w:val="DCDCDC"/>
          <w:sz w:val="24"/>
          <w:szCs w:val="24"/>
          <w:shd w:val="clear" w:fill="1E1E1E"/>
        </w:rPr>
        <w:t>();</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CC7832"/>
          <w:sz w:val="24"/>
          <w:szCs w:val="24"/>
          <w:shd w:val="clear" w:fill="1E1E1E"/>
        </w:rPr>
        <w:t xml:space="preserve">public </w:t>
      </w:r>
      <w:r>
        <w:rPr>
          <w:rFonts w:hint="default" w:ascii="Consolas" w:hAnsi="Consolas" w:eastAsia="Consolas" w:cs="Consolas"/>
          <w:color w:val="DCDCDC"/>
          <w:sz w:val="24"/>
          <w:szCs w:val="24"/>
          <w:shd w:val="clear" w:fill="1E1E1E"/>
        </w:rPr>
        <w:t xml:space="preserve">ArrayList&lt;Browser&gt; </w:t>
      </w:r>
      <w:r>
        <w:rPr>
          <w:rFonts w:hint="default" w:ascii="Consolas" w:hAnsi="Consolas" w:eastAsia="Consolas" w:cs="Consolas"/>
          <w:color w:val="FFC66D"/>
          <w:sz w:val="24"/>
          <w:szCs w:val="24"/>
          <w:shd w:val="clear" w:fill="1E1E1E"/>
        </w:rPr>
        <w:t>selectBrowser</w:t>
      </w:r>
      <w:r>
        <w:rPr>
          <w:rFonts w:hint="default" w:ascii="Consolas" w:hAnsi="Consolas" w:eastAsia="Consolas" w:cs="Consolas"/>
          <w:color w:val="DCDCDC"/>
          <w:sz w:val="24"/>
          <w:szCs w:val="24"/>
          <w:shd w:val="clear" w:fill="1E1E1E"/>
        </w:rPr>
        <w:t>();</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 xml:space="preserve">    </w:t>
      </w:r>
      <w:r>
        <w:rPr>
          <w:rFonts w:hint="default" w:ascii="Consolas" w:hAnsi="Consolas" w:eastAsia="Consolas" w:cs="Consolas"/>
          <w:color w:val="CC7832"/>
          <w:sz w:val="24"/>
          <w:szCs w:val="24"/>
          <w:shd w:val="clear" w:fill="1E1E1E"/>
        </w:rPr>
        <w:t xml:space="preserve">public </w:t>
      </w:r>
      <w:r>
        <w:rPr>
          <w:rFonts w:hint="default" w:ascii="Consolas" w:hAnsi="Consolas" w:eastAsia="Consolas" w:cs="Consolas"/>
          <w:color w:val="DCDCDC"/>
          <w:sz w:val="24"/>
          <w:szCs w:val="24"/>
          <w:shd w:val="clear" w:fill="1E1E1E"/>
        </w:rPr>
        <w:t xml:space="preserve">ArrayList&lt;String&gt; </w:t>
      </w:r>
      <w:r>
        <w:rPr>
          <w:rFonts w:hint="default" w:ascii="Consolas" w:hAnsi="Consolas" w:eastAsia="Consolas" w:cs="Consolas"/>
          <w:color w:val="FFC66D"/>
          <w:sz w:val="24"/>
          <w:szCs w:val="24"/>
          <w:shd w:val="clear" w:fill="1E1E1E"/>
        </w:rPr>
        <w:t>selectName</w:t>
      </w:r>
      <w:r>
        <w:rPr>
          <w:rFonts w:hint="default" w:ascii="Consolas" w:hAnsi="Consolas" w:eastAsia="Consolas" w:cs="Consolas"/>
          <w:color w:val="DCDCDC"/>
          <w:sz w:val="24"/>
          <w:szCs w:val="24"/>
          <w:shd w:val="clear" w:fill="1E1E1E"/>
        </w:rPr>
        <w:t>();</w:t>
      </w:r>
      <w:r>
        <w:rPr>
          <w:rFonts w:hint="default" w:ascii="Consolas" w:hAnsi="Consolas" w:eastAsia="Consolas" w:cs="Consolas"/>
          <w:color w:val="DCDCDC"/>
          <w:sz w:val="24"/>
          <w:szCs w:val="24"/>
          <w:shd w:val="clear" w:fill="1E1E1E"/>
        </w:rPr>
        <w:br w:type="textWrapping"/>
      </w:r>
      <w:r>
        <w:rPr>
          <w:rFonts w:hint="default" w:ascii="Consolas" w:hAnsi="Consolas" w:eastAsia="Consolas" w:cs="Consolas"/>
          <w:color w:val="DCDCDC"/>
          <w:sz w:val="24"/>
          <w:szCs w:val="24"/>
          <w:shd w:val="clear" w:fill="1E1E1E"/>
        </w:rPr>
        <w:t>}</w:t>
      </w:r>
    </w:p>
    <w:p>
      <w:pPr>
        <w:rPr>
          <w:rFonts w:hint="default"/>
          <w:lang w:val="en-US" w:eastAsia="zh-CN"/>
        </w:rPr>
      </w:pPr>
      <w:bookmarkStart w:id="25" w:name="_GoBack"/>
      <w:bookmarkEnd w:id="25"/>
    </w:p>
    <w:p>
      <w:pPr>
        <w:rPr>
          <w:rFonts w:hint="eastAsia" w:ascii="宋体" w:hAnsi="宋体" w:eastAsia="宋体" w:cs="宋体"/>
          <w:kern w:val="0"/>
          <w:sz w:val="24"/>
          <w:szCs w:val="24"/>
          <w:lang w:val="en-US" w:eastAsia="zh-CN" w:bidi="ar"/>
        </w:rPr>
      </w:pPr>
    </w:p>
    <w:p>
      <w:pPr>
        <w:pStyle w:val="2"/>
        <w:spacing w:before="0" w:after="0" w:line="360" w:lineRule="auto"/>
        <w:rPr>
          <w:rFonts w:ascii="黑体" w:hAnsi="黑体" w:eastAsia="黑体" w:cs="黑体"/>
          <w:sz w:val="30"/>
          <w:szCs w:val="30"/>
        </w:rPr>
      </w:pPr>
      <w:bookmarkStart w:id="23" w:name="_Toc7918"/>
      <w:r>
        <w:rPr>
          <w:rFonts w:hint="eastAsia" w:ascii="黑体" w:hAnsi="黑体" w:eastAsia="黑体" w:cs="黑体"/>
          <w:sz w:val="30"/>
          <w:szCs w:val="30"/>
        </w:rPr>
        <w:t>4 系统测试</w:t>
      </w:r>
      <w:bookmarkEnd w:id="23"/>
    </w:p>
    <w:p>
      <w:pPr>
        <w:rPr>
          <w:rFonts w:hint="default" w:ascii="黑体" w:hAnsi="黑体" w:eastAsia="黑体" w:cs="黑体"/>
          <w:b/>
          <w:sz w:val="30"/>
          <w:szCs w:val="30"/>
          <w:lang w:val="en-US" w:eastAsia="zh-CN"/>
        </w:rPr>
      </w:pPr>
      <w:r>
        <w:rPr>
          <w:rFonts w:hint="default" w:ascii="黑体" w:hAnsi="黑体" w:eastAsia="黑体" w:cs="黑体"/>
          <w:b/>
          <w:sz w:val="30"/>
          <w:szCs w:val="30"/>
          <w:lang w:val="en-US" w:eastAsia="zh-CN"/>
        </w:rPr>
        <w:drawing>
          <wp:inline distT="0" distB="0" distL="114300" distR="114300">
            <wp:extent cx="5531485" cy="1880870"/>
            <wp:effectExtent l="0" t="0" r="635" b="8890"/>
            <wp:docPr id="20" name="图片 20" descr="GBF0ZR050[}VJ[LLQS_2E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BF0ZR050[}VJ[LLQS_2EVQ"/>
                    <pic:cNvPicPr>
                      <a:picLocks noChangeAspect="1"/>
                    </pic:cNvPicPr>
                  </pic:nvPicPr>
                  <pic:blipFill>
                    <a:blip r:embed="rId28"/>
                    <a:stretch>
                      <a:fillRect/>
                    </a:stretch>
                  </pic:blipFill>
                  <pic:spPr>
                    <a:xfrm>
                      <a:off x="0" y="0"/>
                      <a:ext cx="5531485" cy="1880870"/>
                    </a:xfrm>
                    <a:prstGeom prst="rect">
                      <a:avLst/>
                    </a:prstGeom>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303780"/>
            <wp:effectExtent l="0" t="0" r="7620" b="12700"/>
            <wp:docPr id="2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56"/>
                    <pic:cNvPicPr>
                      <a:picLocks noChangeAspect="1"/>
                    </pic:cNvPicPr>
                  </pic:nvPicPr>
                  <pic:blipFill>
                    <a:blip r:embed="rId29"/>
                    <a:stretch>
                      <a:fillRect/>
                    </a:stretch>
                  </pic:blipFill>
                  <pic:spPr>
                    <a:xfrm>
                      <a:off x="0" y="0"/>
                      <a:ext cx="5341620" cy="230378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34990" cy="2589530"/>
            <wp:effectExtent l="0" t="0" r="3810" b="127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30"/>
                    <a:stretch>
                      <a:fillRect/>
                    </a:stretch>
                  </pic:blipFill>
                  <pic:spPr>
                    <a:xfrm>
                      <a:off x="0" y="0"/>
                      <a:ext cx="5634990" cy="2589530"/>
                    </a:xfrm>
                    <a:prstGeom prst="rect">
                      <a:avLst/>
                    </a:prstGeom>
                    <a:noFill/>
                    <a:ln w="9525">
                      <a:noFill/>
                    </a:ln>
                  </pic:spPr>
                </pic:pic>
              </a:graphicData>
            </a:graphic>
          </wp:inline>
        </w:drawing>
      </w:r>
    </w:p>
    <w:p>
      <w:pPr>
        <w:rPr>
          <w:rFonts w:hint="default" w:ascii="宋体" w:hAnsi="宋体" w:eastAsia="宋体" w:cs="宋体"/>
          <w:kern w:val="0"/>
          <w:sz w:val="24"/>
          <w:szCs w:val="24"/>
          <w:lang w:val="en-US" w:eastAsia="zh-CN" w:bidi="ar"/>
        </w:rPr>
      </w:pPr>
    </w:p>
    <w:p>
      <w:pPr>
        <w:pStyle w:val="2"/>
        <w:spacing w:before="0" w:after="0" w:line="360" w:lineRule="auto"/>
        <w:rPr>
          <w:rFonts w:ascii="黑体" w:hAnsi="黑体" w:eastAsia="黑体" w:cs="黑体"/>
          <w:sz w:val="30"/>
          <w:szCs w:val="30"/>
        </w:rPr>
      </w:pPr>
      <w:bookmarkStart w:id="24" w:name="_Toc18618"/>
      <w:r>
        <w:rPr>
          <w:rFonts w:hint="eastAsia" w:ascii="黑体" w:hAnsi="黑体" w:eastAsia="黑体" w:cs="黑体"/>
          <w:sz w:val="30"/>
          <w:szCs w:val="30"/>
        </w:rPr>
        <w:t>5 系统总结</w:t>
      </w:r>
      <w:bookmarkEnd w:id="24"/>
    </w:p>
    <w:p>
      <w:pPr>
        <w:rPr>
          <w:rFonts w:hint="default"/>
          <w:szCs w:val="21"/>
          <w:lang w:val="en-US"/>
        </w:rPr>
      </w:pPr>
      <w:r>
        <w:rPr>
          <w:rFonts w:hint="eastAsia"/>
          <w:szCs w:val="21"/>
        </w:rPr>
        <w:t>平时学习不够踏实，在完成过程中遇见很多问题，通过这二十多天的学习以及同学帮助才得以完成。</w:t>
      </w:r>
      <w:r>
        <w:rPr>
          <w:rFonts w:hint="eastAsia"/>
          <w:sz w:val="21"/>
          <w:szCs w:val="21"/>
          <w:lang w:val="en-US" w:eastAsia="zh-CN"/>
        </w:rPr>
        <w:t>在这次的实验中，只会一些很简单的部分，一些比较难的地方脱离老师的内容，就感觉十分的寸步难行，图表设计里面涉及到的某些东西网上并没有教程，加上自己学习的不够稳打稳扎，刚开始卡壳之后就十分的困难，后面通过请教同学和网上资料视频慢慢摸索才得以完成。学习还是需要踏踏实实一步一个脚印，一份付出一份收获。</w:t>
      </w: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方正粗黑宋简体">
    <w:panose1 w:val="02000000000000000000"/>
    <w:charset w:val="86"/>
    <w:family w:val="auto"/>
    <w:pitch w:val="default"/>
    <w:sig w:usb0="A00002BF" w:usb1="184F6CFA" w:usb2="00000012" w:usb3="00000000" w:csb0="00040001" w:csb1="00000000"/>
  </w:font>
  <w:font w:name="新宋体">
    <w:panose1 w:val="02010609030101010101"/>
    <w:charset w:val="86"/>
    <w:family w:val="auto"/>
    <w:pitch w:val="default"/>
    <w:sig w:usb0="0000028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mSwMQAgAABwQAAA4AAABkcnMvZTJvRG9jLnhtbK1TzY7TMBC+I/EO&#10;lu80aRGrbt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8JksDEAIAAAc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web应用开发期末综合练习设计文档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A0C9F8"/>
    <w:multiLevelType w:val="singleLevel"/>
    <w:tmpl w:val="81A0C9F8"/>
    <w:lvl w:ilvl="0" w:tentative="0">
      <w:start w:val="3"/>
      <w:numFmt w:val="decimal"/>
      <w:lvlText w:val="%1."/>
      <w:lvlJc w:val="left"/>
      <w:pPr>
        <w:tabs>
          <w:tab w:val="left" w:pos="312"/>
        </w:tabs>
      </w:pPr>
    </w:lvl>
  </w:abstractNum>
  <w:abstractNum w:abstractNumId="1">
    <w:nsid w:val="C1B23F7A"/>
    <w:multiLevelType w:val="singleLevel"/>
    <w:tmpl w:val="C1B23F7A"/>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145D95"/>
    <w:rsid w:val="001C6580"/>
    <w:rsid w:val="00507D2B"/>
    <w:rsid w:val="0069773C"/>
    <w:rsid w:val="0074653E"/>
    <w:rsid w:val="00A6146F"/>
    <w:rsid w:val="00A91B1F"/>
    <w:rsid w:val="00AA5D20"/>
    <w:rsid w:val="00C47E3F"/>
    <w:rsid w:val="00E90C99"/>
    <w:rsid w:val="00F66D32"/>
    <w:rsid w:val="019F12F3"/>
    <w:rsid w:val="01E31C72"/>
    <w:rsid w:val="01E46EA4"/>
    <w:rsid w:val="038324EE"/>
    <w:rsid w:val="03CB4666"/>
    <w:rsid w:val="03FA4839"/>
    <w:rsid w:val="05701943"/>
    <w:rsid w:val="07556BE7"/>
    <w:rsid w:val="076B51A9"/>
    <w:rsid w:val="0D172E84"/>
    <w:rsid w:val="0DE801CA"/>
    <w:rsid w:val="0F931651"/>
    <w:rsid w:val="10647BC7"/>
    <w:rsid w:val="10EC4B7C"/>
    <w:rsid w:val="11747176"/>
    <w:rsid w:val="140323E8"/>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0646F28"/>
    <w:rsid w:val="5315666F"/>
    <w:rsid w:val="535931FB"/>
    <w:rsid w:val="55A876BD"/>
    <w:rsid w:val="55CE49C1"/>
    <w:rsid w:val="561E26DD"/>
    <w:rsid w:val="56787C7C"/>
    <w:rsid w:val="5A30155A"/>
    <w:rsid w:val="5E7A49F1"/>
    <w:rsid w:val="5E7A60FB"/>
    <w:rsid w:val="5E970242"/>
    <w:rsid w:val="67121ED6"/>
    <w:rsid w:val="68175A6B"/>
    <w:rsid w:val="6CE11966"/>
    <w:rsid w:val="6DBD5110"/>
    <w:rsid w:val="6E8248E7"/>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3">
    <w:name w:val="课后作业"/>
    <w:basedOn w:val="3"/>
    <w:next w:val="1"/>
    <w:qFormat/>
    <w:uiPriority w:val="0"/>
    <w:rPr>
      <w:rFonts w:hint="eastAsia" w:ascii="宋体" w:hAnsi="宋体" w:eastAsia="宋体" w:cs="Times New Roman"/>
      <w:kern w:val="0"/>
      <w:sz w:val="36"/>
      <w:szCs w:val="36"/>
    </w:rPr>
  </w:style>
  <w:style w:type="paragraph" w:customStyle="1" w:styleId="14">
    <w:name w:val="一级目录"/>
    <w:basedOn w:val="2"/>
    <w:next w:val="1"/>
    <w:qFormat/>
    <w:uiPriority w:val="0"/>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7">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555</Words>
  <Characters>3164</Characters>
  <Lines>26</Lines>
  <Paragraphs>7</Paragraphs>
  <TotalTime>2</TotalTime>
  <ScaleCrop>false</ScaleCrop>
  <LinksUpToDate>false</LinksUpToDate>
  <CharactersWithSpaces>3712</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A  dream.</cp:lastModifiedBy>
  <dcterms:modified xsi:type="dcterms:W3CDTF">2020-12-20T15:05:45Z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