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接口说明文档（</w:t>
      </w:r>
      <w:r>
        <w:rPr>
          <w:rFonts w:hint="eastAsia"/>
          <w:b/>
          <w:bCs/>
          <w:i w:val="0"/>
          <w:iCs w:val="0"/>
          <w:color w:val="C00000"/>
          <w:sz w:val="36"/>
          <w:szCs w:val="36"/>
          <w:lang w:val="en-US" w:eastAsia="zh-CN"/>
        </w:rPr>
        <w:t>所有接口可在server.js里查看</w:t>
      </w: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username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password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//账号登录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或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password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//手机登录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或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requestApi.login(params).then(function(data){})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username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//必需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password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    //必需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   //必需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userType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   //必需，用户类型：0商户，1刷手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payPassword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  //必需，支付密码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qq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   //可选，不传入默认为空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email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   //可选，不传入默认为空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leader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   //可选，推荐人，不传入默认为空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nickname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   //可选，不传入默认为空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requestApi.registration(params).then(function(data){})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忘记密码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password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requestApi.modifyPasswordByTelephone(params).then(function(data){})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获取用户信息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username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//通过账号获取用户信息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或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{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//通过手机号获取用户信息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  （</w:t>
      </w:r>
      <w:r>
        <w:rPr>
          <w:rFonts w:hint="eastAsia"/>
          <w:b/>
          <w:bCs/>
          <w:i w:val="0"/>
          <w:iCs w:val="0"/>
          <w:color w:val="C00000"/>
          <w:sz w:val="30"/>
          <w:szCs w:val="30"/>
          <w:lang w:val="en-US" w:eastAsia="zh-CN"/>
        </w:rPr>
        <w:t>返回属性首字母均小写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account: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Password: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userType: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//用户类型：0商户，1刷手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Payword: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  //支付密码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qq: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Leader: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  //推荐人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Nickname: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Email:[]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//绑定邮箱，为空数组或数组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requestApi.getUserInfo(params).then(function(data){})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用户是否已存在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username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//通过账号查看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或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{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//通过手机号查看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存在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不存在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requestApi.getUser(params).then(function(data){})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修改密码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username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password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//旧密码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rePassword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//新密码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//通过账号修改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或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password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//旧密码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rePassword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//新密码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//通过手机号修改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存在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不存在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requestApi.modifyPassword(params).then(function(data){})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忘记密码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password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//新密码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//通过手机号修改密码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存在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不存在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requestApi.modifyPasswordByTelephone(params).then(function(data){})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重置密码（后台管理时，管理员可使用）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//通过手机号重置密码，默认为123456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存在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不存在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requestApi.resetPassword(params).then(function(data){})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绑定邮箱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email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//通过手机号绑定邮箱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存在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不存在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requestApi.bindEmail(params).then(function(data){})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连接数据库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成功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requestApi.connectDatabase(params).then(function(data){})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导入sql文件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成功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requestApi.importSqlFile(params).then(function(data){})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发布任务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username:发布人，一般为商家账号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taskName:任务名称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payType:付款方式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PlatformName:发布平台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shopName:店铺名称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equipment:设备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keywords:[]关键词,数组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fileUrl:任务图片地址（店内截图与店外截图）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linkAddress:商品链接地址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credibilityLevel:买号信誉等级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taskCommission:任务佣金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taskCode:[]地区行政编码，用于保存当前任务可被某些地区接单的地区行政编码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成功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requestApi.createTask(params).then(function(data){})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修改任务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与发布任务一样，多一个taskId参数，当前修改任务id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成功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requestApi.updateTask(params).then(function(data){})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查询分页所有任务信息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pageNum:当前页数，当前第几页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pageRrows:每页多少条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所有任务的任务信息，包含创建任务时所有相关参数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requestApi.getTaskInfo(params).then(function(data){})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查询用户任务信息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username:用户账号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被查询用户的所有任务的所有信息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requestApi.getUserTaskInfo(params).then(function(data){})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查询单个任务的任务信息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taskId:要查询的任务id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要查询的任务的所有信息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requestApi.getTaskInfoById(params).then(function(data){})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关键词搜索任务信息（若无需求可不用）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keyword:要查询的任务关键词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含有搜索关键词相关的任务信息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requestApi.getTaskInfoByKeyword(params).then(function(data){})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删除任务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taskId:要删除的任务id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成功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不成功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requestApi.deleteTask(params).then(function(data){})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上传图片（用于上传店内截图与店外截图）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message:要上传的图片的base64编码数据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filetype:文件类型png,jpg,gif,jpeg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filename:文件名，可为空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成功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不成功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requestApi.uploadImg(params).then(function(data){})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读取图片信息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isUsed: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isUsed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返回数据库中已保存地址的图片||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unUsed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返回数据库中未保存地址的图片，即垃圾图片||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返回所有图片信息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成功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不成功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requestApi.deleteTask(params).then(function(data){})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清除垃圾图片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success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文件全部删除成功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 或 {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error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未清洗干净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requestApi.clearFies(params).then(function(data){})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查看图片地址是否已被保存在数据库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url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:图片地址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  存在    false  不存在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requestApi.readFileUrl(params).then(function(data){})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删除图片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filename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:图片名称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fileType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:图片格式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  成功    false  不成功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requestApi.deleteFile(params).then(function(data){})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交易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transact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recharge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表示当前为充值||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consumer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表示当前为提现或消费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:交易手机号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amount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:交易金额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成功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不成功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requestApi.transact(params).then(function(data){})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查询账户余额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:账户手机号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[{asset:100}]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requestApi.getAsset(params).then(function(data){})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查询某段时间内的交易记录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beginTime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:开始时间unix时间戳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telephone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:交易手机号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endTime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:结束时间unix时间戳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这段beginTime到endTime内的指定账户的交易记录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requestApi.getDealRecord(params).then(function(data){})</w:t>
      </w: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删除某段时间内数据库里所有的交易记录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Params:传入参数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beginTime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:开始时间unix时间戳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endTime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:结束时间unix时间戳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Data:返回值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成功    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False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不成功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requestApi.deleteDealRecord(params).then(function(data){})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D9C6"/>
    <w:multiLevelType w:val="singleLevel"/>
    <w:tmpl w:val="5A03D9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B7EFA"/>
    <w:rsid w:val="1470526B"/>
    <w:rsid w:val="1BC41426"/>
    <w:rsid w:val="207742AF"/>
    <w:rsid w:val="20A6311E"/>
    <w:rsid w:val="26963E32"/>
    <w:rsid w:val="69CA3413"/>
    <w:rsid w:val="75DB7E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2017-11-09T04:25:00Z</dcterms:created>
  <dc:creator>墉城十七少</dc:creator>
  <cp:lastModifiedBy>墉城十七少</cp:lastModifiedBy>
  <dcterms:modified xsi:type="dcterms:W3CDTF">2017-11-29T08:07:53Z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