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51F4" w14:textId="723C310A" w:rsidR="0076240E" w:rsidRDefault="00DD6F85">
      <w:pPr>
        <w:pStyle w:val="a3"/>
        <w:wordWrap/>
        <w:jc w:val="center"/>
        <w:rPr>
          <w:sz w:val="32"/>
          <w:u w:val="single" w:color="000000"/>
        </w:rPr>
      </w:pPr>
      <w:r>
        <w:rPr>
          <w:rFonts w:hint="eastAsia"/>
          <w:sz w:val="32"/>
          <w:u w:val="single" w:color="000000"/>
        </w:rPr>
        <w:t>1</w:t>
      </w:r>
      <w:r w:rsidR="00D772C7">
        <w:rPr>
          <w:sz w:val="32"/>
          <w:u w:val="single" w:color="000000"/>
        </w:rPr>
        <w:t>3</w:t>
      </w:r>
      <w:r w:rsidR="001A09FC">
        <w:rPr>
          <w:sz w:val="32"/>
          <w:u w:val="single" w:color="000000"/>
        </w:rPr>
        <w:t>주차</w:t>
      </w:r>
      <w:r w:rsidR="00817EF1">
        <w:rPr>
          <w:sz w:val="32"/>
          <w:u w:val="single" w:color="000000"/>
        </w:rPr>
        <w:t xml:space="preserve"> </w:t>
      </w:r>
      <w:r w:rsidR="00D772C7">
        <w:rPr>
          <w:rFonts w:hint="eastAsia"/>
          <w:sz w:val="32"/>
          <w:u w:val="single" w:color="000000"/>
        </w:rPr>
        <w:t>예비</w:t>
      </w:r>
      <w:r w:rsidR="001A09FC">
        <w:rPr>
          <w:sz w:val="32"/>
          <w:u w:val="single" w:color="000000"/>
        </w:rPr>
        <w:t>보고서</w:t>
      </w:r>
    </w:p>
    <w:p w14:paraId="7403EF74" w14:textId="77777777" w:rsidR="0076240E" w:rsidRDefault="0076240E">
      <w:pPr>
        <w:pStyle w:val="a3"/>
      </w:pPr>
    </w:p>
    <w:p w14:paraId="5606320C" w14:textId="13968B36" w:rsidR="0076240E" w:rsidRDefault="001A09FC">
      <w:pPr>
        <w:pStyle w:val="a3"/>
        <w:rPr>
          <w:sz w:val="22"/>
        </w:rPr>
      </w:pPr>
      <w:r>
        <w:rPr>
          <w:sz w:val="22"/>
        </w:rPr>
        <w:t xml:space="preserve">전공: 컴퓨터공학과       학년: </w:t>
      </w:r>
      <w:r w:rsidR="002C7E23">
        <w:rPr>
          <w:sz w:val="22"/>
        </w:rPr>
        <w:t>2</w:t>
      </w:r>
      <w:r>
        <w:rPr>
          <w:sz w:val="22"/>
        </w:rPr>
        <w:t xml:space="preserve">학년       학번: </w:t>
      </w:r>
      <w:r w:rsidR="002C7E23">
        <w:rPr>
          <w:sz w:val="22"/>
        </w:rPr>
        <w:t>20191619</w:t>
      </w:r>
      <w:r>
        <w:rPr>
          <w:sz w:val="22"/>
        </w:rPr>
        <w:t xml:space="preserve">     이름: </w:t>
      </w:r>
      <w:r w:rsidR="002C7E23">
        <w:rPr>
          <w:rFonts w:hint="eastAsia"/>
          <w:sz w:val="22"/>
        </w:rPr>
        <w:t>이동석</w:t>
      </w:r>
    </w:p>
    <w:p w14:paraId="1B63F922" w14:textId="77777777" w:rsidR="00B820F0" w:rsidRDefault="00B820F0" w:rsidP="00903566">
      <w:pPr>
        <w:pStyle w:val="a3"/>
      </w:pPr>
    </w:p>
    <w:p w14:paraId="0BCBBB87" w14:textId="43AA6951" w:rsidR="005F3FB5" w:rsidRDefault="00DD6F85" w:rsidP="00903566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5F3FB5">
        <w:rPr>
          <w:b/>
          <w:bCs/>
          <w:sz w:val="24"/>
          <w:szCs w:val="24"/>
        </w:rPr>
        <w:t xml:space="preserve">. </w:t>
      </w:r>
      <w:r w:rsidR="00B74F39">
        <w:rPr>
          <w:rFonts w:hint="eastAsia"/>
          <w:b/>
          <w:bCs/>
          <w:sz w:val="24"/>
          <w:szCs w:val="24"/>
        </w:rPr>
        <w:t>D</w:t>
      </w:r>
      <w:r w:rsidR="00B74F39">
        <w:rPr>
          <w:b/>
          <w:bCs/>
          <w:sz w:val="24"/>
          <w:szCs w:val="24"/>
        </w:rPr>
        <w:t xml:space="preserve">FS </w:t>
      </w:r>
    </w:p>
    <w:p w14:paraId="7B9724CF" w14:textId="5322B63A" w:rsidR="00B74F39" w:rsidRDefault="00B74F39" w:rsidP="00903566">
      <w:pPr>
        <w:pStyle w:val="a3"/>
        <w:rPr>
          <w:b/>
          <w:bCs/>
          <w:sz w:val="24"/>
          <w:szCs w:val="24"/>
        </w:rPr>
      </w:pPr>
    </w:p>
    <w:p w14:paraId="75B5AD67" w14:textId="71F81247" w:rsidR="00B242E3" w:rsidRDefault="00B242E3" w:rsidP="00B242E3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그래프의 연결형태를 표현하는 방법에는 두 가지가 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하나는 인접행렬이며,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다른 하나는 인접리스트이다.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어떤 방법으로 그래프를 설정하는지에 따라 시간복잡도가 달라진다.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인접 행렬</w:t>
      </w:r>
      <w:r w:rsidR="00EE3DEC">
        <w:rPr>
          <w:rFonts w:hint="eastAsia"/>
          <w:sz w:val="22"/>
          <w:szCs w:val="22"/>
        </w:rPr>
        <w:t>은 보통</w:t>
      </w:r>
      <w:r>
        <w:rPr>
          <w:sz w:val="22"/>
          <w:szCs w:val="22"/>
        </w:rPr>
        <w:t xml:space="preserve"> </w:t>
      </w:r>
      <w:r w:rsidR="00EE3DEC">
        <w:rPr>
          <w:rFonts w:hint="eastAsia"/>
          <w:sz w:val="22"/>
          <w:szCs w:val="22"/>
        </w:rPr>
        <w:t>a</w:t>
      </w:r>
      <w:r w:rsidR="00EE3DEC">
        <w:rPr>
          <w:sz w:val="22"/>
          <w:szCs w:val="22"/>
        </w:rPr>
        <w:t>dj[</w:t>
      </w:r>
      <w:r w:rsidR="00EE3DEC">
        <w:rPr>
          <w:rFonts w:hint="eastAsia"/>
          <w:sz w:val="22"/>
          <w:szCs w:val="22"/>
        </w:rPr>
        <w:t>i</w:t>
      </w:r>
      <w:r w:rsidR="00EE3DEC">
        <w:rPr>
          <w:sz w:val="22"/>
          <w:szCs w:val="22"/>
        </w:rPr>
        <w:t xml:space="preserve">][j] </w:t>
      </w:r>
      <w:r w:rsidR="00EE3DEC">
        <w:rPr>
          <w:rFonts w:hint="eastAsia"/>
          <w:sz w:val="22"/>
          <w:szCs w:val="22"/>
        </w:rPr>
        <w:t>형태로 표현하며,</w:t>
      </w:r>
      <w:r w:rsidR="00EE3DEC">
        <w:rPr>
          <w:sz w:val="22"/>
          <w:szCs w:val="22"/>
        </w:rPr>
        <w:t xml:space="preserve"> </w:t>
      </w:r>
      <w:r w:rsidR="00EE3DEC">
        <w:rPr>
          <w:rFonts w:hint="eastAsia"/>
          <w:sz w:val="22"/>
          <w:szCs w:val="22"/>
        </w:rPr>
        <w:t xml:space="preserve">이때 </w:t>
      </w:r>
      <w:r w:rsidR="00EE3DEC">
        <w:rPr>
          <w:sz w:val="22"/>
          <w:szCs w:val="22"/>
        </w:rPr>
        <w:t>i -&gt; j</w:t>
      </w:r>
      <w:r w:rsidR="00EE3DEC">
        <w:rPr>
          <w:rFonts w:hint="eastAsia"/>
          <w:sz w:val="22"/>
          <w:szCs w:val="22"/>
        </w:rPr>
        <w:t>로 가는 간선이 존재할 경우</w:t>
      </w:r>
      <w:r w:rsidR="006373F2">
        <w:rPr>
          <w:rFonts w:hint="eastAsia"/>
          <w:sz w:val="22"/>
          <w:szCs w:val="22"/>
        </w:rPr>
        <w:t xml:space="preserve"> 간선사이의 가중치</w:t>
      </w:r>
      <w:r w:rsidR="00EE3DEC">
        <w:rPr>
          <w:rFonts w:hint="eastAsia"/>
          <w:sz w:val="22"/>
          <w:szCs w:val="22"/>
        </w:rPr>
        <w:t xml:space="preserve"> 값을 </w:t>
      </w:r>
      <w:r w:rsidR="006373F2">
        <w:rPr>
          <w:rFonts w:hint="eastAsia"/>
          <w:sz w:val="22"/>
          <w:szCs w:val="22"/>
        </w:rPr>
        <w:t xml:space="preserve">할당받으며 가중치가 따로 없을 경우 </w:t>
      </w:r>
      <w:r w:rsidR="006373F2">
        <w:rPr>
          <w:sz w:val="22"/>
          <w:szCs w:val="22"/>
        </w:rPr>
        <w:t>1</w:t>
      </w:r>
      <w:r w:rsidR="006373F2">
        <w:rPr>
          <w:rFonts w:hint="eastAsia"/>
          <w:sz w:val="22"/>
          <w:szCs w:val="22"/>
        </w:rPr>
        <w:t>로</w:t>
      </w:r>
      <w:r w:rsidR="00EE3DEC">
        <w:rPr>
          <w:sz w:val="22"/>
          <w:szCs w:val="22"/>
        </w:rPr>
        <w:t xml:space="preserve"> </w:t>
      </w:r>
      <w:r w:rsidR="00EE3DEC">
        <w:rPr>
          <w:rFonts w:hint="eastAsia"/>
          <w:sz w:val="22"/>
          <w:szCs w:val="22"/>
        </w:rPr>
        <w:t>설정한다.</w:t>
      </w:r>
      <w:r w:rsidR="00EE3DEC">
        <w:rPr>
          <w:sz w:val="22"/>
          <w:szCs w:val="22"/>
        </w:rPr>
        <w:t xml:space="preserve"> </w:t>
      </w:r>
      <w:r w:rsidR="00EE3DEC">
        <w:rPr>
          <w:rFonts w:hint="eastAsia"/>
          <w:sz w:val="22"/>
          <w:szCs w:val="22"/>
        </w:rPr>
        <w:t>반면,</w:t>
      </w:r>
      <w:r w:rsidR="00EE3DEC">
        <w:rPr>
          <w:sz w:val="22"/>
          <w:szCs w:val="22"/>
        </w:rPr>
        <w:t xml:space="preserve"> </w:t>
      </w:r>
      <w:r w:rsidR="00EE3DEC">
        <w:rPr>
          <w:rFonts w:hint="eastAsia"/>
          <w:sz w:val="22"/>
          <w:szCs w:val="22"/>
        </w:rPr>
        <w:t>인접 리스트의 경우에는 a</w:t>
      </w:r>
      <w:r w:rsidR="00EE3DEC">
        <w:rPr>
          <w:sz w:val="22"/>
          <w:szCs w:val="22"/>
        </w:rPr>
        <w:t>dj[i]</w:t>
      </w:r>
      <w:r w:rsidR="00EE3DEC">
        <w:rPr>
          <w:rFonts w:hint="eastAsia"/>
          <w:sz w:val="22"/>
          <w:szCs w:val="22"/>
        </w:rPr>
        <w:t>로 표현</w:t>
      </w:r>
      <w:r w:rsidR="006373F2">
        <w:rPr>
          <w:rFonts w:hint="eastAsia"/>
          <w:sz w:val="22"/>
          <w:szCs w:val="22"/>
        </w:rPr>
        <w:t>한다.</w:t>
      </w:r>
      <w:r w:rsidR="00EE3DEC">
        <w:rPr>
          <w:sz w:val="22"/>
          <w:szCs w:val="22"/>
        </w:rPr>
        <w:t xml:space="preserve"> </w:t>
      </w:r>
      <w:r w:rsidR="00EE3DEC">
        <w:rPr>
          <w:rFonts w:hint="eastAsia"/>
          <w:sz w:val="22"/>
          <w:szCs w:val="22"/>
        </w:rPr>
        <w:t>예를 들어</w:t>
      </w:r>
      <w:r w:rsidR="006373F2">
        <w:rPr>
          <w:rFonts w:hint="eastAsia"/>
          <w:sz w:val="22"/>
          <w:szCs w:val="22"/>
        </w:rPr>
        <w:t xml:space="preserve"> 정점</w:t>
      </w:r>
      <w:r w:rsidR="00EE3DEC">
        <w:rPr>
          <w:rFonts w:hint="eastAsia"/>
          <w:sz w:val="22"/>
          <w:szCs w:val="22"/>
        </w:rPr>
        <w:t xml:space="preserve"> </w:t>
      </w:r>
      <w:r w:rsidR="00EE3DEC">
        <w:rPr>
          <w:sz w:val="22"/>
          <w:szCs w:val="22"/>
        </w:rPr>
        <w:t>i</w:t>
      </w:r>
      <w:r w:rsidR="00EE3DEC">
        <w:rPr>
          <w:rFonts w:hint="eastAsia"/>
          <w:sz w:val="22"/>
          <w:szCs w:val="22"/>
        </w:rPr>
        <w:t xml:space="preserve">와 </w:t>
      </w:r>
      <w:r w:rsidR="00EE3DEC">
        <w:rPr>
          <w:sz w:val="22"/>
          <w:szCs w:val="22"/>
        </w:rPr>
        <w:t>j</w:t>
      </w:r>
      <w:r w:rsidR="00EE3DEC">
        <w:rPr>
          <w:rFonts w:hint="eastAsia"/>
          <w:sz w:val="22"/>
          <w:szCs w:val="22"/>
        </w:rPr>
        <w:t>과 연결되어있을 경우 연결리스트</w:t>
      </w:r>
      <w:r w:rsidR="00EE3DEC">
        <w:rPr>
          <w:sz w:val="22"/>
          <w:szCs w:val="22"/>
        </w:rPr>
        <w:t>(</w:t>
      </w:r>
      <w:r w:rsidR="00EE3DEC">
        <w:rPr>
          <w:rFonts w:hint="eastAsia"/>
          <w:sz w:val="22"/>
          <w:szCs w:val="22"/>
        </w:rPr>
        <w:t>l</w:t>
      </w:r>
      <w:r w:rsidR="00EE3DEC">
        <w:rPr>
          <w:sz w:val="22"/>
          <w:szCs w:val="22"/>
        </w:rPr>
        <w:t>inked list)</w:t>
      </w:r>
      <w:r w:rsidR="00EE3DEC">
        <w:rPr>
          <w:rFonts w:hint="eastAsia"/>
          <w:sz w:val="22"/>
          <w:szCs w:val="22"/>
        </w:rPr>
        <w:t>를 통해 연결해주는 방식이다.</w:t>
      </w:r>
      <w:r w:rsidR="00EE3DEC">
        <w:rPr>
          <w:sz w:val="22"/>
          <w:szCs w:val="22"/>
        </w:rPr>
        <w:t xml:space="preserve"> </w:t>
      </w:r>
      <w:r w:rsidR="006373F2">
        <w:rPr>
          <w:rFonts w:hint="eastAsia"/>
          <w:sz w:val="22"/>
          <w:szCs w:val="22"/>
        </w:rPr>
        <w:t>즉,</w:t>
      </w:r>
      <w:r w:rsidR="006373F2">
        <w:rPr>
          <w:sz w:val="22"/>
          <w:szCs w:val="22"/>
        </w:rPr>
        <w:t xml:space="preserve"> adj[i]</w:t>
      </w:r>
      <w:r w:rsidR="006373F2">
        <w:rPr>
          <w:rFonts w:hint="eastAsia"/>
          <w:sz w:val="22"/>
          <w:szCs w:val="22"/>
        </w:rPr>
        <w:t>에는 j의 주소가 저장되어 있다.</w:t>
      </w:r>
      <w:r w:rsidR="006373F2">
        <w:rPr>
          <w:sz w:val="22"/>
          <w:szCs w:val="22"/>
        </w:rPr>
        <w:t xml:space="preserve">  j</w:t>
      </w:r>
      <w:r w:rsidR="006373F2">
        <w:rPr>
          <w:rFonts w:hint="eastAsia"/>
          <w:sz w:val="22"/>
          <w:szCs w:val="22"/>
        </w:rPr>
        <w:t xml:space="preserve">가 또 </w:t>
      </w:r>
      <w:r w:rsidR="006373F2">
        <w:rPr>
          <w:sz w:val="22"/>
          <w:szCs w:val="22"/>
        </w:rPr>
        <w:t>k</w:t>
      </w:r>
      <w:r w:rsidR="006373F2">
        <w:rPr>
          <w:rFonts w:hint="eastAsia"/>
          <w:sz w:val="22"/>
          <w:szCs w:val="22"/>
        </w:rPr>
        <w:t xml:space="preserve">와 연결되어 있다면 i의 경우 </w:t>
      </w:r>
      <w:r w:rsidR="006373F2">
        <w:rPr>
          <w:sz w:val="22"/>
          <w:szCs w:val="22"/>
        </w:rPr>
        <w:t xml:space="preserve">i-&gt;j-&gt;k </w:t>
      </w:r>
      <w:r w:rsidR="006373F2">
        <w:rPr>
          <w:rFonts w:hint="eastAsia"/>
          <w:sz w:val="22"/>
          <w:szCs w:val="22"/>
        </w:rPr>
        <w:t>가 된다.</w:t>
      </w:r>
      <w:r w:rsidR="006373F2">
        <w:rPr>
          <w:sz w:val="22"/>
          <w:szCs w:val="22"/>
        </w:rPr>
        <w:t xml:space="preserve"> </w:t>
      </w:r>
      <w:r w:rsidR="006373F2">
        <w:rPr>
          <w:rFonts w:hint="eastAsia"/>
          <w:sz w:val="22"/>
          <w:szCs w:val="22"/>
        </w:rPr>
        <w:t xml:space="preserve"> </w:t>
      </w:r>
      <w:r w:rsidR="00D47689">
        <w:rPr>
          <w:rFonts w:hint="eastAsia"/>
          <w:sz w:val="22"/>
          <w:szCs w:val="22"/>
        </w:rPr>
        <w:t>또한</w:t>
      </w:r>
      <w:r w:rsidR="00D47689">
        <w:rPr>
          <w:sz w:val="22"/>
          <w:szCs w:val="22"/>
        </w:rPr>
        <w:t xml:space="preserve">, </w:t>
      </w:r>
      <w:r w:rsidR="00D47689">
        <w:rPr>
          <w:rFonts w:hint="eastAsia"/>
          <w:sz w:val="22"/>
          <w:szCs w:val="22"/>
        </w:rPr>
        <w:t>방향 그래프와 무방향 그래프가 존재하는데,</w:t>
      </w:r>
      <w:r w:rsidR="00D47689">
        <w:rPr>
          <w:sz w:val="22"/>
          <w:szCs w:val="22"/>
        </w:rPr>
        <w:t xml:space="preserve"> </w:t>
      </w:r>
      <w:r w:rsidR="00D47689">
        <w:rPr>
          <w:rFonts w:hint="eastAsia"/>
          <w:sz w:val="22"/>
          <w:szCs w:val="22"/>
        </w:rPr>
        <w:t>미로탐색에서는 방향이 존재한다고 생각하고 진행하도록 하겠다.</w:t>
      </w:r>
      <w:r w:rsidR="00D47689">
        <w:rPr>
          <w:sz w:val="22"/>
          <w:szCs w:val="22"/>
        </w:rPr>
        <w:t xml:space="preserve">  </w:t>
      </w:r>
    </w:p>
    <w:p w14:paraId="6CEA70D3" w14:textId="78F736B9" w:rsidR="00D47689" w:rsidRDefault="00D47689" w:rsidP="00B242E3">
      <w:pPr>
        <w:pStyle w:val="a3"/>
        <w:ind w:firstLineChars="100" w:firstLine="220"/>
        <w:rPr>
          <w:sz w:val="22"/>
          <w:szCs w:val="22"/>
        </w:rPr>
      </w:pPr>
    </w:p>
    <w:p w14:paraId="3EFB62F3" w14:textId="4C5CE2FC" w:rsidR="00D47689" w:rsidRDefault="00D47689" w:rsidP="00B242E3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일반적으로</w:t>
      </w:r>
      <w:r>
        <w:rPr>
          <w:sz w:val="22"/>
          <w:szCs w:val="22"/>
        </w:rPr>
        <w:t xml:space="preserve"> DFS</w:t>
      </w:r>
      <w:r>
        <w:rPr>
          <w:rFonts w:hint="eastAsia"/>
          <w:sz w:val="22"/>
          <w:szCs w:val="22"/>
        </w:rPr>
        <w:t xml:space="preserve">의 경우 재귀나 </w:t>
      </w:r>
      <w:r>
        <w:rPr>
          <w:sz w:val="22"/>
          <w:szCs w:val="22"/>
        </w:rPr>
        <w:t>stack</w:t>
      </w:r>
      <w:r>
        <w:rPr>
          <w:rFonts w:hint="eastAsia"/>
          <w:sz w:val="22"/>
          <w:szCs w:val="22"/>
        </w:rPr>
        <w:t>을 이용하여 구현한다.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인접행렬을 이용한 </w:t>
      </w:r>
      <w:r>
        <w:rPr>
          <w:sz w:val="22"/>
          <w:szCs w:val="22"/>
        </w:rPr>
        <w:t>DFS</w:t>
      </w:r>
      <w:r>
        <w:rPr>
          <w:rFonts w:hint="eastAsia"/>
          <w:sz w:val="22"/>
          <w:szCs w:val="22"/>
        </w:rPr>
        <w:t>의 경우 시간복잡도는</w:t>
      </w:r>
      <w:r w:rsidR="00F87A27">
        <w:rPr>
          <w:rFonts w:hint="eastAsia"/>
          <w:sz w:val="22"/>
          <w:szCs w:val="22"/>
        </w:rPr>
        <w:t xml:space="preserve"> 간선의 수와 상관없다.</w:t>
      </w:r>
      <w:r w:rsidR="00F87A27">
        <w:rPr>
          <w:sz w:val="22"/>
          <w:szCs w:val="22"/>
        </w:rPr>
        <w:t xml:space="preserve"> </w:t>
      </w:r>
      <w:r w:rsidR="00F87A27">
        <w:rPr>
          <w:rFonts w:hint="eastAsia"/>
          <w:sz w:val="22"/>
          <w:szCs w:val="22"/>
        </w:rPr>
        <w:t>인접 행렬의 c</w:t>
      </w:r>
      <w:r w:rsidR="00F87A27">
        <w:rPr>
          <w:sz w:val="22"/>
          <w:szCs w:val="22"/>
        </w:rPr>
        <w:t>olumn</w:t>
      </w:r>
      <w:r w:rsidR="00F87A27">
        <w:rPr>
          <w:rFonts w:hint="eastAsia"/>
          <w:sz w:val="22"/>
          <w:szCs w:val="22"/>
        </w:rPr>
        <w:t xml:space="preserve">과 </w:t>
      </w:r>
      <w:r w:rsidR="00F87A27">
        <w:rPr>
          <w:sz w:val="22"/>
          <w:szCs w:val="22"/>
        </w:rPr>
        <w:t>row</w:t>
      </w:r>
      <w:r w:rsidR="00F87A27">
        <w:rPr>
          <w:rFonts w:hint="eastAsia"/>
          <w:sz w:val="22"/>
          <w:szCs w:val="22"/>
        </w:rPr>
        <w:t xml:space="preserve">는 정점의 수를 </w:t>
      </w:r>
      <w:r w:rsidR="00F87A27">
        <w:rPr>
          <w:sz w:val="22"/>
          <w:szCs w:val="22"/>
        </w:rPr>
        <w:t>V</w:t>
      </w:r>
      <w:r w:rsidR="00F87A27">
        <w:rPr>
          <w:rFonts w:hint="eastAsia"/>
          <w:sz w:val="22"/>
          <w:szCs w:val="22"/>
        </w:rPr>
        <w:t>라 할 때,</w:t>
      </w:r>
      <w:r w:rsidR="00F87A27">
        <w:rPr>
          <w:sz w:val="22"/>
          <w:szCs w:val="22"/>
        </w:rPr>
        <w:t xml:space="preserve"> </w:t>
      </w:r>
      <w:r w:rsidR="00F87A27">
        <w:rPr>
          <w:rFonts w:hint="eastAsia"/>
          <w:sz w:val="22"/>
          <w:szCs w:val="22"/>
        </w:rPr>
        <w:t xml:space="preserve">정점 수 </w:t>
      </w:r>
      <w:r w:rsidR="00F87A27">
        <w:rPr>
          <w:sz w:val="22"/>
          <w:szCs w:val="22"/>
        </w:rPr>
        <w:t>V</w:t>
      </w:r>
      <w:r w:rsidR="00F87A27">
        <w:rPr>
          <w:rFonts w:hint="eastAsia"/>
          <w:sz w:val="22"/>
          <w:szCs w:val="22"/>
        </w:rPr>
        <w:t>가 된다.</w:t>
      </w:r>
      <w:r w:rsidR="00F87A27">
        <w:rPr>
          <w:sz w:val="22"/>
          <w:szCs w:val="22"/>
        </w:rPr>
        <w:t xml:space="preserve"> </w:t>
      </w:r>
      <w:r w:rsidR="00F87A27">
        <w:rPr>
          <w:rFonts w:hint="eastAsia"/>
          <w:sz w:val="22"/>
          <w:szCs w:val="22"/>
        </w:rPr>
        <w:t>따라서, 정점을 모두 탐색할 경우</w:t>
      </w:r>
      <w:r w:rsidR="00C855A0">
        <w:rPr>
          <w:rFonts w:hint="eastAsia"/>
          <w:sz w:val="22"/>
          <w:szCs w:val="22"/>
        </w:rPr>
        <w:t xml:space="preserve"> V개의 정점마다 </w:t>
      </w:r>
      <w:r w:rsidR="00C855A0">
        <w:rPr>
          <w:sz w:val="22"/>
          <w:szCs w:val="22"/>
        </w:rPr>
        <w:t>V</w:t>
      </w:r>
      <w:r w:rsidR="00C855A0">
        <w:rPr>
          <w:rFonts w:hint="eastAsia"/>
          <w:sz w:val="22"/>
          <w:szCs w:val="22"/>
        </w:rPr>
        <w:t>번의 간선 유무를 확인한다.</w:t>
      </w:r>
      <w:r w:rsidR="00C855A0">
        <w:rPr>
          <w:sz w:val="22"/>
          <w:szCs w:val="22"/>
        </w:rPr>
        <w:t xml:space="preserve"> </w:t>
      </w:r>
      <w:r w:rsidR="00C855A0">
        <w:rPr>
          <w:rFonts w:hint="eastAsia"/>
          <w:sz w:val="22"/>
          <w:szCs w:val="22"/>
        </w:rPr>
        <w:t>따라서 시간복잡도가</w:t>
      </w:r>
      <w:r w:rsidR="00F87A27">
        <w:rPr>
          <w:sz w:val="22"/>
          <w:szCs w:val="22"/>
        </w:rPr>
        <w:t xml:space="preserve"> O(</w:t>
      </w:r>
      <w:r w:rsidR="00F87A27">
        <w:rPr>
          <w:rFonts w:hint="eastAsia"/>
          <w:sz w:val="22"/>
          <w:szCs w:val="22"/>
        </w:rPr>
        <w:t>V</w:t>
      </w:r>
      <w:r w:rsidR="00F87A27">
        <w:rPr>
          <w:sz w:val="22"/>
          <w:szCs w:val="22"/>
        </w:rPr>
        <w:t xml:space="preserve">*V) </w:t>
      </w:r>
      <w:r w:rsidR="00F87A27">
        <w:rPr>
          <w:rFonts w:hint="eastAsia"/>
          <w:sz w:val="22"/>
          <w:szCs w:val="22"/>
        </w:rPr>
        <w:t>가 된다.</w:t>
      </w:r>
      <w:r w:rsidR="00F87A27">
        <w:rPr>
          <w:sz w:val="22"/>
          <w:szCs w:val="22"/>
        </w:rPr>
        <w:t xml:space="preserve"> </w:t>
      </w:r>
    </w:p>
    <w:p w14:paraId="4B1544F3" w14:textId="3B56A7E3" w:rsidR="00EE3DEC" w:rsidRDefault="00EE3DEC" w:rsidP="00B242E3">
      <w:pPr>
        <w:pStyle w:val="a3"/>
        <w:ind w:firstLineChars="100" w:firstLine="220"/>
        <w:rPr>
          <w:sz w:val="22"/>
          <w:szCs w:val="22"/>
        </w:rPr>
      </w:pPr>
    </w:p>
    <w:p w14:paraId="4B5287AA" w14:textId="601021F0" w:rsidR="00C855A0" w:rsidRDefault="00C855A0" w:rsidP="00C855A0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반면</w:t>
      </w:r>
      <w:r>
        <w:rPr>
          <w:sz w:val="22"/>
          <w:szCs w:val="22"/>
        </w:rPr>
        <w:t xml:space="preserve">, </w:t>
      </w:r>
      <w:r w:rsidR="00F87A27">
        <w:rPr>
          <w:rFonts w:hint="eastAsia"/>
          <w:sz w:val="22"/>
          <w:szCs w:val="22"/>
        </w:rPr>
        <w:t>인접 리스트로 구현하게 될 경우</w:t>
      </w:r>
      <w:r w:rsidR="008D4DFA">
        <w:rPr>
          <w:rFonts w:hint="eastAsia"/>
          <w:sz w:val="22"/>
          <w:szCs w:val="22"/>
        </w:rPr>
        <w:t>를 생각해보자.</w:t>
      </w:r>
      <w:r w:rsidR="008D4DFA">
        <w:rPr>
          <w:sz w:val="22"/>
          <w:szCs w:val="22"/>
        </w:rPr>
        <w:t xml:space="preserve"> </w:t>
      </w:r>
      <w:r w:rsidR="008D4DFA">
        <w:rPr>
          <w:rFonts w:hint="eastAsia"/>
          <w:sz w:val="22"/>
          <w:szCs w:val="22"/>
        </w:rPr>
        <w:t>하나의 정점을 고를 경우</w:t>
      </w:r>
      <w:r w:rsidR="008D4DFA">
        <w:rPr>
          <w:sz w:val="22"/>
          <w:szCs w:val="22"/>
        </w:rPr>
        <w:t xml:space="preserve">, </w:t>
      </w:r>
      <w:r w:rsidR="008D4DFA">
        <w:rPr>
          <w:rFonts w:hint="eastAsia"/>
          <w:sz w:val="22"/>
          <w:szCs w:val="22"/>
        </w:rPr>
        <w:t>인접 리스트의 특성상 그 정점과 연결되어 있는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간선의 개수만큼 탐색한다.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즉,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전체 시간복잡도가 </w:t>
      </w:r>
      <w:r>
        <w:rPr>
          <w:sz w:val="22"/>
          <w:szCs w:val="22"/>
        </w:rPr>
        <w:t>O(V+E)</w:t>
      </w:r>
      <w:r>
        <w:rPr>
          <w:rFonts w:hint="eastAsia"/>
          <w:sz w:val="22"/>
          <w:szCs w:val="22"/>
        </w:rPr>
        <w:t>가 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E는 간선의 개수이다.</w:t>
      </w:r>
      <w:r>
        <w:rPr>
          <w:sz w:val="22"/>
          <w:szCs w:val="22"/>
        </w:rPr>
        <w:t xml:space="preserve"> </w:t>
      </w:r>
    </w:p>
    <w:p w14:paraId="65F2DDC2" w14:textId="3132590F" w:rsidR="00242B9D" w:rsidRDefault="00242B9D" w:rsidP="00C855A0">
      <w:pPr>
        <w:pStyle w:val="a3"/>
        <w:ind w:firstLineChars="100" w:firstLine="220"/>
        <w:rPr>
          <w:sz w:val="22"/>
          <w:szCs w:val="22"/>
        </w:rPr>
      </w:pPr>
    </w:p>
    <w:p w14:paraId="68D6E42B" w14:textId="539A2563" w:rsidR="00CD5C47" w:rsidRDefault="00242B9D" w:rsidP="000A1398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D</w:t>
      </w:r>
      <w:r>
        <w:rPr>
          <w:sz w:val="22"/>
          <w:szCs w:val="22"/>
        </w:rPr>
        <w:t>FS</w:t>
      </w:r>
      <w:r>
        <w:rPr>
          <w:rFonts w:hint="eastAsia"/>
          <w:sz w:val="22"/>
          <w:szCs w:val="22"/>
        </w:rPr>
        <w:t>를 통해 미로를 탐색하기 위해서</w:t>
      </w:r>
      <w:r w:rsidR="00D3693D">
        <w:rPr>
          <w:rFonts w:hint="eastAsia"/>
          <w:sz w:val="22"/>
          <w:szCs w:val="22"/>
        </w:rPr>
        <w:t xml:space="preserve"> s</w:t>
      </w:r>
      <w:r w:rsidR="00D3693D">
        <w:rPr>
          <w:sz w:val="22"/>
          <w:szCs w:val="22"/>
        </w:rPr>
        <w:t>tack</w:t>
      </w:r>
      <w:r w:rsidR="00D3693D">
        <w:rPr>
          <w:rFonts w:hint="eastAsia"/>
          <w:sz w:val="22"/>
          <w:szCs w:val="22"/>
        </w:rPr>
        <w:t>라이브러리의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stack</w:t>
      </w:r>
      <w:r>
        <w:rPr>
          <w:rFonts w:hint="eastAsia"/>
          <w:sz w:val="22"/>
          <w:szCs w:val="22"/>
        </w:rPr>
        <w:t xml:space="preserve">과 방문여부를 체크하는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차원 포인터 배열</w:t>
      </w:r>
      <w:r w:rsidR="00E608F6">
        <w:rPr>
          <w:rFonts w:hint="eastAsia"/>
          <w:sz w:val="22"/>
          <w:szCs w:val="22"/>
        </w:rPr>
        <w:t xml:space="preserve"> v</w:t>
      </w:r>
      <w:r w:rsidR="00E608F6">
        <w:rPr>
          <w:sz w:val="22"/>
          <w:szCs w:val="22"/>
        </w:rPr>
        <w:t>isited</w:t>
      </w:r>
      <w:r>
        <w:rPr>
          <w:rFonts w:hint="eastAsia"/>
          <w:sz w:val="22"/>
          <w:szCs w:val="22"/>
        </w:rPr>
        <w:t>을 사용했다.</w:t>
      </w:r>
      <w:r>
        <w:rPr>
          <w:sz w:val="22"/>
          <w:szCs w:val="22"/>
        </w:rPr>
        <w:t xml:space="preserve"> </w:t>
      </w:r>
      <w:r w:rsidR="00CD5C47">
        <w:rPr>
          <w:rFonts w:hint="eastAsia"/>
          <w:sz w:val="22"/>
          <w:szCs w:val="22"/>
        </w:rPr>
        <w:t>재귀가 아닌,</w:t>
      </w:r>
      <w:r w:rsidR="00CD5C47">
        <w:rPr>
          <w:sz w:val="22"/>
          <w:szCs w:val="22"/>
        </w:rPr>
        <w:t xml:space="preserve"> </w:t>
      </w:r>
      <w:r w:rsidR="00CD5C47">
        <w:rPr>
          <w:rFonts w:hint="eastAsia"/>
          <w:sz w:val="22"/>
          <w:szCs w:val="22"/>
        </w:rPr>
        <w:t>반복문을 사용해 구현하는 방법은 다음과 같다.</w:t>
      </w:r>
      <w:r w:rsidR="00CD5C47">
        <w:rPr>
          <w:sz w:val="22"/>
          <w:szCs w:val="22"/>
        </w:rPr>
        <w:t xml:space="preserve"> Stack</w:t>
      </w:r>
      <w:r w:rsidR="00CD5C47">
        <w:rPr>
          <w:rFonts w:hint="eastAsia"/>
          <w:sz w:val="22"/>
          <w:szCs w:val="22"/>
        </w:rPr>
        <w:t>이 비어있지 않다면 다음 명령을 계속 반복한다.</w:t>
      </w:r>
      <w:r w:rsidR="00CD5C47">
        <w:rPr>
          <w:sz w:val="22"/>
          <w:szCs w:val="22"/>
        </w:rPr>
        <w:t xml:space="preserve"> </w:t>
      </w:r>
    </w:p>
    <w:p w14:paraId="0729A754" w14:textId="77777777" w:rsidR="00CD5C47" w:rsidRDefault="00CD5C47" w:rsidP="000A1398">
      <w:pPr>
        <w:pStyle w:val="a3"/>
        <w:ind w:firstLineChars="100" w:firstLine="220"/>
        <w:rPr>
          <w:sz w:val="22"/>
          <w:szCs w:val="22"/>
        </w:rPr>
      </w:pPr>
    </w:p>
    <w:p w14:paraId="6235B931" w14:textId="77777777" w:rsidR="00CD5C47" w:rsidRDefault="00CD5C47" w:rsidP="000A1398">
      <w:pPr>
        <w:pStyle w:val="a3"/>
        <w:ind w:firstLineChars="100" w:firstLine="220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2B07F8">
        <w:rPr>
          <w:sz w:val="22"/>
          <w:szCs w:val="22"/>
        </w:rPr>
        <w:t>Stack</w:t>
      </w:r>
      <w:r w:rsidR="002B07F8">
        <w:rPr>
          <w:rFonts w:hint="eastAsia"/>
          <w:sz w:val="22"/>
          <w:szCs w:val="22"/>
        </w:rPr>
        <w:t>을 통해 방문하지 않은 정점</w:t>
      </w:r>
      <w:r w:rsidR="00D3693D">
        <w:rPr>
          <w:rFonts w:hint="eastAsia"/>
          <w:sz w:val="22"/>
          <w:szCs w:val="22"/>
        </w:rPr>
        <w:t>(방)</w:t>
      </w:r>
      <w:r w:rsidR="002B07F8">
        <w:rPr>
          <w:rFonts w:hint="eastAsia"/>
          <w:sz w:val="22"/>
          <w:szCs w:val="22"/>
        </w:rPr>
        <w:t xml:space="preserve">이 있다면 </w:t>
      </w:r>
      <w:r w:rsidR="002B07F8">
        <w:rPr>
          <w:sz w:val="22"/>
          <w:szCs w:val="22"/>
        </w:rPr>
        <w:t xml:space="preserve">push </w:t>
      </w:r>
      <w:r>
        <w:rPr>
          <w:rFonts w:hint="eastAsia"/>
          <w:sz w:val="22"/>
          <w:szCs w:val="22"/>
        </w:rPr>
        <w:t>한다.</w:t>
      </w:r>
      <w:r w:rsidR="002B07F8">
        <w:rPr>
          <w:sz w:val="22"/>
          <w:szCs w:val="22"/>
        </w:rPr>
        <w:t xml:space="preserve"> </w:t>
      </w:r>
    </w:p>
    <w:p w14:paraId="3FC91920" w14:textId="3B5E40B4" w:rsidR="00CD5C47" w:rsidRDefault="00CD5C47" w:rsidP="000A1398">
      <w:pPr>
        <w:pStyle w:val="a3"/>
        <w:ind w:firstLineChars="100" w:firstLine="2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 </w:t>
      </w:r>
      <w:r>
        <w:rPr>
          <w:rFonts w:hint="eastAsia"/>
          <w:sz w:val="22"/>
          <w:szCs w:val="22"/>
        </w:rPr>
        <w:t xml:space="preserve">현재 정점에서 </w:t>
      </w:r>
      <w:r w:rsidR="002B07F8">
        <w:rPr>
          <w:rFonts w:hint="eastAsia"/>
          <w:sz w:val="22"/>
          <w:szCs w:val="22"/>
        </w:rPr>
        <w:t>이동할 수 없다면</w:t>
      </w:r>
      <w:r w:rsidR="002B07F8">
        <w:rPr>
          <w:sz w:val="22"/>
          <w:szCs w:val="22"/>
        </w:rPr>
        <w:t xml:space="preserve"> </w:t>
      </w:r>
      <w:r w:rsidR="002B07F8">
        <w:rPr>
          <w:rFonts w:hint="eastAsia"/>
          <w:sz w:val="22"/>
          <w:szCs w:val="22"/>
        </w:rPr>
        <w:t>p</w:t>
      </w:r>
      <w:r w:rsidR="002B07F8">
        <w:rPr>
          <w:sz w:val="22"/>
          <w:szCs w:val="22"/>
        </w:rPr>
        <w:t>op</w:t>
      </w:r>
      <w:r w:rsidR="002B07F8">
        <w:rPr>
          <w:rFonts w:hint="eastAsia"/>
          <w:sz w:val="22"/>
          <w:szCs w:val="22"/>
        </w:rPr>
        <w:t>을 한다.</w:t>
      </w:r>
      <w:r w:rsidR="002B07F8">
        <w:rPr>
          <w:sz w:val="22"/>
          <w:szCs w:val="22"/>
        </w:rPr>
        <w:t xml:space="preserve"> </w:t>
      </w:r>
    </w:p>
    <w:p w14:paraId="4408A5C3" w14:textId="640504E0" w:rsidR="00CD5C47" w:rsidRDefault="00CD5C47" w:rsidP="000A1398">
      <w:pPr>
        <w:pStyle w:val="a3"/>
        <w:ind w:firstLineChars="100" w:firstLine="220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>
        <w:rPr>
          <w:rFonts w:hint="eastAsia"/>
          <w:sz w:val="22"/>
          <w:szCs w:val="22"/>
        </w:rPr>
        <w:t>도착했다면,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 xml:space="preserve">reak </w:t>
      </w:r>
      <w:r>
        <w:rPr>
          <w:rFonts w:hint="eastAsia"/>
          <w:sz w:val="22"/>
          <w:szCs w:val="22"/>
        </w:rPr>
        <w:t>한다.</w:t>
      </w:r>
      <w:r>
        <w:rPr>
          <w:sz w:val="22"/>
          <w:szCs w:val="22"/>
        </w:rPr>
        <w:t xml:space="preserve"> </w:t>
      </w:r>
    </w:p>
    <w:p w14:paraId="2F98EA88" w14:textId="77777777" w:rsidR="00CD5C47" w:rsidRDefault="00CD5C47" w:rsidP="000A1398">
      <w:pPr>
        <w:pStyle w:val="a3"/>
        <w:ind w:firstLineChars="100" w:firstLine="220"/>
        <w:rPr>
          <w:sz w:val="22"/>
          <w:szCs w:val="22"/>
        </w:rPr>
      </w:pPr>
    </w:p>
    <w:p w14:paraId="7254AB05" w14:textId="2DE95C5D" w:rsidR="000A1398" w:rsidRDefault="002B07F8" w:rsidP="000A1398">
      <w:pPr>
        <w:pStyle w:val="a3"/>
        <w:ind w:firstLineChars="100" w:firstLine="220"/>
        <w:rPr>
          <w:sz w:val="22"/>
          <w:szCs w:val="22"/>
        </w:rPr>
      </w:pPr>
      <w:r>
        <w:rPr>
          <w:sz w:val="22"/>
          <w:szCs w:val="22"/>
        </w:rPr>
        <w:t>visited</w:t>
      </w:r>
      <w:r>
        <w:rPr>
          <w:rFonts w:hint="eastAsia"/>
          <w:sz w:val="22"/>
          <w:szCs w:val="22"/>
        </w:rPr>
        <w:t>는 텍스트파일에서의 높이*너비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만큼의 동적할당을 해준다.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방과 방사이를 연결하는 통로</w:t>
      </w:r>
      <w:r w:rsidR="0001191F">
        <w:rPr>
          <w:rFonts w:hint="eastAsia"/>
          <w:sz w:val="22"/>
          <w:szCs w:val="22"/>
        </w:rPr>
        <w:t>는 간선으로</w:t>
      </w:r>
      <w:r>
        <w:rPr>
          <w:rFonts w:hint="eastAsia"/>
          <w:sz w:val="22"/>
          <w:szCs w:val="22"/>
        </w:rPr>
        <w:t xml:space="preserve"> 생각해 </w:t>
      </w:r>
      <w:r w:rsidR="0001191F">
        <w:rPr>
          <w:rFonts w:hint="eastAsia"/>
          <w:sz w:val="22"/>
          <w:szCs w:val="22"/>
        </w:rPr>
        <w:t>준다.</w:t>
      </w:r>
      <w:r w:rsidR="00D3693D">
        <w:rPr>
          <w:sz w:val="22"/>
          <w:szCs w:val="22"/>
        </w:rPr>
        <w:t xml:space="preserve"> </w:t>
      </w:r>
      <w:r w:rsidR="00D3693D">
        <w:rPr>
          <w:rFonts w:hint="eastAsia"/>
          <w:sz w:val="22"/>
          <w:szCs w:val="22"/>
        </w:rPr>
        <w:t xml:space="preserve">방문할 경우 </w:t>
      </w:r>
      <w:r w:rsidR="00D3693D">
        <w:rPr>
          <w:sz w:val="22"/>
          <w:szCs w:val="22"/>
        </w:rPr>
        <w:t>visited</w:t>
      </w:r>
      <w:r w:rsidR="00D3693D">
        <w:rPr>
          <w:rFonts w:hint="eastAsia"/>
          <w:sz w:val="22"/>
          <w:szCs w:val="22"/>
        </w:rPr>
        <w:t>에 표시한다.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시작점은 v</w:t>
      </w:r>
      <w:r>
        <w:rPr>
          <w:sz w:val="22"/>
          <w:szCs w:val="22"/>
        </w:rPr>
        <w:t xml:space="preserve">isited </w:t>
      </w:r>
      <w:r>
        <w:rPr>
          <w:rFonts w:hint="eastAsia"/>
          <w:sz w:val="22"/>
          <w:szCs w:val="22"/>
        </w:rPr>
        <w:t>배열 상</w:t>
      </w:r>
      <w:r>
        <w:rPr>
          <w:sz w:val="22"/>
          <w:szCs w:val="22"/>
        </w:rPr>
        <w:t>(1,1)</w:t>
      </w:r>
      <w:r>
        <w:rPr>
          <w:rFonts w:hint="eastAsia"/>
          <w:sz w:val="22"/>
          <w:szCs w:val="22"/>
        </w:rPr>
        <w:t>이 되며,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도착점은 v</w:t>
      </w:r>
      <w:r>
        <w:rPr>
          <w:sz w:val="22"/>
          <w:szCs w:val="22"/>
        </w:rPr>
        <w:t>isited</w:t>
      </w:r>
      <w:r>
        <w:rPr>
          <w:rFonts w:hint="eastAsia"/>
          <w:sz w:val="22"/>
          <w:szCs w:val="22"/>
        </w:rPr>
        <w:t xml:space="preserve">배열의 </w:t>
      </w:r>
      <w:r>
        <w:rPr>
          <w:sz w:val="22"/>
          <w:szCs w:val="22"/>
        </w:rPr>
        <w:t>(</w:t>
      </w:r>
      <w:r w:rsidR="00D3693D">
        <w:rPr>
          <w:sz w:val="22"/>
          <w:szCs w:val="22"/>
        </w:rPr>
        <w:t>row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-2, </w:t>
      </w:r>
      <w:r w:rsidR="00D3693D">
        <w:rPr>
          <w:sz w:val="22"/>
          <w:szCs w:val="22"/>
        </w:rPr>
        <w:t>column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-2)</w:t>
      </w:r>
      <w:r>
        <w:rPr>
          <w:rFonts w:hint="eastAsia"/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된다.</w:t>
      </w:r>
      <w:r w:rsidR="00D3693D">
        <w:rPr>
          <w:sz w:val="22"/>
          <w:szCs w:val="22"/>
        </w:rPr>
        <w:t xml:space="preserve"> </w:t>
      </w:r>
      <w:r w:rsidR="00D3693D">
        <w:rPr>
          <w:rFonts w:hint="eastAsia"/>
          <w:sz w:val="22"/>
          <w:szCs w:val="22"/>
        </w:rPr>
        <w:t xml:space="preserve">각 정점들은 </w:t>
      </w:r>
      <w:r w:rsidR="00D3693D">
        <w:rPr>
          <w:sz w:val="22"/>
          <w:szCs w:val="22"/>
        </w:rPr>
        <w:t xml:space="preserve">visited </w:t>
      </w:r>
      <w:r w:rsidR="00D3693D">
        <w:rPr>
          <w:rFonts w:hint="eastAsia"/>
          <w:sz w:val="22"/>
          <w:szCs w:val="22"/>
        </w:rPr>
        <w:t xml:space="preserve">상 </w:t>
      </w:r>
      <w:r w:rsidR="00D3693D">
        <w:rPr>
          <w:sz w:val="22"/>
          <w:szCs w:val="22"/>
        </w:rPr>
        <w:t xml:space="preserve">(j,i) </w:t>
      </w:r>
      <w:r w:rsidR="00D3693D">
        <w:rPr>
          <w:rFonts w:hint="eastAsia"/>
          <w:sz w:val="22"/>
          <w:szCs w:val="22"/>
        </w:rPr>
        <w:t>로 생각이 가능하다.</w:t>
      </w:r>
      <w:r w:rsidR="00D3693D">
        <w:rPr>
          <w:sz w:val="22"/>
          <w:szCs w:val="22"/>
        </w:rPr>
        <w:t xml:space="preserve"> </w:t>
      </w:r>
    </w:p>
    <w:p w14:paraId="5E290ECF" w14:textId="77777777" w:rsidR="000A1398" w:rsidRDefault="000A1398" w:rsidP="000A1398">
      <w:pPr>
        <w:pStyle w:val="a3"/>
        <w:rPr>
          <w:sz w:val="22"/>
          <w:szCs w:val="22"/>
        </w:rPr>
      </w:pPr>
    </w:p>
    <w:p w14:paraId="7DE0B88B" w14:textId="68F6C679" w:rsidR="00B74F39" w:rsidRDefault="00B74F39" w:rsidP="000A1398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 BFS</w:t>
      </w:r>
    </w:p>
    <w:p w14:paraId="4C62460A" w14:textId="7125BC9B" w:rsidR="00B74F39" w:rsidRDefault="00B74F39" w:rsidP="00903566">
      <w:pPr>
        <w:pStyle w:val="a3"/>
        <w:rPr>
          <w:b/>
          <w:bCs/>
          <w:sz w:val="24"/>
          <w:szCs w:val="24"/>
        </w:rPr>
      </w:pPr>
    </w:p>
    <w:p w14:paraId="6D261246" w14:textId="612605A8" w:rsidR="009B3402" w:rsidRDefault="007C223C" w:rsidP="00843177">
      <w:pPr>
        <w:pStyle w:val="a3"/>
        <w:ind w:firstLineChars="100" w:firstLine="220"/>
        <w:rPr>
          <w:sz w:val="22"/>
          <w:szCs w:val="22"/>
        </w:rPr>
      </w:pPr>
      <w:r>
        <w:rPr>
          <w:sz w:val="22"/>
          <w:szCs w:val="22"/>
        </w:rPr>
        <w:t>BFS</w:t>
      </w:r>
      <w:r w:rsidR="00843177">
        <w:rPr>
          <w:rFonts w:hint="eastAsia"/>
          <w:sz w:val="22"/>
          <w:szCs w:val="22"/>
        </w:rPr>
        <w:t xml:space="preserve">의 시간복잡도는 </w:t>
      </w:r>
      <w:r>
        <w:rPr>
          <w:sz w:val="22"/>
          <w:szCs w:val="22"/>
        </w:rPr>
        <w:t>DFS</w:t>
      </w:r>
      <w:r w:rsidR="00843177">
        <w:rPr>
          <w:sz w:val="22"/>
          <w:szCs w:val="22"/>
        </w:rPr>
        <w:t xml:space="preserve"> </w:t>
      </w:r>
      <w:r w:rsidR="00843177"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>와 동일하다.</w:t>
      </w:r>
      <w:r>
        <w:rPr>
          <w:sz w:val="22"/>
          <w:szCs w:val="22"/>
        </w:rPr>
        <w:t xml:space="preserve"> </w:t>
      </w:r>
      <w:r w:rsidR="00843177">
        <w:rPr>
          <w:rFonts w:hint="eastAsia"/>
          <w:sz w:val="22"/>
          <w:szCs w:val="22"/>
        </w:rPr>
        <w:t>또한</w:t>
      </w:r>
      <w:r w:rsidR="00843177">
        <w:rPr>
          <w:sz w:val="22"/>
          <w:szCs w:val="22"/>
        </w:rPr>
        <w:t xml:space="preserve">, </w:t>
      </w:r>
      <w:r w:rsidR="00843177">
        <w:rPr>
          <w:rFonts w:hint="eastAsia"/>
          <w:sz w:val="22"/>
          <w:szCs w:val="22"/>
        </w:rPr>
        <w:t xml:space="preserve">구현은 보통 </w:t>
      </w:r>
      <w:r w:rsidR="00843177">
        <w:rPr>
          <w:sz w:val="22"/>
          <w:szCs w:val="22"/>
        </w:rPr>
        <w:t>queue</w:t>
      </w:r>
      <w:r w:rsidR="00843177">
        <w:rPr>
          <w:rFonts w:hint="eastAsia"/>
          <w:sz w:val="22"/>
          <w:szCs w:val="22"/>
        </w:rPr>
        <w:t>를 사용한다.</w:t>
      </w:r>
      <w:r w:rsidR="00843177">
        <w:rPr>
          <w:sz w:val="22"/>
          <w:szCs w:val="22"/>
        </w:rPr>
        <w:t xml:space="preserve"> </w:t>
      </w:r>
      <w:r w:rsidR="00843177">
        <w:rPr>
          <w:rFonts w:hint="eastAsia"/>
          <w:sz w:val="22"/>
          <w:szCs w:val="22"/>
        </w:rPr>
        <w:t>경로를 탐색하기 위해서</w:t>
      </w:r>
      <w:r w:rsidR="00843177">
        <w:rPr>
          <w:sz w:val="22"/>
          <w:szCs w:val="22"/>
        </w:rPr>
        <w:t xml:space="preserve">, queue </w:t>
      </w:r>
      <w:r w:rsidR="00843177">
        <w:rPr>
          <w:rFonts w:hint="eastAsia"/>
          <w:sz w:val="22"/>
          <w:szCs w:val="22"/>
        </w:rPr>
        <w:t xml:space="preserve">라이브러리 </w:t>
      </w:r>
      <w:r w:rsidR="00843177">
        <w:rPr>
          <w:sz w:val="22"/>
          <w:szCs w:val="22"/>
        </w:rPr>
        <w:t>queue</w:t>
      </w:r>
      <w:r w:rsidR="00843177">
        <w:rPr>
          <w:rFonts w:hint="eastAsia"/>
          <w:sz w:val="22"/>
          <w:szCs w:val="22"/>
        </w:rPr>
        <w:t>와 D</w:t>
      </w:r>
      <w:r w:rsidR="00843177">
        <w:rPr>
          <w:sz w:val="22"/>
          <w:szCs w:val="22"/>
        </w:rPr>
        <w:t>FS</w:t>
      </w:r>
      <w:r w:rsidR="00843177">
        <w:rPr>
          <w:rFonts w:hint="eastAsia"/>
          <w:sz w:val="22"/>
          <w:szCs w:val="22"/>
        </w:rPr>
        <w:t xml:space="preserve">와 같은 </w:t>
      </w:r>
      <w:r w:rsidR="00843177">
        <w:rPr>
          <w:sz w:val="22"/>
          <w:szCs w:val="22"/>
        </w:rPr>
        <w:t>visited 2</w:t>
      </w:r>
      <w:r w:rsidR="00843177">
        <w:rPr>
          <w:rFonts w:hint="eastAsia"/>
          <w:sz w:val="22"/>
          <w:szCs w:val="22"/>
        </w:rPr>
        <w:t>차원 포인터배열을 사용한다.</w:t>
      </w:r>
      <w:r w:rsidR="00843177">
        <w:rPr>
          <w:sz w:val="22"/>
          <w:szCs w:val="22"/>
        </w:rPr>
        <w:t xml:space="preserve"> </w:t>
      </w:r>
      <w:r w:rsidR="00843177">
        <w:rPr>
          <w:rFonts w:hint="eastAsia"/>
          <w:sz w:val="22"/>
          <w:szCs w:val="22"/>
        </w:rPr>
        <w:t>반복문을 사용해 구현을 하게되면</w:t>
      </w:r>
      <w:r w:rsidR="00843177">
        <w:rPr>
          <w:sz w:val="22"/>
          <w:szCs w:val="22"/>
        </w:rPr>
        <w:t xml:space="preserve"> </w:t>
      </w:r>
      <w:r w:rsidR="00843177">
        <w:rPr>
          <w:rFonts w:hint="eastAsia"/>
          <w:sz w:val="22"/>
          <w:szCs w:val="22"/>
        </w:rPr>
        <w:t>다음과 같다.</w:t>
      </w:r>
      <w:r w:rsidR="00843177">
        <w:rPr>
          <w:sz w:val="22"/>
          <w:szCs w:val="22"/>
        </w:rPr>
        <w:t xml:space="preserve"> queue</w:t>
      </w:r>
      <w:r w:rsidR="00843177">
        <w:rPr>
          <w:rFonts w:hint="eastAsia"/>
          <w:sz w:val="22"/>
          <w:szCs w:val="22"/>
        </w:rPr>
        <w:t>가 비어있지 않다면,</w:t>
      </w:r>
      <w:r w:rsidR="00843177">
        <w:rPr>
          <w:sz w:val="22"/>
          <w:szCs w:val="22"/>
        </w:rPr>
        <w:t xml:space="preserve"> </w:t>
      </w:r>
      <w:r w:rsidR="00843177">
        <w:rPr>
          <w:rFonts w:hint="eastAsia"/>
          <w:sz w:val="22"/>
          <w:szCs w:val="22"/>
        </w:rPr>
        <w:t>다음명령을 계속 반복한다.</w:t>
      </w:r>
      <w:r w:rsidR="00843177">
        <w:rPr>
          <w:sz w:val="22"/>
          <w:szCs w:val="22"/>
        </w:rPr>
        <w:t xml:space="preserve"> </w:t>
      </w:r>
    </w:p>
    <w:p w14:paraId="0AB3EF2D" w14:textId="33EB4F77" w:rsidR="0037476A" w:rsidRDefault="0037476A" w:rsidP="00843177">
      <w:pPr>
        <w:pStyle w:val="a3"/>
        <w:ind w:firstLineChars="100" w:firstLine="220"/>
        <w:rPr>
          <w:sz w:val="22"/>
          <w:szCs w:val="22"/>
        </w:rPr>
      </w:pPr>
    </w:p>
    <w:p w14:paraId="655451F5" w14:textId="753B8961" w:rsidR="0037476A" w:rsidRDefault="0037476A" w:rsidP="0037476A">
      <w:pPr>
        <w:pStyle w:val="a3"/>
        <w:numPr>
          <w:ilvl w:val="0"/>
          <w:numId w:val="4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현재 </w:t>
      </w:r>
      <w:r>
        <w:rPr>
          <w:sz w:val="22"/>
          <w:szCs w:val="22"/>
        </w:rPr>
        <w:t>q</w:t>
      </w:r>
      <w:r>
        <w:rPr>
          <w:rFonts w:hint="eastAsia"/>
          <w:sz w:val="22"/>
          <w:szCs w:val="22"/>
        </w:rPr>
        <w:t>u</w:t>
      </w:r>
      <w:r>
        <w:rPr>
          <w:sz w:val="22"/>
          <w:szCs w:val="22"/>
        </w:rPr>
        <w:t>eue</w:t>
      </w:r>
      <w:r>
        <w:rPr>
          <w:rFonts w:hint="eastAsia"/>
          <w:sz w:val="22"/>
          <w:szCs w:val="22"/>
        </w:rPr>
        <w:t xml:space="preserve">에 들어있는 값을 </w:t>
      </w:r>
      <w:r>
        <w:rPr>
          <w:sz w:val="22"/>
          <w:szCs w:val="22"/>
        </w:rPr>
        <w:t>pop</w:t>
      </w:r>
      <w:r>
        <w:rPr>
          <w:rFonts w:hint="eastAsia"/>
          <w:sz w:val="22"/>
          <w:szCs w:val="22"/>
        </w:rPr>
        <w:t>한다.</w:t>
      </w:r>
      <w:r>
        <w:rPr>
          <w:sz w:val="22"/>
          <w:szCs w:val="22"/>
        </w:rPr>
        <w:t xml:space="preserve"> </w:t>
      </w:r>
    </w:p>
    <w:p w14:paraId="30E02336" w14:textId="15A6C264" w:rsidR="0037476A" w:rsidRDefault="0037476A" w:rsidP="0037476A">
      <w:pPr>
        <w:pStyle w:val="a3"/>
        <w:numPr>
          <w:ilvl w:val="0"/>
          <w:numId w:val="4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현재 정점을 기준으로 방문하지 않은 정점을 모두 방문하며,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차례대로 </w:t>
      </w:r>
      <w:r>
        <w:rPr>
          <w:sz w:val="22"/>
          <w:szCs w:val="22"/>
        </w:rPr>
        <w:t>push</w:t>
      </w:r>
      <w:r>
        <w:rPr>
          <w:rFonts w:hint="eastAsia"/>
          <w:sz w:val="22"/>
          <w:szCs w:val="22"/>
        </w:rPr>
        <w:t>한다.</w:t>
      </w:r>
      <w:r>
        <w:rPr>
          <w:sz w:val="22"/>
          <w:szCs w:val="22"/>
        </w:rPr>
        <w:t xml:space="preserve"> </w:t>
      </w:r>
    </w:p>
    <w:p w14:paraId="40E23C2D" w14:textId="397C3EEF" w:rsidR="0037476A" w:rsidRDefault="0037476A" w:rsidP="0037476A">
      <w:pPr>
        <w:pStyle w:val="a3"/>
        <w:numPr>
          <w:ilvl w:val="0"/>
          <w:numId w:val="4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도착하면b</w:t>
      </w:r>
      <w:r>
        <w:rPr>
          <w:sz w:val="22"/>
          <w:szCs w:val="22"/>
        </w:rPr>
        <w:t xml:space="preserve">reak </w:t>
      </w:r>
      <w:r>
        <w:rPr>
          <w:rFonts w:hint="eastAsia"/>
          <w:sz w:val="22"/>
          <w:szCs w:val="22"/>
        </w:rPr>
        <w:t>한다.</w:t>
      </w:r>
      <w:r>
        <w:rPr>
          <w:sz w:val="22"/>
          <w:szCs w:val="22"/>
        </w:rPr>
        <w:t xml:space="preserve"> </w:t>
      </w:r>
    </w:p>
    <w:p w14:paraId="6E873109" w14:textId="53711AC8" w:rsidR="0037476A" w:rsidRDefault="0037476A" w:rsidP="0037476A">
      <w:pPr>
        <w:pStyle w:val="a3"/>
        <w:rPr>
          <w:sz w:val="22"/>
          <w:szCs w:val="22"/>
        </w:rPr>
      </w:pPr>
    </w:p>
    <w:p w14:paraId="351D55E1" w14:textId="348AF91B" w:rsidR="0037476A" w:rsidRPr="007C223C" w:rsidRDefault="0037476A" w:rsidP="0037476A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이때</w:t>
      </w:r>
      <w:r>
        <w:rPr>
          <w:sz w:val="22"/>
          <w:szCs w:val="22"/>
        </w:rPr>
        <w:t>, DFS</w:t>
      </w:r>
      <w:r>
        <w:rPr>
          <w:rFonts w:hint="eastAsia"/>
          <w:sz w:val="22"/>
          <w:szCs w:val="22"/>
        </w:rPr>
        <w:t xml:space="preserve">와 다르게 </w:t>
      </w:r>
      <w:r>
        <w:rPr>
          <w:sz w:val="22"/>
          <w:szCs w:val="22"/>
        </w:rPr>
        <w:t>BFS</w:t>
      </w:r>
      <w:r>
        <w:rPr>
          <w:rFonts w:hint="eastAsia"/>
          <w:sz w:val="22"/>
          <w:szCs w:val="22"/>
        </w:rPr>
        <w:t>의 경우 실제 경로를 따로 저장해주어야 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혹은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자신의 정점의 부모 정점을 알아야 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즉,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방향이 있다고 생각한 후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구현을 하며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도착점에서 부터 거슬러 올라가며 경로를 찾아야한다.</w:t>
      </w:r>
      <w:r>
        <w:rPr>
          <w:sz w:val="22"/>
          <w:szCs w:val="22"/>
        </w:rPr>
        <w:t xml:space="preserve"> </w:t>
      </w:r>
    </w:p>
    <w:p w14:paraId="021CFF88" w14:textId="2F85DE0C" w:rsidR="00863223" w:rsidRPr="00B74F39" w:rsidRDefault="00863223" w:rsidP="0019067F">
      <w:pPr>
        <w:pStyle w:val="a3"/>
        <w:rPr>
          <w:rFonts w:ascii="돋움체" w:eastAsia="돋움체" w:cs="돋움체"/>
          <w:sz w:val="19"/>
          <w:szCs w:val="19"/>
        </w:rPr>
      </w:pPr>
    </w:p>
    <w:p w14:paraId="2603373E" w14:textId="77777777" w:rsidR="00863223" w:rsidRPr="00434EEF" w:rsidRDefault="00863223" w:rsidP="0019067F">
      <w:pPr>
        <w:pStyle w:val="a3"/>
        <w:rPr>
          <w:rFonts w:hAnsi="함초롬바탕" w:cs="함초롬바탕"/>
          <w:color w:val="000000" w:themeColor="text1"/>
          <w:sz w:val="22"/>
          <w:szCs w:val="22"/>
        </w:rPr>
      </w:pPr>
    </w:p>
    <w:sectPr w:rsidR="00863223" w:rsidRPr="00434EEF"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37210" w14:textId="77777777" w:rsidR="003D484F" w:rsidRDefault="003D484F" w:rsidP="00B74F39">
      <w:pPr>
        <w:spacing w:line="240" w:lineRule="auto"/>
      </w:pPr>
      <w:r>
        <w:separator/>
      </w:r>
    </w:p>
  </w:endnote>
  <w:endnote w:type="continuationSeparator" w:id="0">
    <w:p w14:paraId="77EB7A61" w14:textId="77777777" w:rsidR="003D484F" w:rsidRDefault="003D484F" w:rsidP="00B74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AD279" w14:textId="77777777" w:rsidR="003D484F" w:rsidRDefault="003D484F" w:rsidP="00B74F39">
      <w:pPr>
        <w:spacing w:line="240" w:lineRule="auto"/>
      </w:pPr>
      <w:r>
        <w:separator/>
      </w:r>
    </w:p>
  </w:footnote>
  <w:footnote w:type="continuationSeparator" w:id="0">
    <w:p w14:paraId="0B954D5B" w14:textId="77777777" w:rsidR="003D484F" w:rsidRDefault="003D484F" w:rsidP="00B74F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B4D25"/>
    <w:multiLevelType w:val="hybridMultilevel"/>
    <w:tmpl w:val="CDF4A7E8"/>
    <w:lvl w:ilvl="0" w:tplc="2818AB3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" w15:restartNumberingAfterBreak="0">
    <w:nsid w:val="45CE20FA"/>
    <w:multiLevelType w:val="singleLevel"/>
    <w:tmpl w:val="7FB0FAAC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74343227"/>
    <w:multiLevelType w:val="multilevel"/>
    <w:tmpl w:val="8830249A"/>
    <w:lvl w:ilvl="0">
      <w:start w:val="1"/>
      <w:numFmt w:val="decimal"/>
      <w:pStyle w:val="1"/>
      <w:suff w:val="nothing"/>
      <w:lvlText w:val="%1."/>
      <w:lvlJc w:val="left"/>
    </w:lvl>
    <w:lvl w:ilvl="1">
      <w:numFmt w:val="decimal"/>
      <w:pStyle w:val="2"/>
      <w:suff w:val="nothing"/>
      <w:lvlText w:val="%1.%2."/>
      <w:lvlJc w:val="left"/>
    </w:lvl>
    <w:lvl w:ilvl="2">
      <w:numFmt w:val="decimal"/>
      <w:pStyle w:val="3"/>
      <w:suff w:val="nothing"/>
      <w:lvlText w:val="%1.%2.%3."/>
      <w:lvlJc w:val="left"/>
    </w:lvl>
    <w:lvl w:ilvl="3">
      <w:numFmt w:val="decimal"/>
      <w:pStyle w:val="4"/>
      <w:suff w:val="nothing"/>
      <w:lvlText w:val="%1.%2.%3.%4."/>
      <w:lvlJc w:val="left"/>
    </w:lvl>
    <w:lvl w:ilvl="4">
      <w:numFmt w:val="decimal"/>
      <w:pStyle w:val="5"/>
      <w:suff w:val="nothing"/>
      <w:lvlText w:val="%1.%2.%3.%4.%5."/>
      <w:lvlJc w:val="left"/>
    </w:lvl>
    <w:lvl w:ilvl="5">
      <w:numFmt w:val="decimal"/>
      <w:pStyle w:val="6"/>
      <w:suff w:val="nothing"/>
      <w:lvlText w:val="%1.%2.%3.%4.%5.%6."/>
      <w:lvlJc w:val="left"/>
    </w:lvl>
    <w:lvl w:ilvl="6">
      <w:numFmt w:val="decimal"/>
      <w:pStyle w:val="7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5A87B1F"/>
    <w:multiLevelType w:val="hybridMultilevel"/>
    <w:tmpl w:val="56BCF17A"/>
    <w:lvl w:ilvl="0" w:tplc="2A8C8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21224647">
    <w:abstractNumId w:val="2"/>
  </w:num>
  <w:num w:numId="2" w16cid:durableId="558251936">
    <w:abstractNumId w:val="1"/>
  </w:num>
  <w:num w:numId="3" w16cid:durableId="432483769">
    <w:abstractNumId w:val="3"/>
  </w:num>
  <w:num w:numId="4" w16cid:durableId="72930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40E"/>
    <w:rsid w:val="0001191F"/>
    <w:rsid w:val="00025F3F"/>
    <w:rsid w:val="000318CB"/>
    <w:rsid w:val="000512C1"/>
    <w:rsid w:val="00052839"/>
    <w:rsid w:val="00063BDE"/>
    <w:rsid w:val="000A1398"/>
    <w:rsid w:val="000B49AC"/>
    <w:rsid w:val="000E1D91"/>
    <w:rsid w:val="000F2A46"/>
    <w:rsid w:val="0012671D"/>
    <w:rsid w:val="00127833"/>
    <w:rsid w:val="00127FFC"/>
    <w:rsid w:val="0013317A"/>
    <w:rsid w:val="00176BD2"/>
    <w:rsid w:val="00180810"/>
    <w:rsid w:val="00180A27"/>
    <w:rsid w:val="00186181"/>
    <w:rsid w:val="0019067F"/>
    <w:rsid w:val="001A09FC"/>
    <w:rsid w:val="001B2C65"/>
    <w:rsid w:val="001B6101"/>
    <w:rsid w:val="00242B9D"/>
    <w:rsid w:val="002B07F8"/>
    <w:rsid w:val="002C7E23"/>
    <w:rsid w:val="00354482"/>
    <w:rsid w:val="0037476A"/>
    <w:rsid w:val="00384EB2"/>
    <w:rsid w:val="003C54FC"/>
    <w:rsid w:val="003D3CEB"/>
    <w:rsid w:val="003D484F"/>
    <w:rsid w:val="003D7BE1"/>
    <w:rsid w:val="003F600E"/>
    <w:rsid w:val="00405FB3"/>
    <w:rsid w:val="00410E79"/>
    <w:rsid w:val="004129DF"/>
    <w:rsid w:val="00434EEF"/>
    <w:rsid w:val="00437F68"/>
    <w:rsid w:val="0049573A"/>
    <w:rsid w:val="004E4482"/>
    <w:rsid w:val="004E7B89"/>
    <w:rsid w:val="00500323"/>
    <w:rsid w:val="005078C0"/>
    <w:rsid w:val="00516E37"/>
    <w:rsid w:val="00525F1C"/>
    <w:rsid w:val="00542DB5"/>
    <w:rsid w:val="0059552F"/>
    <w:rsid w:val="005A0ED4"/>
    <w:rsid w:val="005D53DE"/>
    <w:rsid w:val="005F3FB5"/>
    <w:rsid w:val="0060480D"/>
    <w:rsid w:val="006373F2"/>
    <w:rsid w:val="00637705"/>
    <w:rsid w:val="0065000C"/>
    <w:rsid w:val="006603E2"/>
    <w:rsid w:val="006C4287"/>
    <w:rsid w:val="006D6BC3"/>
    <w:rsid w:val="006D7A55"/>
    <w:rsid w:val="006E5339"/>
    <w:rsid w:val="006E7627"/>
    <w:rsid w:val="006F3039"/>
    <w:rsid w:val="00723CF8"/>
    <w:rsid w:val="00732335"/>
    <w:rsid w:val="00736CAB"/>
    <w:rsid w:val="0076240E"/>
    <w:rsid w:val="007625D3"/>
    <w:rsid w:val="007677BF"/>
    <w:rsid w:val="00784D5E"/>
    <w:rsid w:val="007A2188"/>
    <w:rsid w:val="007C223C"/>
    <w:rsid w:val="007E5BED"/>
    <w:rsid w:val="00811998"/>
    <w:rsid w:val="00817EF1"/>
    <w:rsid w:val="00822513"/>
    <w:rsid w:val="00824977"/>
    <w:rsid w:val="00843177"/>
    <w:rsid w:val="008439B5"/>
    <w:rsid w:val="00863223"/>
    <w:rsid w:val="008809A2"/>
    <w:rsid w:val="00891475"/>
    <w:rsid w:val="00891BBB"/>
    <w:rsid w:val="00895572"/>
    <w:rsid w:val="008A6D80"/>
    <w:rsid w:val="008D3F72"/>
    <w:rsid w:val="008D4DFA"/>
    <w:rsid w:val="008F36CD"/>
    <w:rsid w:val="00903566"/>
    <w:rsid w:val="00905784"/>
    <w:rsid w:val="0094037E"/>
    <w:rsid w:val="009824B5"/>
    <w:rsid w:val="009B0885"/>
    <w:rsid w:val="009B3402"/>
    <w:rsid w:val="009B5E2F"/>
    <w:rsid w:val="009D2BA6"/>
    <w:rsid w:val="009D7E2A"/>
    <w:rsid w:val="00A158A5"/>
    <w:rsid w:val="00A36085"/>
    <w:rsid w:val="00A6681A"/>
    <w:rsid w:val="00A83569"/>
    <w:rsid w:val="00A915F8"/>
    <w:rsid w:val="00A931F8"/>
    <w:rsid w:val="00AC2623"/>
    <w:rsid w:val="00B242E3"/>
    <w:rsid w:val="00B25DF3"/>
    <w:rsid w:val="00B3365C"/>
    <w:rsid w:val="00B41990"/>
    <w:rsid w:val="00B70A6A"/>
    <w:rsid w:val="00B74F39"/>
    <w:rsid w:val="00B820F0"/>
    <w:rsid w:val="00B82C8F"/>
    <w:rsid w:val="00B866C8"/>
    <w:rsid w:val="00BB2547"/>
    <w:rsid w:val="00BC2C9E"/>
    <w:rsid w:val="00BE4095"/>
    <w:rsid w:val="00BF7015"/>
    <w:rsid w:val="00C1749D"/>
    <w:rsid w:val="00C55578"/>
    <w:rsid w:val="00C57259"/>
    <w:rsid w:val="00C83652"/>
    <w:rsid w:val="00C855A0"/>
    <w:rsid w:val="00CB745E"/>
    <w:rsid w:val="00CC0987"/>
    <w:rsid w:val="00CC7A6D"/>
    <w:rsid w:val="00CD36A3"/>
    <w:rsid w:val="00CD5C47"/>
    <w:rsid w:val="00CD5CCA"/>
    <w:rsid w:val="00CE622D"/>
    <w:rsid w:val="00D2347A"/>
    <w:rsid w:val="00D32837"/>
    <w:rsid w:val="00D3693D"/>
    <w:rsid w:val="00D47689"/>
    <w:rsid w:val="00D772C7"/>
    <w:rsid w:val="00D94251"/>
    <w:rsid w:val="00DA2E40"/>
    <w:rsid w:val="00DD3DDD"/>
    <w:rsid w:val="00DD691C"/>
    <w:rsid w:val="00DD6AE0"/>
    <w:rsid w:val="00DD6F85"/>
    <w:rsid w:val="00E22AD9"/>
    <w:rsid w:val="00E30329"/>
    <w:rsid w:val="00E32F37"/>
    <w:rsid w:val="00E36332"/>
    <w:rsid w:val="00E4036F"/>
    <w:rsid w:val="00E608F6"/>
    <w:rsid w:val="00E67A2C"/>
    <w:rsid w:val="00EE1F06"/>
    <w:rsid w:val="00EE3DEC"/>
    <w:rsid w:val="00F039EA"/>
    <w:rsid w:val="00F04010"/>
    <w:rsid w:val="00F2223D"/>
    <w:rsid w:val="00F2322B"/>
    <w:rsid w:val="00F31C5E"/>
    <w:rsid w:val="00F67950"/>
    <w:rsid w:val="00F80EA5"/>
    <w:rsid w:val="00F87A27"/>
    <w:rsid w:val="00F87E09"/>
    <w:rsid w:val="00F90D3F"/>
    <w:rsid w:val="00F9338F"/>
    <w:rsid w:val="00F933AD"/>
    <w:rsid w:val="00F976E0"/>
    <w:rsid w:val="00FA0284"/>
    <w:rsid w:val="00FA085E"/>
    <w:rsid w:val="00FD6D39"/>
    <w:rsid w:val="00FF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E664F"/>
  <w15:docId w15:val="{FA7C200D-7086-4301-8229-359178BC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character" w:customStyle="1" w:styleId="pl-c1">
    <w:name w:val="pl-c1"/>
    <w:basedOn w:val="a0"/>
    <w:rsid w:val="00052839"/>
  </w:style>
  <w:style w:type="character" w:customStyle="1" w:styleId="pl-smi">
    <w:name w:val="pl-smi"/>
    <w:basedOn w:val="a0"/>
    <w:rsid w:val="00A36085"/>
  </w:style>
  <w:style w:type="paragraph" w:styleId="aa">
    <w:name w:val="header"/>
    <w:basedOn w:val="a"/>
    <w:link w:val="Char"/>
    <w:uiPriority w:val="99"/>
    <w:unhideWhenUsed/>
    <w:locked/>
    <w:rsid w:val="00B74F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B74F39"/>
  </w:style>
  <w:style w:type="paragraph" w:styleId="ab">
    <w:name w:val="footer"/>
    <w:basedOn w:val="a"/>
    <w:link w:val="Char0"/>
    <w:uiPriority w:val="99"/>
    <w:unhideWhenUsed/>
    <w:locked/>
    <w:rsid w:val="00B74F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B74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1498">
          <w:marLeft w:val="0"/>
          <w:marRight w:val="0"/>
          <w:marTop w:val="0"/>
          <w:marBottom w:val="0"/>
          <w:divBdr>
            <w:top w:val="single" w:sz="6" w:space="0" w:color="004EA2"/>
            <w:left w:val="single" w:sz="6" w:space="0" w:color="004EA2"/>
            <w:bottom w:val="single" w:sz="6" w:space="0" w:color="004EA2"/>
            <w:right w:val="single" w:sz="6" w:space="0" w:color="004EA2"/>
          </w:divBdr>
          <w:divsChild>
            <w:div w:id="1673841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E23BE364-F4D9-41BB-B1E5-8C685E2B5E1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7D41CA-0351-44F2-922C-138F6A0FA8ED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3주차 예비보고서</vt:lpstr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3주차 예비보고서</dc:title>
  <dc:creator>usr</dc:creator>
  <cp:lastModifiedBy>이 동석</cp:lastModifiedBy>
  <cp:revision>8</cp:revision>
  <dcterms:created xsi:type="dcterms:W3CDTF">2022-06-09T08:51:00Z</dcterms:created>
  <dcterms:modified xsi:type="dcterms:W3CDTF">2022-06-09T10:50:00Z</dcterms:modified>
</cp:coreProperties>
</file>