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0555" w14:textId="77777777" w:rsidR="00780DFB" w:rsidRDefault="00000000">
      <w:pPr>
        <w:jc w:val="center"/>
        <w:rPr>
          <w:rFonts w:ascii="Times New Roman"/>
          <w:b/>
          <w:sz w:val="81"/>
          <w:lang w:eastAsia="zh-Hans"/>
        </w:rPr>
      </w:pPr>
      <w:r>
        <w:rPr>
          <w:rFonts w:ascii="Times New Roman" w:hint="eastAsia"/>
          <w:b/>
          <w:sz w:val="81"/>
          <w:lang w:eastAsia="zh-Hans"/>
        </w:rPr>
        <w:t>英文电影赏析</w:t>
      </w:r>
    </w:p>
    <w:p w14:paraId="45D38551" w14:textId="77777777" w:rsidR="00780DFB" w:rsidRDefault="00000000">
      <w:pPr>
        <w:jc w:val="center"/>
        <w:rPr>
          <w:rFonts w:ascii="Times New Roman"/>
          <w:b/>
          <w:sz w:val="81"/>
        </w:rPr>
      </w:pPr>
      <w:r>
        <w:rPr>
          <w:rFonts w:ascii="Times New Roman"/>
          <w:b/>
          <w:sz w:val="81"/>
        </w:rPr>
        <w:t>大作业</w:t>
      </w:r>
    </w:p>
    <w:p w14:paraId="5EAE3C95" w14:textId="77777777" w:rsidR="00780DFB" w:rsidRDefault="00780DFB">
      <w:pPr>
        <w:rPr>
          <w:rFonts w:ascii="Times New Roman" w:hAnsi="Times New Roman"/>
          <w:b/>
          <w:sz w:val="81"/>
        </w:rPr>
      </w:pPr>
    </w:p>
    <w:p w14:paraId="5D56F6E5" w14:textId="20EFFA85" w:rsidR="00780DFB" w:rsidRDefault="00000000">
      <w:pPr>
        <w:jc w:val="center"/>
        <w:rPr>
          <w:rFonts w:ascii="Times New Roman" w:hAnsi="Times New Roman"/>
          <w:b/>
          <w:sz w:val="61"/>
        </w:rPr>
      </w:pPr>
      <w:r>
        <w:rPr>
          <w:rFonts w:ascii="Times New Roman"/>
          <w:b/>
          <w:sz w:val="61"/>
        </w:rPr>
        <w:t>《</w:t>
      </w:r>
      <w:r w:rsidR="00F60161">
        <w:rPr>
          <w:rFonts w:ascii="Times New Roman" w:hint="eastAsia"/>
          <w:b/>
          <w:sz w:val="61"/>
        </w:rPr>
        <w:t>美丽人生</w:t>
      </w:r>
      <w:r>
        <w:rPr>
          <w:rFonts w:ascii="Times New Roman"/>
          <w:b/>
          <w:sz w:val="61"/>
        </w:rPr>
        <w:t>》</w:t>
      </w:r>
      <w:r w:rsidR="00F60161">
        <w:rPr>
          <w:rFonts w:ascii="Times New Roman" w:hint="eastAsia"/>
          <w:b/>
          <w:sz w:val="61"/>
        </w:rPr>
        <w:t>影评</w:t>
      </w:r>
    </w:p>
    <w:p w14:paraId="6C4A9611" w14:textId="77777777" w:rsidR="00780DFB" w:rsidRDefault="00780DFB">
      <w:pPr>
        <w:rPr>
          <w:rFonts w:ascii="Times New Roman"/>
          <w:b/>
          <w:sz w:val="43"/>
        </w:rPr>
      </w:pPr>
    </w:p>
    <w:p w14:paraId="046BF314" w14:textId="77777777" w:rsidR="00780DFB" w:rsidRDefault="00780DFB">
      <w:pPr>
        <w:rPr>
          <w:rFonts w:ascii="Times New Roman"/>
          <w:b/>
          <w:sz w:val="43"/>
        </w:rPr>
      </w:pPr>
    </w:p>
    <w:p w14:paraId="3C590522" w14:textId="77777777" w:rsidR="00780DFB" w:rsidRDefault="00780DFB">
      <w:pPr>
        <w:rPr>
          <w:rFonts w:ascii="Times New Roman"/>
          <w:b/>
          <w:sz w:val="43"/>
        </w:rPr>
      </w:pPr>
    </w:p>
    <w:p w14:paraId="3E26AC0A" w14:textId="77777777" w:rsidR="00780DFB" w:rsidRDefault="00780DFB">
      <w:pPr>
        <w:ind w:left="4200" w:firstLine="420"/>
        <w:rPr>
          <w:rFonts w:ascii="Times New Roman"/>
          <w:b/>
          <w:sz w:val="33"/>
        </w:rPr>
      </w:pPr>
      <w:bookmarkStart w:id="0" w:name="OLE_LINK16"/>
      <w:bookmarkStart w:id="1" w:name="OLE_LINK15"/>
      <w:bookmarkStart w:id="2" w:name="OLE_LINK18"/>
      <w:bookmarkStart w:id="3" w:name="OLE_LINK14"/>
      <w:bookmarkStart w:id="4" w:name="OLE_LINK17"/>
    </w:p>
    <w:p w14:paraId="6CA2C86F" w14:textId="77777777" w:rsidR="00780DFB" w:rsidRDefault="00780DFB">
      <w:pPr>
        <w:ind w:left="4200" w:firstLine="420"/>
        <w:rPr>
          <w:rFonts w:ascii="Times New Roman"/>
          <w:b/>
          <w:sz w:val="33"/>
        </w:rPr>
      </w:pPr>
    </w:p>
    <w:p w14:paraId="3BF02B22" w14:textId="77777777" w:rsidR="00780DFB" w:rsidRDefault="00780DFB">
      <w:pPr>
        <w:ind w:left="4200" w:firstLine="420"/>
        <w:rPr>
          <w:rFonts w:ascii="Times New Roman"/>
          <w:b/>
          <w:sz w:val="33"/>
        </w:rPr>
      </w:pPr>
    </w:p>
    <w:p w14:paraId="07B384E8" w14:textId="77777777" w:rsidR="00780DFB" w:rsidRDefault="00780DFB">
      <w:pPr>
        <w:ind w:left="4200" w:firstLine="420"/>
        <w:rPr>
          <w:rFonts w:ascii="Times New Roman"/>
          <w:b/>
          <w:sz w:val="33"/>
        </w:rPr>
      </w:pPr>
    </w:p>
    <w:p w14:paraId="0CFE6BAF" w14:textId="0F998B86" w:rsidR="00780DFB" w:rsidRDefault="00000000">
      <w:pPr>
        <w:ind w:left="4200" w:firstLine="420"/>
        <w:rPr>
          <w:rFonts w:ascii="Times New Roman" w:hAnsi="Times New Roman"/>
          <w:b/>
          <w:sz w:val="33"/>
        </w:rPr>
      </w:pPr>
      <w:r>
        <w:rPr>
          <w:rFonts w:ascii="Times New Roman"/>
          <w:b/>
          <w:sz w:val="33"/>
        </w:rPr>
        <w:t>班级</w:t>
      </w:r>
      <w:r w:rsidR="00F60161">
        <w:rPr>
          <w:rFonts w:ascii="Times New Roman" w:hint="eastAsia"/>
          <w:b/>
          <w:sz w:val="33"/>
        </w:rPr>
        <w:t>：</w:t>
      </w:r>
      <w:r w:rsidR="00F60161">
        <w:rPr>
          <w:rFonts w:ascii="Times New Roman" w:hint="eastAsia"/>
          <w:b/>
          <w:sz w:val="33"/>
        </w:rPr>
        <w:t xml:space="preserve"> </w:t>
      </w:r>
      <w:r w:rsidR="00F60161">
        <w:rPr>
          <w:rFonts w:ascii="Times New Roman" w:hint="eastAsia"/>
          <w:b/>
          <w:sz w:val="33"/>
        </w:rPr>
        <w:t>计算机</w:t>
      </w:r>
      <w:r w:rsidR="00F60161">
        <w:rPr>
          <w:rFonts w:ascii="Times New Roman" w:hint="eastAsia"/>
          <w:b/>
          <w:sz w:val="33"/>
        </w:rPr>
        <w:t>2</w:t>
      </w:r>
      <w:r w:rsidR="00F60161">
        <w:rPr>
          <w:rFonts w:ascii="Times New Roman"/>
          <w:b/>
          <w:sz w:val="33"/>
        </w:rPr>
        <w:t>1-4</w:t>
      </w:r>
    </w:p>
    <w:p w14:paraId="1775E348" w14:textId="6E70B0EF" w:rsidR="00780DFB" w:rsidRDefault="00000000">
      <w:pPr>
        <w:ind w:left="4200" w:firstLine="420"/>
        <w:rPr>
          <w:rFonts w:ascii="Times New Roman"/>
          <w:b/>
          <w:sz w:val="33"/>
        </w:rPr>
      </w:pPr>
      <w:r>
        <w:rPr>
          <w:rFonts w:ascii="Times New Roman"/>
          <w:b/>
          <w:sz w:val="33"/>
        </w:rPr>
        <w:t>姓名：</w:t>
      </w:r>
      <w:r>
        <w:rPr>
          <w:rFonts w:ascii="Times New Roman" w:hint="eastAsia"/>
          <w:b/>
          <w:sz w:val="33"/>
        </w:rPr>
        <w:t xml:space="preserve"> </w:t>
      </w:r>
      <w:r w:rsidR="00F60161">
        <w:rPr>
          <w:rFonts w:ascii="Times New Roman" w:hint="eastAsia"/>
          <w:b/>
          <w:sz w:val="33"/>
        </w:rPr>
        <w:t>董松昆</w:t>
      </w:r>
    </w:p>
    <w:p w14:paraId="209CF84E" w14:textId="38D87732" w:rsidR="00780DFB" w:rsidRDefault="00000000">
      <w:pPr>
        <w:ind w:left="4200" w:firstLine="420"/>
        <w:rPr>
          <w:rFonts w:ascii="Times New Roman" w:hAnsi="Times New Roman"/>
          <w:b/>
          <w:sz w:val="33"/>
        </w:rPr>
      </w:pPr>
      <w:r>
        <w:rPr>
          <w:rFonts w:ascii="Times New Roman" w:hint="eastAsia"/>
          <w:b/>
          <w:sz w:val="33"/>
          <w:lang w:eastAsia="zh-Hans"/>
        </w:rPr>
        <w:t>学号：</w:t>
      </w:r>
      <w:r>
        <w:rPr>
          <w:rFonts w:ascii="Times New Roman" w:hint="eastAsia"/>
          <w:b/>
          <w:sz w:val="33"/>
        </w:rPr>
        <w:t xml:space="preserve"> </w:t>
      </w:r>
      <w:r w:rsidR="00F60161">
        <w:rPr>
          <w:rFonts w:ascii="Times New Roman"/>
          <w:b/>
          <w:sz w:val="33"/>
        </w:rPr>
        <w:t>2104010407</w:t>
      </w:r>
    </w:p>
    <w:p w14:paraId="40EE9630" w14:textId="77777777" w:rsidR="00780DFB" w:rsidRDefault="00000000">
      <w:pPr>
        <w:ind w:left="4200" w:firstLine="420"/>
        <w:rPr>
          <w:rFonts w:ascii="Times New Roman"/>
          <w:b/>
          <w:sz w:val="15"/>
          <w:szCs w:val="15"/>
        </w:rPr>
      </w:pPr>
      <w:r>
        <w:rPr>
          <w:rFonts w:ascii="Times New Roman"/>
          <w:b/>
          <w:sz w:val="33"/>
        </w:rPr>
        <w:t>教师：</w:t>
      </w:r>
      <w:r>
        <w:rPr>
          <w:rFonts w:ascii="Times New Roman" w:hint="eastAsia"/>
          <w:b/>
          <w:sz w:val="33"/>
        </w:rPr>
        <w:tab/>
      </w:r>
      <w:bookmarkEnd w:id="0"/>
      <w:bookmarkEnd w:id="1"/>
      <w:bookmarkEnd w:id="2"/>
      <w:bookmarkEnd w:id="3"/>
      <w:bookmarkEnd w:id="4"/>
      <w:r>
        <w:rPr>
          <w:rFonts w:ascii="Times New Roman" w:hint="eastAsia"/>
          <w:b/>
          <w:sz w:val="33"/>
          <w:lang w:eastAsia="zh-Hans"/>
        </w:rPr>
        <w:t>宋美君</w:t>
      </w:r>
    </w:p>
    <w:p w14:paraId="1C047EB7" w14:textId="77777777" w:rsidR="00780DFB" w:rsidRDefault="00780DFB">
      <w:pPr>
        <w:jc w:val="center"/>
        <w:rPr>
          <w:rFonts w:ascii="Times New Roman"/>
          <w:b/>
          <w:sz w:val="15"/>
          <w:szCs w:val="15"/>
        </w:rPr>
      </w:pPr>
    </w:p>
    <w:p w14:paraId="737DECB2" w14:textId="77777777" w:rsidR="00780DFB" w:rsidRDefault="00780DFB">
      <w:pPr>
        <w:jc w:val="center"/>
        <w:rPr>
          <w:rFonts w:ascii="Times New Roman"/>
          <w:b/>
          <w:sz w:val="15"/>
          <w:szCs w:val="15"/>
        </w:rPr>
      </w:pPr>
    </w:p>
    <w:p w14:paraId="40EE6E09" w14:textId="77777777" w:rsidR="00780DFB" w:rsidRDefault="00780DFB">
      <w:pPr>
        <w:jc w:val="center"/>
        <w:rPr>
          <w:rFonts w:ascii="Times New Roman"/>
          <w:b/>
          <w:sz w:val="15"/>
          <w:szCs w:val="15"/>
        </w:rPr>
      </w:pPr>
    </w:p>
    <w:p w14:paraId="16003566" w14:textId="77777777" w:rsidR="00780DFB" w:rsidRDefault="00780DFB">
      <w:pPr>
        <w:jc w:val="center"/>
        <w:rPr>
          <w:rFonts w:ascii="Times New Roman"/>
          <w:b/>
          <w:sz w:val="15"/>
          <w:szCs w:val="15"/>
        </w:rPr>
      </w:pPr>
    </w:p>
    <w:p w14:paraId="210D53A3" w14:textId="77777777" w:rsidR="00780DFB" w:rsidRDefault="00780DFB">
      <w:pPr>
        <w:rPr>
          <w:rFonts w:ascii="Times New Roman"/>
          <w:b/>
          <w:sz w:val="15"/>
          <w:szCs w:val="15"/>
        </w:rPr>
      </w:pPr>
    </w:p>
    <w:p w14:paraId="174E55EE" w14:textId="77777777" w:rsidR="00780DFB" w:rsidRDefault="00780DFB">
      <w:pPr>
        <w:jc w:val="center"/>
        <w:rPr>
          <w:rFonts w:ascii="Times New Roman"/>
          <w:b/>
          <w:sz w:val="15"/>
          <w:szCs w:val="15"/>
        </w:rPr>
      </w:pPr>
    </w:p>
    <w:p w14:paraId="33434A67" w14:textId="77777777" w:rsidR="00780DFB" w:rsidRDefault="00000000">
      <w:pPr>
        <w:jc w:val="center"/>
        <w:rPr>
          <w:rFonts w:ascii="Times New Roman"/>
          <w:b/>
          <w:sz w:val="37"/>
        </w:rPr>
      </w:pPr>
      <w:r>
        <w:rPr>
          <w:rFonts w:ascii="Times New Roman"/>
          <w:b/>
          <w:sz w:val="37"/>
        </w:rPr>
        <w:t>日期：</w:t>
      </w:r>
      <w:r>
        <w:rPr>
          <w:rFonts w:ascii="Times New Roman" w:hAnsi="Times New Roman"/>
          <w:b/>
          <w:sz w:val="37"/>
        </w:rPr>
        <w:t>20</w:t>
      </w:r>
      <w:r>
        <w:rPr>
          <w:rFonts w:ascii="Times New Roman" w:hAnsi="Times New Roman" w:hint="eastAsia"/>
          <w:b/>
          <w:sz w:val="37"/>
        </w:rPr>
        <w:t>2</w:t>
      </w:r>
      <w:r>
        <w:rPr>
          <w:rFonts w:ascii="Times New Roman" w:hAnsi="Times New Roman"/>
          <w:b/>
          <w:sz w:val="37"/>
        </w:rPr>
        <w:t>2</w:t>
      </w:r>
      <w:r>
        <w:rPr>
          <w:rFonts w:ascii="Times New Roman"/>
          <w:b/>
          <w:sz w:val="37"/>
        </w:rPr>
        <w:t>年</w:t>
      </w:r>
      <w:r>
        <w:rPr>
          <w:rFonts w:ascii="Times New Roman"/>
          <w:b/>
          <w:sz w:val="37"/>
        </w:rPr>
        <w:t>12</w:t>
      </w:r>
      <w:r>
        <w:rPr>
          <w:rFonts w:ascii="Times New Roman"/>
          <w:b/>
          <w:sz w:val="37"/>
        </w:rPr>
        <w:t>月</w:t>
      </w:r>
      <w:r>
        <w:rPr>
          <w:rFonts w:ascii="Times New Roman" w:hint="eastAsia"/>
          <w:b/>
          <w:sz w:val="37"/>
        </w:rPr>
        <w:t>3</w:t>
      </w:r>
      <w:r>
        <w:rPr>
          <w:rFonts w:ascii="Times New Roman" w:hint="eastAsia"/>
          <w:b/>
          <w:sz w:val="37"/>
        </w:rPr>
        <w:t>日</w:t>
      </w:r>
    </w:p>
    <w:p w14:paraId="378A1B13" w14:textId="3860F798" w:rsidR="00780DFB" w:rsidRPr="00120890" w:rsidRDefault="00F60161">
      <w:pPr>
        <w:rPr>
          <w:sz w:val="30"/>
          <w:szCs w:val="30"/>
        </w:rPr>
      </w:pPr>
      <w:r w:rsidRPr="00120890">
        <w:rPr>
          <w:rFonts w:hint="eastAsia"/>
          <w:sz w:val="30"/>
          <w:szCs w:val="30"/>
        </w:rPr>
        <w:lastRenderedPageBreak/>
        <w:t>摘要：</w:t>
      </w:r>
    </w:p>
    <w:p w14:paraId="7B074474" w14:textId="152262D2" w:rsidR="00F60161" w:rsidRPr="00120890" w:rsidRDefault="00F60161" w:rsidP="003A192E">
      <w:pPr>
        <w:ind w:firstLine="420"/>
        <w:rPr>
          <w:b/>
          <w:bCs/>
          <w:sz w:val="24"/>
          <w:szCs w:val="24"/>
        </w:rPr>
      </w:pPr>
      <w:r w:rsidRPr="00120890">
        <w:rPr>
          <w:rFonts w:hint="eastAsia"/>
          <w:b/>
          <w:bCs/>
          <w:sz w:val="24"/>
          <w:szCs w:val="24"/>
        </w:rPr>
        <w:t>《美丽人生</w:t>
      </w:r>
      <w:r w:rsidRPr="00120890">
        <w:rPr>
          <w:rFonts w:hint="eastAsia"/>
          <w:b/>
          <w:bCs/>
          <w:sz w:val="24"/>
          <w:szCs w:val="24"/>
        </w:rPr>
        <w:t>(</w:t>
      </w:r>
      <w:r w:rsidRPr="00120890">
        <w:rPr>
          <w:b/>
          <w:bCs/>
          <w:sz w:val="24"/>
          <w:szCs w:val="24"/>
        </w:rPr>
        <w:t>La Vita è bella)</w:t>
      </w:r>
      <w:r w:rsidRPr="00120890">
        <w:rPr>
          <w:rFonts w:hint="eastAsia"/>
          <w:b/>
          <w:bCs/>
          <w:sz w:val="24"/>
          <w:szCs w:val="24"/>
        </w:rPr>
        <w:t>》</w:t>
      </w:r>
      <w:r w:rsidR="00667EA8" w:rsidRPr="00120890">
        <w:rPr>
          <w:rFonts w:hint="eastAsia"/>
          <w:b/>
          <w:bCs/>
          <w:sz w:val="24"/>
          <w:szCs w:val="24"/>
        </w:rPr>
        <w:t>是我前段时间发现的电影。</w:t>
      </w:r>
      <w:r w:rsidRPr="00120890">
        <w:rPr>
          <w:rFonts w:hint="eastAsia"/>
          <w:b/>
          <w:bCs/>
          <w:sz w:val="24"/>
          <w:szCs w:val="24"/>
        </w:rPr>
        <w:t>讲述了乐观积极的主演圭多追求自己心爱</w:t>
      </w:r>
      <w:r w:rsidR="00667EA8" w:rsidRPr="00120890">
        <w:rPr>
          <w:rFonts w:hint="eastAsia"/>
          <w:b/>
          <w:bCs/>
          <w:sz w:val="24"/>
          <w:szCs w:val="24"/>
        </w:rPr>
        <w:t>女子的浪漫故事，其中</w:t>
      </w:r>
      <w:r w:rsidR="003A192E" w:rsidRPr="00120890">
        <w:rPr>
          <w:rFonts w:hint="eastAsia"/>
          <w:b/>
          <w:bCs/>
          <w:sz w:val="24"/>
          <w:szCs w:val="24"/>
        </w:rPr>
        <w:t>，</w:t>
      </w:r>
      <w:r w:rsidR="00667EA8" w:rsidRPr="00120890">
        <w:rPr>
          <w:rFonts w:hint="eastAsia"/>
          <w:b/>
          <w:bCs/>
          <w:sz w:val="24"/>
          <w:szCs w:val="24"/>
        </w:rPr>
        <w:t>父爱、种族的偏见、乐观的</w:t>
      </w:r>
      <w:r w:rsidR="003A192E" w:rsidRPr="00120890">
        <w:rPr>
          <w:rFonts w:hint="eastAsia"/>
          <w:b/>
          <w:bCs/>
          <w:sz w:val="24"/>
          <w:szCs w:val="24"/>
        </w:rPr>
        <w:t>态度、正确的爱情观都得到了体现。故事的结尾圭多将自己的美丽人生送给了儿子。</w:t>
      </w:r>
      <w:r w:rsidR="00E5370F" w:rsidRPr="00120890">
        <w:rPr>
          <w:rFonts w:hint="eastAsia"/>
          <w:b/>
          <w:bCs/>
          <w:sz w:val="24"/>
          <w:szCs w:val="24"/>
        </w:rPr>
        <w:t>以下是我</w:t>
      </w:r>
      <w:r w:rsidR="00AA13FD" w:rsidRPr="00120890">
        <w:rPr>
          <w:rFonts w:hint="eastAsia"/>
          <w:b/>
          <w:bCs/>
          <w:sz w:val="24"/>
          <w:szCs w:val="24"/>
        </w:rPr>
        <w:t>从</w:t>
      </w:r>
      <w:r w:rsidR="00AA13FD" w:rsidRPr="00120890">
        <w:rPr>
          <w:rFonts w:hint="eastAsia"/>
          <w:b/>
          <w:bCs/>
          <w:sz w:val="24"/>
          <w:szCs w:val="24"/>
        </w:rPr>
        <w:t>爱情、父爱、乐观、种族</w:t>
      </w:r>
      <w:r w:rsidR="00AA13FD" w:rsidRPr="00120890">
        <w:rPr>
          <w:rFonts w:hint="eastAsia"/>
          <w:b/>
          <w:bCs/>
          <w:sz w:val="24"/>
          <w:szCs w:val="24"/>
        </w:rPr>
        <w:t>方面进行</w:t>
      </w:r>
      <w:r w:rsidR="00E5370F" w:rsidRPr="00120890">
        <w:rPr>
          <w:rFonts w:hint="eastAsia"/>
          <w:b/>
          <w:bCs/>
          <w:sz w:val="24"/>
          <w:szCs w:val="24"/>
        </w:rPr>
        <w:t>的</w:t>
      </w:r>
      <w:r w:rsidR="00AA13FD" w:rsidRPr="00120890">
        <w:rPr>
          <w:rFonts w:hint="eastAsia"/>
          <w:b/>
          <w:bCs/>
          <w:sz w:val="24"/>
          <w:szCs w:val="24"/>
        </w:rPr>
        <w:t>赏析。</w:t>
      </w:r>
    </w:p>
    <w:p w14:paraId="14CC0BE0" w14:textId="0171B561" w:rsidR="00F60161" w:rsidRPr="00120890" w:rsidRDefault="006A31B2">
      <w:pPr>
        <w:rPr>
          <w:color w:val="FF0000"/>
          <w:sz w:val="24"/>
          <w:szCs w:val="24"/>
        </w:rPr>
      </w:pPr>
      <w:r w:rsidRPr="00120890">
        <w:rPr>
          <w:rFonts w:hint="eastAsia"/>
          <w:color w:val="FF0000"/>
          <w:sz w:val="24"/>
          <w:szCs w:val="24"/>
        </w:rPr>
        <w:t>引用部分使用红色进行标记。</w:t>
      </w:r>
    </w:p>
    <w:p w14:paraId="069B918B" w14:textId="5B286265" w:rsidR="00F60161" w:rsidRPr="00120890" w:rsidRDefault="00F60161">
      <w:pPr>
        <w:rPr>
          <w:sz w:val="24"/>
          <w:szCs w:val="24"/>
        </w:rPr>
      </w:pPr>
      <w:r w:rsidRPr="00120890">
        <w:rPr>
          <w:rFonts w:hint="eastAsia"/>
          <w:sz w:val="30"/>
          <w:szCs w:val="30"/>
        </w:rPr>
        <w:t>关键词</w:t>
      </w:r>
      <w:r w:rsidRPr="00120890">
        <w:rPr>
          <w:rFonts w:hint="eastAsia"/>
          <w:sz w:val="24"/>
          <w:szCs w:val="24"/>
        </w:rPr>
        <w:t>：</w:t>
      </w:r>
    </w:p>
    <w:p w14:paraId="3AF67E18" w14:textId="382D51B3" w:rsidR="00F60161" w:rsidRPr="00120890" w:rsidRDefault="003A192E">
      <w:pPr>
        <w:rPr>
          <w:rFonts w:hint="eastAsia"/>
          <w:sz w:val="24"/>
          <w:szCs w:val="24"/>
        </w:rPr>
      </w:pPr>
      <w:r w:rsidRPr="00120890">
        <w:rPr>
          <w:rFonts w:hint="eastAsia"/>
          <w:sz w:val="24"/>
          <w:szCs w:val="24"/>
        </w:rPr>
        <w:t>爱情、父爱、乐观</w:t>
      </w:r>
      <w:r w:rsidR="00C04200" w:rsidRPr="00120890">
        <w:rPr>
          <w:rFonts w:hint="eastAsia"/>
          <w:sz w:val="24"/>
          <w:szCs w:val="24"/>
        </w:rPr>
        <w:t>、种族</w:t>
      </w:r>
      <w:r w:rsidR="00AA13FD" w:rsidRPr="00120890">
        <w:rPr>
          <w:rFonts w:hint="eastAsia"/>
          <w:sz w:val="24"/>
          <w:szCs w:val="24"/>
        </w:rPr>
        <w:t>、反战</w:t>
      </w:r>
    </w:p>
    <w:p w14:paraId="3AC1A2FF" w14:textId="47354B7A" w:rsidR="00A60359" w:rsidRPr="00120890" w:rsidRDefault="00A60359">
      <w:pPr>
        <w:rPr>
          <w:sz w:val="30"/>
          <w:szCs w:val="30"/>
        </w:rPr>
      </w:pPr>
      <w:r w:rsidRPr="00120890">
        <w:rPr>
          <w:rFonts w:hint="eastAsia"/>
          <w:sz w:val="30"/>
          <w:szCs w:val="30"/>
        </w:rPr>
        <w:t>目录：</w:t>
      </w:r>
    </w:p>
    <w:p w14:paraId="629D4F1A" w14:textId="43024267" w:rsidR="00A60359" w:rsidRPr="00120890" w:rsidRDefault="00A60359">
      <w:pPr>
        <w:rPr>
          <w:sz w:val="24"/>
          <w:szCs w:val="24"/>
        </w:rPr>
      </w:pPr>
      <w:r w:rsidRPr="00120890">
        <w:rPr>
          <w:sz w:val="24"/>
          <w:szCs w:val="24"/>
        </w:rPr>
        <w:tab/>
      </w:r>
      <w:r w:rsidRPr="00120890">
        <w:rPr>
          <w:rFonts w:hint="eastAsia"/>
          <w:sz w:val="24"/>
          <w:szCs w:val="24"/>
        </w:rPr>
        <w:t>影片简介</w:t>
      </w:r>
    </w:p>
    <w:p w14:paraId="7133520B" w14:textId="269EEB20" w:rsidR="00A60359" w:rsidRPr="00120890" w:rsidRDefault="00A60359">
      <w:pPr>
        <w:rPr>
          <w:sz w:val="24"/>
          <w:szCs w:val="24"/>
        </w:rPr>
      </w:pPr>
      <w:r w:rsidRPr="00120890">
        <w:rPr>
          <w:sz w:val="24"/>
          <w:szCs w:val="24"/>
        </w:rPr>
        <w:tab/>
      </w:r>
      <w:r w:rsidRPr="00120890">
        <w:rPr>
          <w:rFonts w:hint="eastAsia"/>
          <w:sz w:val="24"/>
          <w:szCs w:val="24"/>
        </w:rPr>
        <w:t>剧情简介</w:t>
      </w:r>
    </w:p>
    <w:p w14:paraId="39AEEC7D" w14:textId="3945DA21" w:rsidR="00A60359" w:rsidRPr="00120890" w:rsidRDefault="00A60359">
      <w:pPr>
        <w:rPr>
          <w:sz w:val="24"/>
          <w:szCs w:val="24"/>
        </w:rPr>
      </w:pPr>
      <w:r w:rsidRPr="00120890">
        <w:rPr>
          <w:sz w:val="24"/>
          <w:szCs w:val="24"/>
        </w:rPr>
        <w:tab/>
      </w:r>
      <w:r w:rsidRPr="00120890">
        <w:rPr>
          <w:rFonts w:hint="eastAsia"/>
          <w:sz w:val="24"/>
          <w:szCs w:val="24"/>
        </w:rPr>
        <w:t>关于爱情的分析</w:t>
      </w:r>
    </w:p>
    <w:p w14:paraId="47CDEBB2" w14:textId="140E342D" w:rsidR="00A60359" w:rsidRPr="00120890" w:rsidRDefault="00A60359">
      <w:pPr>
        <w:rPr>
          <w:sz w:val="24"/>
          <w:szCs w:val="24"/>
        </w:rPr>
      </w:pPr>
      <w:r w:rsidRPr="00120890">
        <w:rPr>
          <w:sz w:val="24"/>
          <w:szCs w:val="24"/>
        </w:rPr>
        <w:tab/>
      </w:r>
      <w:r w:rsidRPr="00120890">
        <w:rPr>
          <w:rFonts w:hint="eastAsia"/>
          <w:sz w:val="24"/>
          <w:szCs w:val="24"/>
        </w:rPr>
        <w:t>关于父爱的分析</w:t>
      </w:r>
    </w:p>
    <w:p w14:paraId="7FF46508" w14:textId="463DD26E" w:rsidR="00A60359" w:rsidRPr="00120890" w:rsidRDefault="00A60359">
      <w:pPr>
        <w:rPr>
          <w:sz w:val="24"/>
          <w:szCs w:val="24"/>
        </w:rPr>
      </w:pPr>
      <w:r w:rsidRPr="00120890">
        <w:rPr>
          <w:sz w:val="24"/>
          <w:szCs w:val="24"/>
        </w:rPr>
        <w:tab/>
      </w:r>
      <w:r w:rsidRPr="00120890">
        <w:rPr>
          <w:rFonts w:hint="eastAsia"/>
          <w:sz w:val="24"/>
          <w:szCs w:val="24"/>
        </w:rPr>
        <w:t>关于乐观态度的分析</w:t>
      </w:r>
    </w:p>
    <w:p w14:paraId="4CBEB29C" w14:textId="620A2906" w:rsidR="00A60359" w:rsidRPr="00120890" w:rsidRDefault="00A60359">
      <w:pPr>
        <w:rPr>
          <w:sz w:val="24"/>
          <w:szCs w:val="24"/>
        </w:rPr>
      </w:pPr>
      <w:r w:rsidRPr="00120890">
        <w:rPr>
          <w:sz w:val="24"/>
          <w:szCs w:val="24"/>
        </w:rPr>
        <w:tab/>
      </w:r>
      <w:r w:rsidRPr="00120890">
        <w:rPr>
          <w:rFonts w:hint="eastAsia"/>
          <w:sz w:val="24"/>
          <w:szCs w:val="24"/>
        </w:rPr>
        <w:t>关于种族偏见的分析</w:t>
      </w:r>
    </w:p>
    <w:p w14:paraId="33AEA584" w14:textId="77777777" w:rsidR="00AA13FD" w:rsidRPr="00120890" w:rsidRDefault="00AA13FD">
      <w:pPr>
        <w:rPr>
          <w:rFonts w:hint="eastAsia"/>
          <w:sz w:val="24"/>
          <w:szCs w:val="24"/>
        </w:rPr>
      </w:pPr>
    </w:p>
    <w:p w14:paraId="279F8E41" w14:textId="36677F58" w:rsidR="00F60161" w:rsidRPr="00120890" w:rsidRDefault="00F60161">
      <w:pPr>
        <w:rPr>
          <w:sz w:val="30"/>
          <w:szCs w:val="30"/>
        </w:rPr>
      </w:pPr>
      <w:r w:rsidRPr="00120890">
        <w:rPr>
          <w:rFonts w:hint="eastAsia"/>
          <w:sz w:val="30"/>
          <w:szCs w:val="30"/>
        </w:rPr>
        <w:t>正文：</w:t>
      </w:r>
    </w:p>
    <w:p w14:paraId="3B8D2158" w14:textId="29980055" w:rsidR="00F60161" w:rsidRPr="00120890" w:rsidRDefault="00A60359" w:rsidP="00A60359">
      <w:pPr>
        <w:pStyle w:val="a7"/>
        <w:numPr>
          <w:ilvl w:val="0"/>
          <w:numId w:val="1"/>
        </w:numPr>
        <w:ind w:firstLineChars="0"/>
        <w:rPr>
          <w:b/>
          <w:bCs/>
          <w:sz w:val="24"/>
          <w:szCs w:val="24"/>
        </w:rPr>
      </w:pPr>
      <w:r w:rsidRPr="00120890">
        <w:rPr>
          <w:rFonts w:hint="eastAsia"/>
          <w:b/>
          <w:bCs/>
          <w:sz w:val="24"/>
          <w:szCs w:val="24"/>
        </w:rPr>
        <w:t>影片简介</w:t>
      </w:r>
    </w:p>
    <w:p w14:paraId="394ECC39" w14:textId="0B0CEF3B" w:rsidR="00AA13FD" w:rsidRPr="00120890" w:rsidRDefault="00AA13FD" w:rsidP="00120890">
      <w:pPr>
        <w:ind w:firstLine="420"/>
        <w:rPr>
          <w:color w:val="FF0000"/>
          <w:sz w:val="24"/>
          <w:szCs w:val="24"/>
        </w:rPr>
      </w:pPr>
      <w:r w:rsidRPr="00120890">
        <w:rPr>
          <w:rFonts w:hint="eastAsia"/>
          <w:color w:val="FF0000"/>
          <w:sz w:val="24"/>
          <w:szCs w:val="24"/>
        </w:rPr>
        <w:t>《美丽人生》</w:t>
      </w:r>
      <w:r w:rsidRPr="00120890">
        <w:rPr>
          <w:rFonts w:hint="eastAsia"/>
          <w:color w:val="FF0000"/>
          <w:sz w:val="24"/>
          <w:szCs w:val="24"/>
        </w:rPr>
        <w:t>导演：</w:t>
      </w:r>
      <w:r w:rsidRPr="00120890">
        <w:rPr>
          <w:rFonts w:hint="eastAsia"/>
          <w:color w:val="FF0000"/>
          <w:sz w:val="24"/>
          <w:szCs w:val="24"/>
        </w:rPr>
        <w:t>罗伯托·贝尼尼</w:t>
      </w:r>
    </w:p>
    <w:p w14:paraId="7BAFA9C1" w14:textId="77777777" w:rsidR="00AA13FD" w:rsidRPr="00120890" w:rsidRDefault="00AA13FD" w:rsidP="00120890">
      <w:pPr>
        <w:ind w:firstLine="420"/>
        <w:rPr>
          <w:color w:val="FF0000"/>
          <w:sz w:val="24"/>
          <w:szCs w:val="24"/>
        </w:rPr>
      </w:pPr>
      <w:r w:rsidRPr="00120890">
        <w:rPr>
          <w:rFonts w:hint="eastAsia"/>
          <w:color w:val="FF0000"/>
          <w:sz w:val="24"/>
          <w:szCs w:val="24"/>
        </w:rPr>
        <w:t>主演：</w:t>
      </w:r>
      <w:r w:rsidRPr="00120890">
        <w:rPr>
          <w:rFonts w:hint="eastAsia"/>
          <w:color w:val="FF0000"/>
          <w:sz w:val="24"/>
          <w:szCs w:val="24"/>
        </w:rPr>
        <w:t>罗伯托·贝尼尼、尼可莱塔·布拉斯基、乔治·坎塔里尼。</w:t>
      </w:r>
    </w:p>
    <w:p w14:paraId="475187BB" w14:textId="279A1FA7" w:rsidR="00A60359" w:rsidRPr="00120890" w:rsidRDefault="00AA13FD" w:rsidP="00120890">
      <w:pPr>
        <w:ind w:firstLine="420"/>
        <w:rPr>
          <w:color w:val="FF0000"/>
          <w:sz w:val="24"/>
          <w:szCs w:val="24"/>
        </w:rPr>
      </w:pPr>
      <w:r w:rsidRPr="00120890">
        <w:rPr>
          <w:rFonts w:hint="eastAsia"/>
          <w:color w:val="FF0000"/>
          <w:sz w:val="24"/>
          <w:szCs w:val="24"/>
        </w:rPr>
        <w:t>1997</w:t>
      </w:r>
      <w:r w:rsidRPr="00120890">
        <w:rPr>
          <w:rFonts w:hint="eastAsia"/>
          <w:color w:val="FF0000"/>
          <w:sz w:val="24"/>
          <w:szCs w:val="24"/>
        </w:rPr>
        <w:t>年</w:t>
      </w:r>
      <w:r w:rsidRPr="00120890">
        <w:rPr>
          <w:rFonts w:hint="eastAsia"/>
          <w:color w:val="FF0000"/>
          <w:sz w:val="24"/>
          <w:szCs w:val="24"/>
        </w:rPr>
        <w:t>12</w:t>
      </w:r>
      <w:r w:rsidRPr="00120890">
        <w:rPr>
          <w:rFonts w:hint="eastAsia"/>
          <w:color w:val="FF0000"/>
          <w:sz w:val="24"/>
          <w:szCs w:val="24"/>
        </w:rPr>
        <w:t>月</w:t>
      </w:r>
      <w:r w:rsidRPr="00120890">
        <w:rPr>
          <w:rFonts w:hint="eastAsia"/>
          <w:color w:val="FF0000"/>
          <w:sz w:val="24"/>
          <w:szCs w:val="24"/>
        </w:rPr>
        <w:t>20</w:t>
      </w:r>
      <w:r w:rsidRPr="00120890">
        <w:rPr>
          <w:rFonts w:hint="eastAsia"/>
          <w:color w:val="FF0000"/>
          <w:sz w:val="24"/>
          <w:szCs w:val="24"/>
        </w:rPr>
        <w:t>日，在意大利上映。</w:t>
      </w:r>
    </w:p>
    <w:p w14:paraId="392150B7" w14:textId="50DCDB9E" w:rsidR="00AA13FD" w:rsidRPr="00120890" w:rsidRDefault="00AA13FD" w:rsidP="00120890">
      <w:pPr>
        <w:ind w:firstLine="420"/>
        <w:rPr>
          <w:rFonts w:hint="eastAsia"/>
          <w:color w:val="FF0000"/>
          <w:sz w:val="24"/>
          <w:szCs w:val="24"/>
        </w:rPr>
      </w:pPr>
      <w:r w:rsidRPr="00120890">
        <w:rPr>
          <w:rFonts w:hint="eastAsia"/>
          <w:color w:val="FF0000"/>
          <w:sz w:val="24"/>
          <w:szCs w:val="24"/>
        </w:rPr>
        <w:t>奖项：</w:t>
      </w:r>
      <w:r w:rsidRPr="00120890">
        <w:rPr>
          <w:rFonts w:hint="eastAsia"/>
          <w:color w:val="FF0000"/>
          <w:sz w:val="24"/>
          <w:szCs w:val="24"/>
        </w:rPr>
        <w:t>1999</w:t>
      </w:r>
      <w:r w:rsidRPr="00120890">
        <w:rPr>
          <w:rFonts w:hint="eastAsia"/>
          <w:color w:val="FF0000"/>
          <w:sz w:val="24"/>
          <w:szCs w:val="24"/>
        </w:rPr>
        <w:t>年，第</w:t>
      </w:r>
      <w:r w:rsidRPr="00120890">
        <w:rPr>
          <w:rFonts w:hint="eastAsia"/>
          <w:color w:val="FF0000"/>
          <w:sz w:val="24"/>
          <w:szCs w:val="24"/>
        </w:rPr>
        <w:t>71</w:t>
      </w:r>
      <w:r w:rsidRPr="00120890">
        <w:rPr>
          <w:rFonts w:hint="eastAsia"/>
          <w:color w:val="FF0000"/>
          <w:sz w:val="24"/>
          <w:szCs w:val="24"/>
        </w:rPr>
        <w:t>届奥斯卡奖获得了最佳外语片、最佳男主角、最佳配乐三项奖项</w:t>
      </w:r>
      <w:r w:rsidRPr="00120890">
        <w:rPr>
          <w:rFonts w:hint="eastAsia"/>
          <w:color w:val="FF0000"/>
          <w:sz w:val="24"/>
          <w:szCs w:val="24"/>
        </w:rPr>
        <w:t>、</w:t>
      </w:r>
      <w:r w:rsidRPr="00120890">
        <w:rPr>
          <w:rFonts w:hint="eastAsia"/>
          <w:color w:val="FF0000"/>
          <w:sz w:val="24"/>
          <w:szCs w:val="24"/>
        </w:rPr>
        <w:t>第</w:t>
      </w:r>
      <w:r w:rsidRPr="00120890">
        <w:rPr>
          <w:rFonts w:hint="eastAsia"/>
          <w:color w:val="FF0000"/>
          <w:sz w:val="24"/>
          <w:szCs w:val="24"/>
        </w:rPr>
        <w:t>11</w:t>
      </w:r>
      <w:r w:rsidRPr="00120890">
        <w:rPr>
          <w:rFonts w:hint="eastAsia"/>
          <w:color w:val="FF0000"/>
          <w:sz w:val="24"/>
          <w:szCs w:val="24"/>
        </w:rPr>
        <w:t>届欧洲电影奖最佳影片</w:t>
      </w:r>
      <w:r w:rsidRPr="00120890">
        <w:rPr>
          <w:rFonts w:hint="eastAsia"/>
          <w:color w:val="FF0000"/>
          <w:sz w:val="24"/>
          <w:szCs w:val="24"/>
        </w:rPr>
        <w:t>。</w:t>
      </w:r>
    </w:p>
    <w:p w14:paraId="756F0135" w14:textId="75C1557E" w:rsidR="00A60359" w:rsidRPr="00120890" w:rsidRDefault="00A60359" w:rsidP="00A60359">
      <w:pPr>
        <w:pStyle w:val="a7"/>
        <w:numPr>
          <w:ilvl w:val="0"/>
          <w:numId w:val="1"/>
        </w:numPr>
        <w:ind w:firstLineChars="0"/>
        <w:rPr>
          <w:b/>
          <w:bCs/>
          <w:sz w:val="24"/>
          <w:szCs w:val="24"/>
        </w:rPr>
      </w:pPr>
      <w:r w:rsidRPr="00120890">
        <w:rPr>
          <w:rFonts w:hint="eastAsia"/>
          <w:b/>
          <w:bCs/>
          <w:sz w:val="24"/>
          <w:szCs w:val="24"/>
        </w:rPr>
        <w:t>剧情简介</w:t>
      </w:r>
    </w:p>
    <w:p w14:paraId="14F9CC58" w14:textId="06082F34" w:rsidR="00A60359" w:rsidRPr="00120890" w:rsidRDefault="00AA13FD" w:rsidP="00120890">
      <w:pPr>
        <w:ind w:firstLine="420"/>
        <w:rPr>
          <w:sz w:val="24"/>
          <w:szCs w:val="24"/>
        </w:rPr>
      </w:pPr>
      <w:r w:rsidRPr="00120890">
        <w:rPr>
          <w:rFonts w:hint="eastAsia"/>
          <w:sz w:val="24"/>
          <w:szCs w:val="24"/>
        </w:rPr>
        <w:t>男主圭多是一个长相平常但风趣幽默的犹太人，一次偶然的机会让他遇到了自己的</w:t>
      </w:r>
      <w:r w:rsidR="00582C6B" w:rsidRPr="00120890">
        <w:rPr>
          <w:rFonts w:hint="eastAsia"/>
          <w:sz w:val="24"/>
          <w:szCs w:val="24"/>
        </w:rPr>
        <w:t>一生挚爱，他努力创造机会追求女主，他的风趣幽默和真诚深深地打动了女主，在</w:t>
      </w:r>
      <w:r w:rsidR="00D215B5" w:rsidRPr="00120890">
        <w:rPr>
          <w:rFonts w:hint="eastAsia"/>
          <w:sz w:val="24"/>
          <w:szCs w:val="24"/>
        </w:rPr>
        <w:t>女主</w:t>
      </w:r>
      <w:r w:rsidR="00582C6B" w:rsidRPr="00120890">
        <w:rPr>
          <w:rFonts w:hint="eastAsia"/>
          <w:sz w:val="24"/>
          <w:szCs w:val="24"/>
        </w:rPr>
        <w:t>的宴会上</w:t>
      </w:r>
      <w:r w:rsidR="00D215B5" w:rsidRPr="00120890">
        <w:rPr>
          <w:rFonts w:hint="eastAsia"/>
          <w:sz w:val="24"/>
          <w:szCs w:val="24"/>
        </w:rPr>
        <w:t>她</w:t>
      </w:r>
      <w:r w:rsidR="00582C6B" w:rsidRPr="00120890">
        <w:rPr>
          <w:rFonts w:hint="eastAsia"/>
          <w:sz w:val="24"/>
          <w:szCs w:val="24"/>
        </w:rPr>
        <w:t>与男主在一起了。开始了简单幸福的生活。同时，他和一名医生因猜谜语结交成为了好朋友。</w:t>
      </w:r>
    </w:p>
    <w:p w14:paraId="1FABDE30" w14:textId="40A2A5FD" w:rsidR="00582C6B" w:rsidRPr="00120890" w:rsidRDefault="00582C6B" w:rsidP="00120890">
      <w:pPr>
        <w:ind w:firstLine="420"/>
        <w:rPr>
          <w:sz w:val="24"/>
          <w:szCs w:val="24"/>
        </w:rPr>
      </w:pPr>
      <w:r w:rsidRPr="00120890">
        <w:rPr>
          <w:rFonts w:hint="eastAsia"/>
          <w:sz w:val="24"/>
          <w:szCs w:val="24"/>
        </w:rPr>
        <w:t>好景不长，圭多和自己的儿子因为自己犹太人的身份，被抓入了纳粹集中营。他的妻子无法忍受，也加入了他们。</w:t>
      </w:r>
    </w:p>
    <w:p w14:paraId="5FE1305A" w14:textId="2E20A121" w:rsidR="00582C6B" w:rsidRPr="00120890" w:rsidRDefault="00582C6B" w:rsidP="00120890">
      <w:pPr>
        <w:ind w:firstLine="420"/>
        <w:rPr>
          <w:rFonts w:hint="eastAsia"/>
          <w:sz w:val="24"/>
          <w:szCs w:val="24"/>
        </w:rPr>
      </w:pPr>
      <w:r w:rsidRPr="00120890">
        <w:rPr>
          <w:rFonts w:hint="eastAsia"/>
          <w:sz w:val="24"/>
          <w:szCs w:val="24"/>
        </w:rPr>
        <w:t>在集中营的生活中，圭多给自己的儿子编造了一个</w:t>
      </w:r>
      <w:r w:rsidRPr="00120890">
        <w:rPr>
          <w:rFonts w:hint="eastAsia"/>
          <w:sz w:val="24"/>
          <w:szCs w:val="24"/>
        </w:rPr>
        <w:t>一场游戏。他以游戏的方式让儿子的童心没有受到任何伤害</w:t>
      </w:r>
      <w:r w:rsidR="00D215B5" w:rsidRPr="00120890">
        <w:rPr>
          <w:rFonts w:hint="eastAsia"/>
          <w:sz w:val="24"/>
          <w:szCs w:val="24"/>
        </w:rPr>
        <w:t>。纳粹营中发现自己的好友医生是纳粹的一员，本以为能够获救的他，却以失望告终。</w:t>
      </w:r>
      <w:r w:rsidRPr="00120890">
        <w:rPr>
          <w:rFonts w:hint="eastAsia"/>
          <w:sz w:val="24"/>
          <w:szCs w:val="24"/>
        </w:rPr>
        <w:t>自己</w:t>
      </w:r>
      <w:r w:rsidR="00D215B5" w:rsidRPr="00120890">
        <w:rPr>
          <w:rFonts w:hint="eastAsia"/>
          <w:sz w:val="24"/>
          <w:szCs w:val="24"/>
        </w:rPr>
        <w:t>最后</w:t>
      </w:r>
      <w:r w:rsidRPr="00120890">
        <w:rPr>
          <w:rFonts w:hint="eastAsia"/>
          <w:sz w:val="24"/>
          <w:szCs w:val="24"/>
        </w:rPr>
        <w:t>惨死在纳粹的枪口下。</w:t>
      </w:r>
    </w:p>
    <w:p w14:paraId="3AD10016" w14:textId="209D2F2B" w:rsidR="00A60359" w:rsidRPr="00120890" w:rsidRDefault="00A60359" w:rsidP="00A60359">
      <w:pPr>
        <w:pStyle w:val="a7"/>
        <w:numPr>
          <w:ilvl w:val="0"/>
          <w:numId w:val="1"/>
        </w:numPr>
        <w:ind w:firstLineChars="0"/>
        <w:rPr>
          <w:b/>
          <w:bCs/>
          <w:sz w:val="24"/>
          <w:szCs w:val="24"/>
        </w:rPr>
      </w:pPr>
      <w:r w:rsidRPr="00120890">
        <w:rPr>
          <w:rFonts w:hint="eastAsia"/>
          <w:b/>
          <w:bCs/>
          <w:sz w:val="24"/>
          <w:szCs w:val="24"/>
        </w:rPr>
        <w:t>关于爱情的分析</w:t>
      </w:r>
    </w:p>
    <w:p w14:paraId="20148AE2" w14:textId="77777777" w:rsidR="00120890" w:rsidRDefault="00D215B5" w:rsidP="00120890">
      <w:pPr>
        <w:pStyle w:val="a7"/>
        <w:numPr>
          <w:ilvl w:val="1"/>
          <w:numId w:val="1"/>
        </w:numPr>
        <w:ind w:firstLineChars="0"/>
        <w:rPr>
          <w:sz w:val="24"/>
          <w:szCs w:val="24"/>
        </w:rPr>
      </w:pPr>
      <w:r w:rsidRPr="00120890">
        <w:rPr>
          <w:rFonts w:hint="eastAsia"/>
          <w:sz w:val="24"/>
          <w:szCs w:val="24"/>
        </w:rPr>
        <w:t>正直的爱情观：</w:t>
      </w:r>
    </w:p>
    <w:p w14:paraId="0226D72B" w14:textId="37E9D170" w:rsidR="00A60359" w:rsidRPr="00120890" w:rsidRDefault="00D215B5" w:rsidP="00120890">
      <w:pPr>
        <w:ind w:firstLine="420"/>
        <w:rPr>
          <w:rFonts w:hint="eastAsia"/>
          <w:sz w:val="24"/>
          <w:szCs w:val="24"/>
        </w:rPr>
      </w:pPr>
      <w:r w:rsidRPr="00120890">
        <w:rPr>
          <w:rFonts w:hint="eastAsia"/>
          <w:sz w:val="24"/>
          <w:szCs w:val="24"/>
        </w:rPr>
        <w:t>女主生活在上流社会，就没有因为圭多犹太人、无权无势的身份拒绝他，而是真正地被他风趣幽默、积极乐观、真诚的态度所打动，决定放弃自己和有权有势却虚伪未婚妻的婚礼，开始自己平平淡淡却</w:t>
      </w:r>
      <w:r w:rsidR="00672D5C" w:rsidRPr="00120890">
        <w:rPr>
          <w:rFonts w:hint="eastAsia"/>
          <w:sz w:val="24"/>
          <w:szCs w:val="24"/>
        </w:rPr>
        <w:t>快乐的生活</w:t>
      </w:r>
      <w:r w:rsidRPr="00120890">
        <w:rPr>
          <w:rFonts w:hint="eastAsia"/>
          <w:sz w:val="24"/>
          <w:szCs w:val="24"/>
        </w:rPr>
        <w:t>。</w:t>
      </w:r>
      <w:r w:rsidR="00672D5C" w:rsidRPr="00120890">
        <w:rPr>
          <w:rFonts w:hint="eastAsia"/>
          <w:sz w:val="24"/>
          <w:szCs w:val="24"/>
        </w:rPr>
        <w:t>同时，女主愿意在父子进入集中营后，跟随他们，坚持上了火车，开始残酷的生活。</w:t>
      </w:r>
    </w:p>
    <w:p w14:paraId="47541008" w14:textId="7EF7CC8F" w:rsidR="00120890" w:rsidRPr="00120890" w:rsidRDefault="00672D5C" w:rsidP="00120890">
      <w:pPr>
        <w:pStyle w:val="a7"/>
        <w:numPr>
          <w:ilvl w:val="1"/>
          <w:numId w:val="1"/>
        </w:numPr>
        <w:ind w:firstLineChars="0"/>
        <w:rPr>
          <w:sz w:val="24"/>
          <w:szCs w:val="24"/>
        </w:rPr>
      </w:pPr>
      <w:r w:rsidRPr="00120890">
        <w:rPr>
          <w:rFonts w:hint="eastAsia"/>
          <w:sz w:val="24"/>
          <w:szCs w:val="24"/>
        </w:rPr>
        <w:t>充满惊喜的爱情：</w:t>
      </w:r>
    </w:p>
    <w:p w14:paraId="49274249" w14:textId="2B787603" w:rsidR="00A60359" w:rsidRPr="00120890" w:rsidRDefault="00672D5C" w:rsidP="00120890">
      <w:pPr>
        <w:ind w:firstLine="420"/>
        <w:rPr>
          <w:rFonts w:hint="eastAsia"/>
          <w:sz w:val="24"/>
          <w:szCs w:val="24"/>
        </w:rPr>
      </w:pPr>
      <w:r w:rsidRPr="00120890">
        <w:rPr>
          <w:rFonts w:hint="eastAsia"/>
          <w:sz w:val="24"/>
          <w:szCs w:val="24"/>
        </w:rPr>
        <w:lastRenderedPageBreak/>
        <w:t>男主无论是在追求女主的过程中还是在已经在一起后，都给他们两人的相遇制造了很多惊喜。追求时出乎意料的相遇、进入集中营后给妻子的小惊喜，都让我感到甜蜜。</w:t>
      </w:r>
    </w:p>
    <w:p w14:paraId="0591B385" w14:textId="56CF8A3F" w:rsidR="00A60359" w:rsidRPr="00120890" w:rsidRDefault="00A60359" w:rsidP="00A60359">
      <w:pPr>
        <w:pStyle w:val="a7"/>
        <w:numPr>
          <w:ilvl w:val="0"/>
          <w:numId w:val="1"/>
        </w:numPr>
        <w:ind w:firstLineChars="0"/>
        <w:rPr>
          <w:b/>
          <w:bCs/>
          <w:sz w:val="24"/>
          <w:szCs w:val="24"/>
        </w:rPr>
      </w:pPr>
      <w:r w:rsidRPr="00120890">
        <w:rPr>
          <w:rFonts w:hint="eastAsia"/>
          <w:b/>
          <w:bCs/>
          <w:sz w:val="24"/>
          <w:szCs w:val="24"/>
        </w:rPr>
        <w:t>关于父爱的分析</w:t>
      </w:r>
    </w:p>
    <w:p w14:paraId="72F77EEE" w14:textId="1AEAE337" w:rsidR="00A60359" w:rsidRPr="00120890" w:rsidRDefault="00364BA8" w:rsidP="00120890">
      <w:pPr>
        <w:ind w:firstLine="420"/>
        <w:rPr>
          <w:sz w:val="24"/>
          <w:szCs w:val="24"/>
        </w:rPr>
      </w:pPr>
      <w:r w:rsidRPr="00120890">
        <w:rPr>
          <w:rFonts w:hint="eastAsia"/>
          <w:sz w:val="24"/>
          <w:szCs w:val="24"/>
        </w:rPr>
        <w:t>男主圭多一直在给儿子构造一个美好的世界，在进入集中营后体现的更多，我印象中在进入前的一次体现是在路过一家店铺时，儿子问“为什么禁止犹太人和狗进入”，男主一直在给儿子其他的解释，并没有说出真正的原因。</w:t>
      </w:r>
    </w:p>
    <w:p w14:paraId="401B85FA" w14:textId="2C69CDD5" w:rsidR="00364BA8" w:rsidRPr="00120890" w:rsidRDefault="00364BA8" w:rsidP="00120890">
      <w:pPr>
        <w:ind w:firstLine="420"/>
        <w:rPr>
          <w:rFonts w:hint="eastAsia"/>
          <w:sz w:val="24"/>
          <w:szCs w:val="24"/>
        </w:rPr>
      </w:pPr>
      <w:r w:rsidRPr="00120890">
        <w:rPr>
          <w:rFonts w:hint="eastAsia"/>
          <w:sz w:val="24"/>
          <w:szCs w:val="24"/>
        </w:rPr>
        <w:t>进入纳粹营后，父亲给儿子编造了一个积分的游戏世界。没有让儿子受到伤害。同时，儿子也获得了最终的奖励。</w:t>
      </w:r>
    </w:p>
    <w:p w14:paraId="72409DFB" w14:textId="1BCD6DD2" w:rsidR="00A60359" w:rsidRPr="00120890" w:rsidRDefault="00A60359" w:rsidP="00A60359">
      <w:pPr>
        <w:pStyle w:val="a7"/>
        <w:numPr>
          <w:ilvl w:val="0"/>
          <w:numId w:val="1"/>
        </w:numPr>
        <w:ind w:firstLineChars="0"/>
        <w:rPr>
          <w:b/>
          <w:bCs/>
          <w:sz w:val="24"/>
          <w:szCs w:val="24"/>
        </w:rPr>
      </w:pPr>
      <w:r w:rsidRPr="00120890">
        <w:rPr>
          <w:rFonts w:hint="eastAsia"/>
          <w:b/>
          <w:bCs/>
          <w:sz w:val="24"/>
          <w:szCs w:val="24"/>
        </w:rPr>
        <w:t>关于乐观态度的分析</w:t>
      </w:r>
    </w:p>
    <w:p w14:paraId="32FAC06C" w14:textId="7F42FAAF" w:rsidR="00A60359" w:rsidRPr="00120890" w:rsidRDefault="00364BA8" w:rsidP="00120890">
      <w:pPr>
        <w:ind w:firstLine="420"/>
        <w:rPr>
          <w:rFonts w:hint="eastAsia"/>
          <w:sz w:val="24"/>
          <w:szCs w:val="24"/>
        </w:rPr>
      </w:pPr>
      <w:r w:rsidRPr="00120890">
        <w:rPr>
          <w:rFonts w:hint="eastAsia"/>
          <w:sz w:val="24"/>
          <w:szCs w:val="24"/>
        </w:rPr>
        <w:t>从始至终，男主一直保持着积极乐观的态度，</w:t>
      </w:r>
      <w:r w:rsidR="006A31B2" w:rsidRPr="00120890">
        <w:rPr>
          <w:rFonts w:hint="eastAsia"/>
          <w:sz w:val="24"/>
          <w:szCs w:val="24"/>
        </w:rPr>
        <w:t>无论是遇到女主前，遇到女主后，知道女主即将结婚时，进入纳粹营后，甚至是临死之前，都在向外展现一个积极乐观的态度。在临死之前，他踏着正步，走向死亡，不仅仅是乐观，也是对儿子的爱。在得知女主即将结婚时，他没有因为自己身份卑微放弃自己的追求，而是稳住心态，展现真实的自己。在</w:t>
      </w:r>
      <w:r w:rsidR="009C65E4" w:rsidRPr="00120890">
        <w:rPr>
          <w:rFonts w:hint="eastAsia"/>
          <w:sz w:val="24"/>
          <w:szCs w:val="24"/>
        </w:rPr>
        <w:t>集中营中，他在儿子面前乐观积极，丝毫没有悲伤。</w:t>
      </w:r>
    </w:p>
    <w:p w14:paraId="6CDE8E38" w14:textId="1176E660" w:rsidR="00A60359" w:rsidRPr="00120890" w:rsidRDefault="00A60359" w:rsidP="00A60359">
      <w:pPr>
        <w:pStyle w:val="a7"/>
        <w:numPr>
          <w:ilvl w:val="0"/>
          <w:numId w:val="1"/>
        </w:numPr>
        <w:ind w:firstLineChars="0"/>
        <w:rPr>
          <w:b/>
          <w:bCs/>
          <w:sz w:val="24"/>
          <w:szCs w:val="24"/>
        </w:rPr>
      </w:pPr>
      <w:r w:rsidRPr="00120890">
        <w:rPr>
          <w:rFonts w:hint="eastAsia"/>
          <w:b/>
          <w:bCs/>
          <w:sz w:val="24"/>
          <w:szCs w:val="24"/>
        </w:rPr>
        <w:t>关于种族偏见</w:t>
      </w:r>
      <w:r w:rsidR="006A31B2" w:rsidRPr="00120890">
        <w:rPr>
          <w:rFonts w:hint="eastAsia"/>
          <w:b/>
          <w:bCs/>
          <w:sz w:val="24"/>
          <w:szCs w:val="24"/>
        </w:rPr>
        <w:t>、战争残酷</w:t>
      </w:r>
      <w:r w:rsidRPr="00120890">
        <w:rPr>
          <w:rFonts w:hint="eastAsia"/>
          <w:b/>
          <w:bCs/>
          <w:sz w:val="24"/>
          <w:szCs w:val="24"/>
        </w:rPr>
        <w:t>的分析</w:t>
      </w:r>
    </w:p>
    <w:p w14:paraId="4BAEADAA" w14:textId="4BC81499" w:rsidR="009C65E4" w:rsidRPr="00120890" w:rsidRDefault="00120890" w:rsidP="00120890">
      <w:pPr>
        <w:ind w:firstLine="420"/>
        <w:rPr>
          <w:rFonts w:hint="eastAsia"/>
          <w:color w:val="FF0000"/>
          <w:sz w:val="24"/>
          <w:szCs w:val="24"/>
        </w:rPr>
      </w:pPr>
      <w:r>
        <w:rPr>
          <w:rFonts w:hint="eastAsia"/>
          <w:sz w:val="24"/>
          <w:szCs w:val="24"/>
        </w:rPr>
        <w:t>前面</w:t>
      </w:r>
      <w:r w:rsidR="009C65E4" w:rsidRPr="00120890">
        <w:rPr>
          <w:rFonts w:hint="eastAsia"/>
          <w:sz w:val="24"/>
          <w:szCs w:val="24"/>
        </w:rPr>
        <w:t>在</w:t>
      </w:r>
      <w:r w:rsidR="00E5370F" w:rsidRPr="00120890">
        <w:rPr>
          <w:rFonts w:hint="eastAsia"/>
          <w:sz w:val="24"/>
          <w:szCs w:val="24"/>
        </w:rPr>
        <w:t>剧情</w:t>
      </w:r>
      <w:r w:rsidR="009C65E4" w:rsidRPr="00120890">
        <w:rPr>
          <w:rFonts w:hint="eastAsia"/>
          <w:sz w:val="24"/>
          <w:szCs w:val="24"/>
        </w:rPr>
        <w:t>简介里提到了，圭多在工作中因猜谜语认识了好朋友医生，很巧的是这就是他在集中营中的医生。相遇后，医生跟他说“有很重要的事要跟他说”，男主将自己逃出去的希望寄托到了医生身上。可最后，医生只是把困扰自己的谜语向男主提问。关于这个谜语的分析，有两种</w:t>
      </w:r>
      <w:r w:rsidR="00E5370F" w:rsidRPr="00120890">
        <w:rPr>
          <w:rFonts w:hint="eastAsia"/>
          <w:sz w:val="24"/>
          <w:szCs w:val="24"/>
        </w:rPr>
        <w:t>，我个人更倾向这种：</w:t>
      </w:r>
      <w:r w:rsidR="00E5370F" w:rsidRPr="00120890">
        <w:rPr>
          <w:rFonts w:hint="eastAsia"/>
          <w:color w:val="FF0000"/>
          <w:sz w:val="24"/>
          <w:szCs w:val="24"/>
        </w:rPr>
        <w:t>“</w:t>
      </w:r>
      <w:r w:rsidR="00E5370F" w:rsidRPr="00120890">
        <w:rPr>
          <w:rFonts w:hint="eastAsia"/>
          <w:color w:val="FF0000"/>
          <w:sz w:val="24"/>
          <w:szCs w:val="24"/>
        </w:rPr>
        <w:t>基度和医生第二次见面，一开始基度一边假装擦桌子，一边笑容满面充满希望地看着医生，没想到医生却是要他和自己一起解谜，可以看到在这个过程中基度的眼神越来越失落，最后变成了失望，最后笑容苦涩地转身离开。</w:t>
      </w:r>
      <w:r w:rsidR="00E5370F" w:rsidRPr="00120890">
        <w:rPr>
          <w:rFonts w:hint="eastAsia"/>
          <w:color w:val="FF0000"/>
          <w:sz w:val="24"/>
          <w:szCs w:val="24"/>
        </w:rPr>
        <w:t xml:space="preserve"> </w:t>
      </w:r>
      <w:r w:rsidR="00E5370F" w:rsidRPr="00120890">
        <w:rPr>
          <w:rFonts w:hint="eastAsia"/>
          <w:color w:val="FF0000"/>
          <w:sz w:val="24"/>
          <w:szCs w:val="24"/>
        </w:rPr>
        <w:t>”、“</w:t>
      </w:r>
      <w:r w:rsidR="00E5370F" w:rsidRPr="00120890">
        <w:rPr>
          <w:rFonts w:hint="eastAsia"/>
          <w:color w:val="FF0000"/>
          <w:sz w:val="24"/>
          <w:szCs w:val="24"/>
        </w:rPr>
        <w:t>医生作为德国军官，不可能抱有犹太人里也有聪明人的想法，自始自终，他不过认为基度是一个有趣的服务生，一个可供他消遣的解谜机器罢了。</w:t>
      </w:r>
      <w:r w:rsidR="00E5370F" w:rsidRPr="00120890">
        <w:rPr>
          <w:rFonts w:hint="eastAsia"/>
          <w:color w:val="FF0000"/>
          <w:sz w:val="24"/>
          <w:szCs w:val="24"/>
        </w:rPr>
        <w:t>”</w:t>
      </w:r>
    </w:p>
    <w:p w14:paraId="07492688" w14:textId="47B128DF" w:rsidR="009C65E4" w:rsidRPr="00120890" w:rsidRDefault="00E5370F" w:rsidP="00120890">
      <w:pPr>
        <w:ind w:firstLine="420"/>
        <w:rPr>
          <w:sz w:val="24"/>
          <w:szCs w:val="24"/>
        </w:rPr>
      </w:pPr>
      <w:r w:rsidRPr="00120890">
        <w:rPr>
          <w:rFonts w:hint="eastAsia"/>
          <w:sz w:val="24"/>
          <w:szCs w:val="24"/>
        </w:rPr>
        <w:t>战争残酷：印象中，电影有两处体现。一处是在圭多打算和儿子在夜间逃跑时，偶然碰到的万人尸骨堆，另一处是集中营中会将老人和儿童以去洗澡的名义带他们去洗毒气澡，把他们毒死，以节省成本。</w:t>
      </w:r>
    </w:p>
    <w:p w14:paraId="398EB4A7" w14:textId="77777777" w:rsidR="00A60359" w:rsidRPr="00120890" w:rsidRDefault="00A60359" w:rsidP="00A60359">
      <w:pPr>
        <w:pStyle w:val="a7"/>
        <w:ind w:left="852" w:firstLineChars="0" w:firstLine="0"/>
        <w:rPr>
          <w:rFonts w:hint="eastAsia"/>
          <w:sz w:val="24"/>
          <w:szCs w:val="24"/>
        </w:rPr>
      </w:pPr>
    </w:p>
    <w:p w14:paraId="55F033A2" w14:textId="26286C06" w:rsidR="00F60161" w:rsidRPr="00120890" w:rsidRDefault="00F60161">
      <w:pPr>
        <w:rPr>
          <w:sz w:val="24"/>
          <w:szCs w:val="24"/>
        </w:rPr>
      </w:pPr>
      <w:r w:rsidRPr="00120890">
        <w:rPr>
          <w:rFonts w:hint="eastAsia"/>
          <w:sz w:val="24"/>
          <w:szCs w:val="24"/>
        </w:rPr>
        <w:t>参考文献：</w:t>
      </w:r>
    </w:p>
    <w:p w14:paraId="77C4FA71" w14:textId="1EEACBEF" w:rsidR="00120890" w:rsidRDefault="00120890">
      <w:pPr>
        <w:rPr>
          <w:sz w:val="24"/>
          <w:szCs w:val="24"/>
        </w:rPr>
      </w:pPr>
      <w:r w:rsidRPr="00120890">
        <w:rPr>
          <w:rFonts w:hint="eastAsia"/>
          <w:sz w:val="24"/>
          <w:szCs w:val="24"/>
        </w:rPr>
        <w:t>百度百科、知乎“</w:t>
      </w:r>
      <w:r w:rsidRPr="00120890">
        <w:rPr>
          <w:rFonts w:hint="eastAsia"/>
          <w:sz w:val="24"/>
          <w:szCs w:val="24"/>
        </w:rPr>
        <w:t>《美丽人生》电影中医生在给基度体检时候说的那几句德语什么意思？</w:t>
      </w:r>
      <w:r w:rsidRPr="00120890">
        <w:rPr>
          <w:rFonts w:hint="eastAsia"/>
          <w:sz w:val="24"/>
          <w:szCs w:val="24"/>
        </w:rPr>
        <w:t>”</w:t>
      </w:r>
    </w:p>
    <w:p w14:paraId="309E4327" w14:textId="77777777" w:rsidR="00120890" w:rsidRPr="00120890" w:rsidRDefault="00120890">
      <w:pPr>
        <w:rPr>
          <w:rFonts w:hint="eastAsia"/>
          <w:sz w:val="24"/>
          <w:szCs w:val="24"/>
        </w:rPr>
      </w:pPr>
    </w:p>
    <w:p w14:paraId="62826E2B" w14:textId="401920FB" w:rsidR="00120890" w:rsidRPr="00120890" w:rsidRDefault="00120890">
      <w:pPr>
        <w:rPr>
          <w:rFonts w:hint="eastAsia"/>
          <w:color w:val="FF0000"/>
          <w:sz w:val="24"/>
          <w:szCs w:val="24"/>
        </w:rPr>
      </w:pPr>
      <w:r w:rsidRPr="00120890">
        <w:rPr>
          <w:rFonts w:hint="eastAsia"/>
          <w:color w:val="FF0000"/>
          <w:sz w:val="24"/>
          <w:szCs w:val="24"/>
        </w:rPr>
        <w:t>字数：</w:t>
      </w:r>
      <w:r w:rsidRPr="00120890">
        <w:rPr>
          <w:rFonts w:hint="eastAsia"/>
          <w:color w:val="FF0000"/>
          <w:sz w:val="24"/>
          <w:szCs w:val="24"/>
        </w:rPr>
        <w:t>1</w:t>
      </w:r>
      <w:r w:rsidRPr="00120890">
        <w:rPr>
          <w:color w:val="FF0000"/>
          <w:sz w:val="24"/>
          <w:szCs w:val="24"/>
        </w:rPr>
        <w:t>371+124 = 1495</w:t>
      </w:r>
    </w:p>
    <w:sectPr w:rsidR="00120890" w:rsidRPr="00120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E44E" w14:textId="77777777" w:rsidR="00520226" w:rsidRDefault="00520226" w:rsidP="00F60161">
      <w:r>
        <w:separator/>
      </w:r>
    </w:p>
  </w:endnote>
  <w:endnote w:type="continuationSeparator" w:id="0">
    <w:p w14:paraId="1D053ED1" w14:textId="77777777" w:rsidR="00520226" w:rsidRDefault="00520226" w:rsidP="00F6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14E27" w14:textId="77777777" w:rsidR="00520226" w:rsidRDefault="00520226" w:rsidP="00F60161">
      <w:r>
        <w:separator/>
      </w:r>
    </w:p>
  </w:footnote>
  <w:footnote w:type="continuationSeparator" w:id="0">
    <w:p w14:paraId="7635574F" w14:textId="77777777" w:rsidR="00520226" w:rsidRDefault="00520226" w:rsidP="00F60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570E3"/>
    <w:multiLevelType w:val="hybridMultilevel"/>
    <w:tmpl w:val="022EF3B2"/>
    <w:lvl w:ilvl="0" w:tplc="0409001B">
      <w:start w:val="1"/>
      <w:numFmt w:val="lowerRoman"/>
      <w:lvlText w:val="%1."/>
      <w:lvlJc w:val="righ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15:restartNumberingAfterBreak="0">
    <w:nsid w:val="32134DBD"/>
    <w:multiLevelType w:val="hybridMultilevel"/>
    <w:tmpl w:val="663CA0BC"/>
    <w:lvl w:ilvl="0" w:tplc="3CE0D29C">
      <w:start w:val="1"/>
      <w:numFmt w:val="japaneseCounting"/>
      <w:lvlText w:val="%1、"/>
      <w:lvlJc w:val="left"/>
      <w:pPr>
        <w:ind w:left="858" w:hanging="432"/>
      </w:pPr>
      <w:rPr>
        <w:rFonts w:hint="default"/>
      </w:rPr>
    </w:lvl>
    <w:lvl w:ilvl="1" w:tplc="D89A270A">
      <w:start w:val="1"/>
      <w:numFmt w:val="decimal"/>
      <w:lvlText w:val="（%2）"/>
      <w:lvlJc w:val="left"/>
      <w:pPr>
        <w:ind w:left="1145" w:hanging="7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16cid:durableId="322902501">
    <w:abstractNumId w:val="1"/>
  </w:num>
  <w:num w:numId="2" w16cid:durableId="8160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F7C1E8"/>
    <w:rsid w:val="F7F7C1E8"/>
    <w:rsid w:val="00120890"/>
    <w:rsid w:val="00301C93"/>
    <w:rsid w:val="00364BA8"/>
    <w:rsid w:val="003A192E"/>
    <w:rsid w:val="00520226"/>
    <w:rsid w:val="00582C6B"/>
    <w:rsid w:val="00667EA8"/>
    <w:rsid w:val="00672D5C"/>
    <w:rsid w:val="006A31B2"/>
    <w:rsid w:val="00780DFB"/>
    <w:rsid w:val="009C65E4"/>
    <w:rsid w:val="00A60359"/>
    <w:rsid w:val="00AA13FD"/>
    <w:rsid w:val="00C04200"/>
    <w:rsid w:val="00D215B5"/>
    <w:rsid w:val="00E5370F"/>
    <w:rsid w:val="00F60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63D5D"/>
  <w15:docId w15:val="{8DCBC160-F74D-4343-9165-9863DFE4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035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0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60161"/>
    <w:rPr>
      <w:kern w:val="2"/>
      <w:sz w:val="18"/>
      <w:szCs w:val="18"/>
    </w:rPr>
  </w:style>
  <w:style w:type="paragraph" w:styleId="a5">
    <w:name w:val="footer"/>
    <w:basedOn w:val="a"/>
    <w:link w:val="a6"/>
    <w:rsid w:val="00F60161"/>
    <w:pPr>
      <w:tabs>
        <w:tab w:val="center" w:pos="4153"/>
        <w:tab w:val="right" w:pos="8306"/>
      </w:tabs>
      <w:snapToGrid w:val="0"/>
      <w:jc w:val="left"/>
    </w:pPr>
    <w:rPr>
      <w:sz w:val="18"/>
      <w:szCs w:val="18"/>
    </w:rPr>
  </w:style>
  <w:style w:type="character" w:customStyle="1" w:styleId="a6">
    <w:name w:val="页脚 字符"/>
    <w:basedOn w:val="a0"/>
    <w:link w:val="a5"/>
    <w:rsid w:val="00F60161"/>
    <w:rPr>
      <w:kern w:val="2"/>
      <w:sz w:val="18"/>
      <w:szCs w:val="18"/>
    </w:rPr>
  </w:style>
  <w:style w:type="paragraph" w:styleId="a7">
    <w:name w:val="List Paragraph"/>
    <w:basedOn w:val="a"/>
    <w:uiPriority w:val="99"/>
    <w:rsid w:val="00A603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463">
      <w:bodyDiv w:val="1"/>
      <w:marLeft w:val="0"/>
      <w:marRight w:val="0"/>
      <w:marTop w:val="0"/>
      <w:marBottom w:val="0"/>
      <w:divBdr>
        <w:top w:val="none" w:sz="0" w:space="0" w:color="auto"/>
        <w:left w:val="none" w:sz="0" w:space="0" w:color="auto"/>
        <w:bottom w:val="none" w:sz="0" w:space="0" w:color="auto"/>
        <w:right w:val="none" w:sz="0" w:space="0" w:color="auto"/>
      </w:divBdr>
      <w:divsChild>
        <w:div w:id="987900497">
          <w:marLeft w:val="0"/>
          <w:marRight w:val="0"/>
          <w:marTop w:val="0"/>
          <w:marBottom w:val="0"/>
          <w:divBdr>
            <w:top w:val="none" w:sz="0" w:space="0" w:color="auto"/>
            <w:left w:val="none" w:sz="0" w:space="0" w:color="auto"/>
            <w:bottom w:val="none" w:sz="0" w:space="0" w:color="auto"/>
            <w:right w:val="none" w:sz="0" w:space="0" w:color="auto"/>
          </w:divBdr>
          <w:divsChild>
            <w:div w:id="2373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松昆 董</cp:lastModifiedBy>
  <cp:revision>3</cp:revision>
  <dcterms:created xsi:type="dcterms:W3CDTF">2022-11-19T11:51:00Z</dcterms:created>
  <dcterms:modified xsi:type="dcterms:W3CDTF">2022-11-28T10:38:00Z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