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35394" w14:textId="52E68D29" w:rsidR="00B73F5A" w:rsidRDefault="007B2E64">
      <w:hyperlink r:id="rId4" w:history="1">
        <w:r w:rsidR="00B73F5A" w:rsidRPr="004B3DA2">
          <w:rPr>
            <w:rStyle w:val="a3"/>
          </w:rPr>
          <w:t>https://pubmed.ncbi.nlm.nih.gov/21846284/</w:t>
        </w:r>
      </w:hyperlink>
      <w:r w:rsidR="00B73F5A">
        <w:t xml:space="preserve"> : </w:t>
      </w:r>
      <w:r w:rsidR="00B73F5A">
        <w:rPr>
          <w:rFonts w:hint="eastAsia"/>
        </w:rPr>
        <w:t>웹페이지</w:t>
      </w:r>
    </w:p>
    <w:p w14:paraId="55EBB840" w14:textId="71C24E36" w:rsidR="001C1985" w:rsidRDefault="007B2E64">
      <w:hyperlink r:id="rId5" w:history="1">
        <w:r w:rsidR="00B73F5A" w:rsidRPr="004B3DA2">
          <w:rPr>
            <w:rStyle w:val="a3"/>
          </w:rPr>
          <w:t>https://www.ncbi.nlm.nih.gov/pmc/articles/PMC7731002/</w:t>
        </w:r>
      </w:hyperlink>
      <w:r w:rsidR="00B73F5A">
        <w:t xml:space="preserve"> :</w:t>
      </w:r>
      <w:r w:rsidR="00B73F5A">
        <w:rPr>
          <w:rFonts w:hint="eastAsia"/>
        </w:rPr>
        <w:t xml:space="preserve">웹페이지 </w:t>
      </w:r>
      <w:r w:rsidR="00B73F5A">
        <w:t>reference</w:t>
      </w:r>
    </w:p>
    <w:p w14:paraId="463F522C" w14:textId="693734A0" w:rsidR="00B73F5A" w:rsidRDefault="007B2E64">
      <w:hyperlink r:id="rId6" w:history="1">
        <w:r w:rsidR="00B73F5A" w:rsidRPr="004B3DA2">
          <w:rPr>
            <w:rStyle w:val="a3"/>
          </w:rPr>
          <w:t>https://www.tandfonline.com/doi/full/10.1080/24725838.2018.1509403</w:t>
        </w:r>
      </w:hyperlink>
      <w:r w:rsidR="00B73F5A">
        <w:t xml:space="preserve"> : </w:t>
      </w:r>
      <w:r w:rsidR="00B73F5A">
        <w:rPr>
          <w:rFonts w:hint="eastAsia"/>
        </w:rPr>
        <w:t>논문1</w:t>
      </w:r>
    </w:p>
    <w:p w14:paraId="42C172F5" w14:textId="0E8E7825" w:rsidR="00B73F5A" w:rsidRDefault="007B2E64">
      <w:hyperlink r:id="rId7" w:history="1">
        <w:r w:rsidR="00B73F5A" w:rsidRPr="004B3DA2">
          <w:rPr>
            <w:rStyle w:val="a3"/>
          </w:rPr>
          <w:t>https://www-dbpia-co-kr-ssl.eproxy.pusan.ac.kr/pdf/pdfView.do?nodeId=NODE02396400</w:t>
        </w:r>
      </w:hyperlink>
      <w:r w:rsidR="00B73F5A">
        <w:t xml:space="preserve"> : </w:t>
      </w:r>
      <w:r w:rsidR="00B73F5A">
        <w:rPr>
          <w:rFonts w:hint="eastAsia"/>
        </w:rPr>
        <w:t>논문</w:t>
      </w:r>
      <w:r w:rsidR="00B73F5A">
        <w:t>2</w:t>
      </w:r>
    </w:p>
    <w:p w14:paraId="31D3236B" w14:textId="154A345E" w:rsidR="00B73F5A" w:rsidRDefault="007B2E64">
      <w:hyperlink r:id="rId8" w:history="1">
        <w:r w:rsidR="00B73F5A" w:rsidRPr="004B3DA2">
          <w:rPr>
            <w:rStyle w:val="a3"/>
          </w:rPr>
          <w:t>https://lib.pusan.ac.kr/resource/e-article/?app=eds&amp;mod=detail&amp;record_id=edspia.NODE02396400&amp;db_id=edspia&amp;page_number=4&amp;query_string=query-1%253DAND%252C%2525ec%2525a7%252584%2525ea%2525b3%2525b5%2525ec%2525b2%2525ad%2525ec%252586%25258c%2525ea%2525b8%2525b0%2526sort%253Drelevance%2526includefacets%253Dy%2526searchmode%253Dall%2526autosuggest%253Dn%2526autocorrect%253Dn%2526view%253Dbrief%2526resultsperpage%253D10%2526pagenumber%253D4%2526highlight%253Dy%2526includeimagequickview%253Dn</w:t>
        </w:r>
      </w:hyperlink>
      <w:r w:rsidR="00B73F5A">
        <w:t xml:space="preserve"> : </w:t>
      </w:r>
      <w:r w:rsidR="00B73F5A">
        <w:rPr>
          <w:rFonts w:hint="eastAsia"/>
        </w:rPr>
        <w:t>논문2</w:t>
      </w:r>
    </w:p>
    <w:p w14:paraId="5AC7BF3B" w14:textId="30E6359B" w:rsidR="00B73F5A" w:rsidRDefault="007B2E64">
      <w:hyperlink r:id="rId9" w:history="1">
        <w:r w:rsidR="00B73F5A" w:rsidRPr="004B3DA2">
          <w:rPr>
            <w:rStyle w:val="a3"/>
          </w:rPr>
          <w:t>https://lib.pusan.ac.kr/resource/e-article/?app=eds&amp;mod=detail&amp;record_id=edsker.000003750029&amp;db_id=edsker&amp;page_number=3&amp;query_string=query-1%253DAND%252C%2525ec%2525a7%252584%2525ea%2525b3%2525b5%2525ec%2525b2%2525ad%2525ec%252586%25258c%2525ea%2525b8%2525b0%2526sort%253Drelevance%2526includefacets%253Dy%2526searchmode%253Dall%2526autosuggest%253Dn%2526autocorrect%253Dn%2526view%253Dbrief%2526resultsperpage%253D10%2526pagenumber%253D3%2526highlight%253Dy%2526includeimagequickview%253Dn</w:t>
        </w:r>
      </w:hyperlink>
      <w:r w:rsidR="00B73F5A">
        <w:t xml:space="preserve"> : </w:t>
      </w:r>
      <w:r w:rsidR="00B73F5A">
        <w:rPr>
          <w:rFonts w:hint="eastAsia"/>
        </w:rPr>
        <w:t xml:space="preserve">논문 </w:t>
      </w:r>
    </w:p>
    <w:p w14:paraId="5424C24D" w14:textId="77777777" w:rsidR="007B40C6" w:rsidRDefault="00411B2A" w:rsidP="007B40C6">
      <w:r w:rsidRPr="00411B2A">
        <w:t>https://lib.pusan.ac.kr/resource/e-article/?app=eds&amp;mod=detail&amp;record_id=edsker.000003750029&amp;db_id=edsker&amp;page_number=3&amp;query_string=query-1%253DAND%252C%2525ec%2525a7%252584%2525ea%2525b3%2525b5%2525ec%2525b2%2525ad%2525ec%252586%25258c%2525ea%2525b8%2525b0%2526sort%253Drelevance%2526includefacets%253Dy%2526searchmode%253Dall%2526autosuggest%253Dn%2526autocorrect%253Dn%2526view%253Dbrief%2526resultsperpage%253D10%2526pagenumber%253D3%2526highlight%253Dy%2526includeimagequickview%253Dn</w:t>
      </w:r>
      <w:r w:rsidR="00E14002">
        <w:t xml:space="preserve"> : </w:t>
      </w:r>
      <w:r w:rsidR="007B40C6">
        <w:rPr>
          <w:rFonts w:hint="eastAsia"/>
        </w:rPr>
        <w:t>정성</w:t>
      </w:r>
      <w:r w:rsidR="007B40C6">
        <w:t xml:space="preserve"> 조사는 사용자를 깊이 있게 심층적으로 이해하는 것이 목적이기때문에 현업에 있는 IDEO와 같은 기업들도 보통 정성 조사의 연구 표본을5</w:t>
      </w:r>
    </w:p>
    <w:p w14:paraId="0AA35081" w14:textId="213EE0D0" w:rsidR="00E14002" w:rsidRDefault="007B40C6" w:rsidP="007B40C6">
      <w:r>
        <w:rPr>
          <w:rFonts w:hint="eastAsia"/>
        </w:rPr>
        <w:t>개에서</w:t>
      </w:r>
      <w:r>
        <w:t xml:space="preserve"> 15개 사이로 정하여 연구한다. 이러한 배경을 바탕으로 청소기는 거의일반적으로 비슷한 형태를 갖추고 있지만 주부 경력이나 주거 규모에 따라개인차가 있을 것으로 예상하여 연구 대상 표본을 10명으로 정하였다.</w:t>
      </w:r>
    </w:p>
    <w:p w14:paraId="12382722" w14:textId="4052C78F" w:rsidR="004440DD" w:rsidRDefault="007B2E64">
      <w:hyperlink r:id="rId10" w:history="1">
        <w:r w:rsidR="00E14002" w:rsidRPr="00AC1BD0">
          <w:rPr>
            <w:rStyle w:val="a3"/>
          </w:rPr>
          <w:t>https://lib.pusan.ac.kr/login/?url=https%3A%2F%2Fwww%2Ddbpia%2Dco%2Dkr%2Dssl%2Eeproxy</w:t>
        </w:r>
        <w:r w:rsidR="00E14002" w:rsidRPr="00AC1BD0">
          <w:rPr>
            <w:rStyle w:val="a3"/>
          </w:rPr>
          <w:lastRenderedPageBreak/>
          <w:t>%2Epusan%2Eac%2Ekr%2Fpdf%2FpdfView%2Edo%3FnodeId%3DNODE02396400</w:t>
        </w:r>
      </w:hyperlink>
      <w:r w:rsidR="00E14002">
        <w:t xml:space="preserve"> : </w:t>
      </w:r>
      <w:r w:rsidR="004440DD" w:rsidRPr="004440DD">
        <w:t>[이건희] [오후 9:39] 비교적 넓은 공간에서는 캐니스터형을 주로 사용하는데 전원 코드 선의 불편함, 무겁고  큰  부피로  인한  이동의  불편함, 침대나  소파, 가구  등의 틈새 부분에서 사용의 불편함을 들 수 있다. 둘째, 1인 가구 형태의 청소공간이 넓지 않은 원룸형 공간에서 캐니스터형을 대체하는 제품으로 분류할 수 있다</w:t>
      </w:r>
      <w:r w:rsidR="004440DD">
        <w:rPr>
          <w:rFonts w:hint="eastAsia"/>
        </w:rPr>
        <w:t xml:space="preserve"> </w:t>
      </w:r>
      <w:r w:rsidR="004440DD" w:rsidRPr="004440DD">
        <w:t>[이건희] [오후 9:40] 주부만 사용하는게 아니라 젊은 사람도 많이 사용하고[이건희] [오후 9:39] 그냥 요새 청소기는 1인 가구가 늘면서</w:t>
      </w:r>
    </w:p>
    <w:p w14:paraId="42BE8FCB" w14:textId="6D417CA8" w:rsidR="00411B2A" w:rsidRDefault="007B2E64">
      <w:hyperlink r:id="rId11" w:history="1">
        <w:r w:rsidR="00316A94" w:rsidRPr="00CE40E6">
          <w:rPr>
            <w:rStyle w:val="a3"/>
          </w:rPr>
          <w:t>https://www-dbpia-co-kr-ssl.eproxy.pusan.ac.kr/pdf/pdfView.do?nodeId=NODE00666780</w:t>
        </w:r>
      </w:hyperlink>
      <w:r w:rsidR="00316A94">
        <w:t xml:space="preserve"> : </w:t>
      </w:r>
      <w:r w:rsidR="00316A94">
        <w:rPr>
          <w:rFonts w:hint="eastAsia"/>
        </w:rPr>
        <w:t xml:space="preserve">청소기 손목 플렉션 익스텐션 데비에이션 </w:t>
      </w:r>
    </w:p>
    <w:p w14:paraId="70733703" w14:textId="302E8FA6" w:rsidR="004440DD" w:rsidRDefault="00016384">
      <w:r>
        <w:rPr>
          <w:rFonts w:hint="eastAsia"/>
        </w:rPr>
        <w:t xml:space="preserve">팔꿈치 플렉션 익스텐션 </w:t>
      </w:r>
      <w:r>
        <w:t xml:space="preserve">: </w:t>
      </w:r>
      <w:r>
        <w:rPr>
          <w:rFonts w:hint="eastAsia"/>
        </w:rPr>
        <w:t xml:space="preserve">폴더 </w:t>
      </w:r>
      <w:r w:rsidRPr="00016384">
        <w:t>2. 이론 팔꿈치 부분 논문</w:t>
      </w:r>
    </w:p>
    <w:p w14:paraId="130B878D" w14:textId="77777777" w:rsidR="004440DD" w:rsidRDefault="004440DD"/>
    <w:p w14:paraId="2F9E19CA" w14:textId="77777777" w:rsidR="004440DD" w:rsidRDefault="004440DD"/>
    <w:p w14:paraId="0F6090D2" w14:textId="3C5BFA4C" w:rsidR="00E14002" w:rsidRPr="00E14002" w:rsidRDefault="004440DD">
      <w:r w:rsidRPr="004440DD">
        <w:t>https://lib.pusan.ac.kr/resource/e-article/?app=eds&amp;mod=detail&amp;record_id=edsker.000003750029&amp;db_id=edsker&amp;page_number=3&amp;query_string=query-1%253DAND%252C%2525ec%2525a7%252584%2525ea%2525b3%2525b5%2525ec%2525b2%2525ad%2525ec%252586%25258c%2525ea%2525b8%2525b0%2526sort%253Drelevance%2526includefacets%253Dy%2526searchmode%253Dall%2526autosuggest%253Dn%2526autocorrect%253Dn%2526view%253Dbrief%2526resultsperpage%253D10%2526pagenumber%253D3%2526highlight%253Dy%2526includeimagequickview%253Dn</w:t>
      </w:r>
      <w:r>
        <w:tab/>
      </w:r>
    </w:p>
    <w:p w14:paraId="18C7B3AA" w14:textId="77777777" w:rsidR="00E14002" w:rsidRPr="00E14002" w:rsidRDefault="00E14002"/>
    <w:p w14:paraId="35FF115F" w14:textId="59CDD260" w:rsidR="00B73F5A" w:rsidRDefault="000E3B07">
      <w:hyperlink r:id="rId12" w:history="1">
        <w:r w:rsidRPr="008115B2">
          <w:rPr>
            <w:rStyle w:val="a3"/>
          </w:rPr>
          <w:t>https://lib.pusan.ac.kr/resource/e-article/?app=eds&amp;mod=detail&amp;record_id=edskci.ARTI.4022384&amp;db_id=edskci&amp;page_number=7&amp;query_string=query-1%253DAND%252C%2525ec%2525b2%2525ad%2525ec%252586%25258c%2525ea%2525b8%2525b0%2526sort%253Drelevance%2526includefacets%253Dy%2526searchmode%253Dall%2526autosuggest%253Dn%2526autocorrect%253Dn%2526view%253Dbrief%2526resultsperpage%253D10%2526pagenumber%253D7%2526highlight%253Dy%2526includeimagequickview%253Dn</w:t>
        </w:r>
      </w:hyperlink>
      <w:r>
        <w:t xml:space="preserve"> : </w:t>
      </w:r>
      <w:r>
        <w:rPr>
          <w:rFonts w:hint="eastAsia"/>
        </w:rPr>
        <w:t>참고</w:t>
      </w:r>
    </w:p>
    <w:p w14:paraId="3226F691" w14:textId="77777777" w:rsidR="00B73F5A" w:rsidRDefault="00B73F5A"/>
    <w:sectPr w:rsidR="00B73F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F5A"/>
    <w:rsid w:val="00016384"/>
    <w:rsid w:val="00073C16"/>
    <w:rsid w:val="000E3B07"/>
    <w:rsid w:val="001C1985"/>
    <w:rsid w:val="00316A94"/>
    <w:rsid w:val="00411B2A"/>
    <w:rsid w:val="004440DD"/>
    <w:rsid w:val="007B2E64"/>
    <w:rsid w:val="007B40C6"/>
    <w:rsid w:val="00B73F5A"/>
    <w:rsid w:val="00E14002"/>
    <w:rsid w:val="00E7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50535"/>
  <w15:chartTrackingRefBased/>
  <w15:docId w15:val="{983CF7FD-1150-49CE-BDE4-39CF714A5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3F5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73F5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B40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.pusan.ac.kr/resource/e-article/?app=eds&amp;mod=detail&amp;record_id=edspia.NODE02396400&amp;db_id=edspia&amp;page_number=4&amp;query_string=query-1%253DAND%252C%2525ec%2525a7%252584%2525ea%2525b3%2525b5%2525ec%2525b2%2525ad%2525ec%252586%25258c%2525ea%2525b8%2525b0%2526sort%253Drelevance%2526includefacets%253Dy%2526searchmode%253Dall%2526autosuggest%253Dn%2526autocorrect%253Dn%2526view%253Dbrief%2526resultsperpage%253D10%2526pagenumber%253D4%2526highlight%253Dy%2526includeimagequickview%253Dn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-dbpia-co-kr-ssl.eproxy.pusan.ac.kr/pdf/pdfView.do?nodeId=NODE02396400" TargetMode="External"/><Relationship Id="rId12" Type="http://schemas.openxmlformats.org/officeDocument/2006/relationships/hyperlink" Target="https://lib.pusan.ac.kr/resource/e-article/?app=eds&amp;mod=detail&amp;record_id=edskci.ARTI.4022384&amp;db_id=edskci&amp;page_number=7&amp;query_string=query-1%253DAND%252C%2525ec%2525b2%2525ad%2525ec%252586%25258c%2525ea%2525b8%2525b0%2526sort%253Drelevance%2526includefacets%253Dy%2526searchmode%253Dall%2526autosuggest%253Dn%2526autocorrect%253Dn%2526view%253Dbrief%2526resultsperpage%253D10%2526pagenumber%253D7%2526highlight%253Dy%2526includeimagequickview%253D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andfonline.com/doi/full/10.1080/24725838.2018.1509403" TargetMode="External"/><Relationship Id="rId11" Type="http://schemas.openxmlformats.org/officeDocument/2006/relationships/hyperlink" Target="https://www-dbpia-co-kr-ssl.eproxy.pusan.ac.kr/pdf/pdfView.do?nodeId=NODE00666780" TargetMode="External"/><Relationship Id="rId5" Type="http://schemas.openxmlformats.org/officeDocument/2006/relationships/hyperlink" Target="https://www.ncbi.nlm.nih.gov/pmc/articles/PMC7731002/" TargetMode="External"/><Relationship Id="rId10" Type="http://schemas.openxmlformats.org/officeDocument/2006/relationships/hyperlink" Target="https://lib.pusan.ac.kr/login/?url=https%3A%2F%2Fwww%2Ddbpia%2Dco%2Dkr%2Dssl%2Eeproxy%2Epusan%2Eac%2Ekr%2Fpdf%2FpdfView%2Edo%3FnodeId%3DNODE02396400" TargetMode="External"/><Relationship Id="rId4" Type="http://schemas.openxmlformats.org/officeDocument/2006/relationships/hyperlink" Target="https://pubmed.ncbi.nlm.nih.gov/21846284/" TargetMode="External"/><Relationship Id="rId9" Type="http://schemas.openxmlformats.org/officeDocument/2006/relationships/hyperlink" Target="https://lib.pusan.ac.kr/resource/e-article/?app=eds&amp;mod=detail&amp;record_id=edsker.000003750029&amp;db_id=edsker&amp;page_number=3&amp;query_string=query-1%253DAND%252C%2525ec%2525a7%252584%2525ea%2525b3%2525b5%2525ec%2525b2%2525ad%2525ec%252586%25258c%2525ea%2525b8%2525b0%2526sort%253Drelevance%2526includefacets%253Dy%2526searchmode%253Dall%2526autosuggest%253Dn%2526autocorrect%253Dn%2526view%253Dbrief%2526resultsperpage%253D10%2526pagenumber%253D3%2526highlight%253Dy%2526includeimagequickview%253D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김동우</dc:creator>
  <cp:keywords/>
  <dc:description/>
  <cp:lastModifiedBy>김동우</cp:lastModifiedBy>
  <cp:revision>6</cp:revision>
  <dcterms:created xsi:type="dcterms:W3CDTF">2022-06-16T05:40:00Z</dcterms:created>
  <dcterms:modified xsi:type="dcterms:W3CDTF">2022-06-16T08:47:00Z</dcterms:modified>
</cp:coreProperties>
</file>