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EMA 项目数据库设计文档</w:t>
      </w:r>
    </w:p>
    <w:p>
      <w:pPr>
        <w:ind w:left="288"/>
      </w:pPr>
      <w:r>
        <w:rPr>
          <w:b/>
          <w:i/>
        </w:rPr>
        <w:t>数据库名</w:t>
      </w:r>
      <w:r>
        <w:rPr>
          <w:b w:val="0"/>
          <w:i/>
        </w:rPr>
        <w:t>：</w:t>
      </w:r>
      <w:r>
        <w:rPr>
          <w:rFonts w:ascii="Consolas" w:hAnsi="Consolas"/>
          <w:i/>
          <w:color w:val="333333"/>
        </w:rPr>
        <w:t>ema</w:t>
      </w:r>
      <w:r>
        <w:rPr>
          <w:b w:val="0"/>
          <w:i/>
        </w:rPr>
        <w:t xml:space="preserve"> </w:t>
      </w:r>
      <w:r>
        <w:rPr>
          <w:b/>
          <w:i/>
        </w:rPr>
        <w:t>建表脚本</w:t>
      </w:r>
      <w:r>
        <w:rPr>
          <w:b w:val="0"/>
          <w:i/>
        </w:rPr>
        <w:t>：[</w:t>
      </w:r>
      <w:r>
        <w:rPr>
          <w:rFonts w:ascii="Consolas" w:hAnsi="Consolas"/>
          <w:i/>
          <w:color w:val="333333"/>
        </w:rPr>
        <w:t>sql/02_create_tables.sql</w:t>
      </w:r>
      <w:r>
        <w:rPr>
          <w:b w:val="0"/>
          <w:i/>
        </w:rPr>
        <w:t xml:space="preserve">](../sql/02_create_tables.sql) </w:t>
      </w:r>
      <w:r>
        <w:rPr>
          <w:b/>
          <w:i/>
        </w:rPr>
        <w:t>ORM 模型</w:t>
      </w:r>
      <w:r>
        <w:rPr>
          <w:b w:val="0"/>
          <w:i/>
        </w:rPr>
        <w:t>：[</w:t>
      </w:r>
      <w:r>
        <w:rPr>
          <w:rFonts w:ascii="Consolas" w:hAnsi="Consolas"/>
          <w:i/>
          <w:color w:val="333333"/>
        </w:rPr>
        <w:t>app/models/__init__.py</w:t>
      </w:r>
      <w:r>
        <w:rPr>
          <w:b w:val="0"/>
          <w:i/>
        </w:rPr>
        <w:t xml:space="preserve">](../app/models/__init__.py) </w:t>
      </w:r>
      <w:r>
        <w:rPr>
          <w:b/>
          <w:i/>
        </w:rPr>
        <w:t>同步逻辑</w:t>
      </w:r>
      <w:r>
        <w:rPr>
          <w:b w:val="0"/>
          <w:i/>
        </w:rPr>
        <w:t>：[</w:t>
      </w:r>
      <w:r>
        <w:rPr>
          <w:rFonts w:ascii="Consolas" w:hAnsi="Consolas"/>
          <w:i/>
          <w:color w:val="333333"/>
        </w:rPr>
        <w:t>app/services/sync_service.py</w:t>
      </w:r>
      <w:r>
        <w:rPr>
          <w:b w:val="0"/>
          <w:i/>
        </w:rPr>
        <w:t>](../app/services/sync_service.py)</w:t>
      </w:r>
    </w:p>
    <w:p>
      <w:r>
        <w:rPr>
          <w:b w:val="0"/>
        </w:rPr>
        <w:t xml:space="preserve">本文档描述 EMA（生态瞬时评估）监测系统的 MySQL 表结构，共 </w:t>
      </w:r>
      <w:r>
        <w:rPr>
          <w:b/>
        </w:rPr>
        <w:t>27 张表</w:t>
      </w:r>
      <w:r>
        <w:rPr>
          <w:b w:val="0"/>
        </w:rPr>
        <w:t>，按业务分为 5 大模块。</w:t>
      </w:r>
    </w:p>
    <w:p/>
    <w:p>
      <w:pPr>
        <w:pStyle w:val="Heading2"/>
      </w:pPr>
      <w:r>
        <w:t>一、总体架构</w:t>
      </w:r>
    </w:p>
    <w:p>
      <w:r>
        <w:rPr>
          <w:b w:val="0"/>
        </w:rPr>
        <w:t>本项目是</w:t>
      </w:r>
      <w:r>
        <w:rPr>
          <w:b/>
        </w:rPr>
        <w:t>大学生心理健康 EMA 监测系统</w:t>
      </w:r>
      <w:r>
        <w:rPr>
          <w:b w:val="0"/>
        </w:rPr>
        <w:t>：微信小程序采集多模态数据，FastAPI 服务端存储与分析，支撑依从性统计、风险预警与后续研究建模。</w:t>
      </w:r>
    </w:p>
    <w:p>
      <w:r>
        <w:rPr>
          <w:b/>
        </w:rPr>
        <w:t>表关系图（总体架构）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94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4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1  用户与核心业务表 ER 关系图</w:t>
      </w:r>
    </w:p>
    <w:p>
      <w:pPr>
        <w:pStyle w:val="Heading3"/>
      </w:pPr>
      <w:r>
        <w:t>核心标识规则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规则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用户标识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 xml:space="preserve">以微信 </w:t>
            </w:r>
            <w:r>
              <w:rPr>
                <w:rFonts w:ascii="Consolas" w:hAnsi="Consolas"/>
                <w:color w:val="333333"/>
              </w:rPr>
              <w:t>openid</w:t>
            </w:r>
            <w:r>
              <w:rPr>
                <w:b w:val="0"/>
              </w:rPr>
              <w:t xml:space="preserve"> 唯一标识（</w:t>
            </w:r>
            <w:r>
              <w:rPr>
                <w:rFonts w:ascii="Consolas" w:hAnsi="Consolas"/>
                <w:color w:val="333333"/>
              </w:rPr>
              <w:t>users.openid</w:t>
            </w:r>
            <w:r>
              <w:rPr>
                <w:b w:val="0"/>
              </w:rPr>
              <w:t>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研究编号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 xml:space="preserve">入组后绑定 </w:t>
            </w:r>
            <w:r>
              <w:rPr>
                <w:rFonts w:ascii="Consolas" w:hAnsi="Consolas"/>
                <w:color w:val="333333"/>
              </w:rPr>
              <w:t>research_id</w:t>
            </w:r>
            <w:r>
              <w:rPr>
                <w:b w:val="0"/>
              </w:rPr>
              <w:t>，全局唯一，一用户一编号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时间字段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双轨：</w:t>
            </w:r>
            <w:r>
              <w:rPr>
                <w:b/>
              </w:rPr>
              <w:t>客户端毫秒时间戳</w:t>
            </w:r>
            <w:r>
              <w:rPr>
                <w:b w:val="0"/>
              </w:rPr>
              <w:t>（</w:t>
            </w:r>
            <w:r>
              <w:rPr>
                <w:rFonts w:ascii="Consolas" w:hAnsi="Consolas"/>
                <w:color w:val="333333"/>
              </w:rPr>
              <w:t>*_at_ms</w:t>
            </w:r>
            <w:r>
              <w:rPr>
                <w:b w:val="0"/>
              </w:rPr>
              <w:t xml:space="preserve"> / </w:t>
            </w:r>
            <w:r>
              <w:rPr>
                <w:rFonts w:ascii="Consolas" w:hAnsi="Consolas"/>
                <w:color w:val="333333"/>
              </w:rPr>
              <w:t>client_at_ms</w:t>
            </w:r>
            <w:r>
              <w:rPr>
                <w:b w:val="0"/>
              </w:rPr>
              <w:t xml:space="preserve">）+ </w:t>
            </w:r>
            <w:r>
              <w:rPr>
                <w:b/>
              </w:rPr>
              <w:t>服务端入库时间</w:t>
            </w:r>
            <w:r>
              <w:rPr>
                <w:b w:val="0"/>
              </w:rPr>
              <w:t>（</w:t>
            </w:r>
            <w:r>
              <w:rPr>
                <w:rFonts w:ascii="Consolas" w:hAnsi="Consolas"/>
                <w:color w:val="333333"/>
              </w:rPr>
              <w:t>created_at</w:t>
            </w:r>
            <w:r>
              <w:rPr>
                <w:b w:val="0"/>
              </w:rPr>
              <w:t>）</w:t>
            </w:r>
          </w:p>
        </w:tc>
      </w:tr>
    </w:tbl>
    <w:p/>
    <w:p>
      <w:pPr>
        <w:pStyle w:val="Heading3"/>
      </w:pPr>
      <w:r>
        <w:t>数据写入方式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方式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实时 API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登录、知情同意、基线、各 EMA 任务 submit-log 等，提交即入库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批量同步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</w:rPr>
              <w:t>POST /api/v1/sync/push</w:t>
            </w:r>
            <w:r>
              <w:rPr>
                <w:b w:val="0"/>
              </w:rPr>
              <w:t>，将小程序本地缓存批量上传</w:t>
            </w:r>
          </w:p>
        </w:tc>
      </w:tr>
    </w:tbl>
    <w:p/>
    <w:p/>
    <w:p>
      <w:pPr>
        <w:pStyle w:val="Heading2"/>
      </w:pPr>
      <w:r>
        <w:t>二、模块一：用户与授权（5 张表）</w:t>
      </w:r>
    </w:p>
    <w:p>
      <w:pPr>
        <w:pStyle w:val="Heading3"/>
      </w:pPr>
      <w:r>
        <w:t>1. `users` — 研究参与者主表</w:t>
      </w:r>
    </w:p>
    <w:p>
      <w:r>
        <w:rPr>
          <w:b/>
        </w:rPr>
        <w:t>作用</w:t>
      </w:r>
      <w:r>
        <w:rPr>
          <w:b w:val="0"/>
        </w:rPr>
        <w:t>：系统用户中心，关联所有业务数据。</w:t>
      </w:r>
    </w:p>
    <w:p>
      <w:r>
        <w:rPr>
          <w:b/>
        </w:rPr>
        <w:t>详细说明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首次微信登录（</w:t>
      </w:r>
      <w:r>
        <w:rPr>
          <w:rFonts w:ascii="Consolas" w:hAnsi="Consolas"/>
          <w:color w:val="333333"/>
        </w:rPr>
        <w:t>wx-login</w:t>
      </w:r>
      <w:r>
        <w:rPr>
          <w:b w:val="0"/>
        </w:rPr>
        <w:t xml:space="preserve">）时创建，以 </w:t>
      </w:r>
      <w:r>
        <w:rPr>
          <w:rFonts w:ascii="Consolas" w:hAnsi="Consolas"/>
          <w:color w:val="333333"/>
        </w:rPr>
        <w:t>openid</w:t>
      </w:r>
      <w:r>
        <w:rPr>
          <w:b w:val="0"/>
        </w:rPr>
        <w:t xml:space="preserve"> 唯一标识</w:t>
      </w:r>
    </w:p>
    <w:p>
      <w:pPr>
        <w:pStyle w:val="ListBullet"/>
      </w:pPr>
      <w:r>
        <w:rPr>
          <w:rFonts w:ascii="Consolas" w:hAnsi="Consolas"/>
          <w:color w:val="333333"/>
        </w:rPr>
        <w:t>research_id</w:t>
      </w:r>
      <w:r>
        <w:rPr>
          <w:b w:val="0"/>
        </w:rPr>
        <w:t xml:space="preserve"> 在用户完成基线测评后绑定，全局唯一；退出研究后解除</w:t>
      </w:r>
    </w:p>
    <w:p>
      <w:pPr>
        <w:pStyle w:val="ListBullet"/>
      </w:pPr>
      <w:r>
        <w:rPr>
          <w:rFonts w:ascii="Consolas" w:hAnsi="Consolas"/>
          <w:color w:val="333333"/>
        </w:rPr>
        <w:t>login_count</w:t>
      </w:r>
      <w:r>
        <w:rPr>
          <w:b w:val="0"/>
        </w:rPr>
        <w:t xml:space="preserve"> 累计登录次数</w:t>
      </w:r>
    </w:p>
    <w:p>
      <w:pPr>
        <w:pStyle w:val="ListBullet"/>
      </w:pPr>
      <w:r>
        <w:rPr>
          <w:rFonts w:ascii="Consolas" w:hAnsi="Consolas"/>
          <w:color w:val="333333"/>
        </w:rPr>
        <w:t>study_status</w:t>
      </w:r>
      <w:r>
        <w:rPr>
          <w:b w:val="0"/>
        </w:rPr>
        <w:t xml:space="preserve"> 研究状态（如 </w:t>
      </w:r>
      <w:r>
        <w:rPr>
          <w:rFonts w:ascii="Consolas" w:hAnsi="Consolas"/>
          <w:color w:val="333333"/>
        </w:rPr>
        <w:t>active</w:t>
      </w:r>
      <w:r>
        <w:rPr>
          <w:b w:val="0"/>
        </w:rPr>
        <w:t>）</w:t>
      </w:r>
    </w:p>
    <w:p>
      <w:pPr>
        <w:pStyle w:val="ListBullet"/>
      </w:pPr>
      <w:r>
        <w:rPr>
          <w:rFonts w:ascii="Consolas" w:hAnsi="Consolas"/>
          <w:color w:val="333333"/>
        </w:rPr>
        <w:t>session_key</w:t>
      </w:r>
      <w:r>
        <w:rPr>
          <w:b w:val="0"/>
        </w:rPr>
        <w:t xml:space="preserve"> 保存微信 session，用于解密微信运动等 </w:t>
      </w:r>
      <w:r>
        <w:rPr>
          <w:rFonts w:ascii="Consolas" w:hAnsi="Consolas"/>
          <w:color w:val="333333"/>
        </w:rPr>
        <w:t>encryptedData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BIGINT PK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用户主键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openid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VARCHAR(64) UK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微信 openid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research_id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VARCHAR(64) UK, NULL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研究编号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login_count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累计登录次数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study_status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VARCHAR(32)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研究状态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session_key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VARCHAR(128)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微信 session_key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创建时间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updated_at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最后更新时间</w:t>
            </w:r>
          </w:p>
        </w:tc>
      </w:tr>
    </w:tbl>
    <w:p/>
    <w:p>
      <w:r>
        <w:rPr>
          <w:b/>
        </w:rPr>
        <w:t>约束</w:t>
      </w:r>
      <w:r>
        <w:rPr>
          <w:b w:val="0"/>
        </w:rPr>
        <w:t>：每用户一条；</w:t>
      </w:r>
      <w:r>
        <w:rPr>
          <w:rFonts w:ascii="Consolas" w:hAnsi="Consolas"/>
          <w:color w:val="333333"/>
        </w:rPr>
        <w:t>openid</w:t>
      </w:r>
      <w:r>
        <w:rPr>
          <w:b w:val="0"/>
        </w:rPr>
        <w:t>、</w:t>
      </w:r>
      <w:r>
        <w:rPr>
          <w:rFonts w:ascii="Consolas" w:hAnsi="Consolas"/>
          <w:color w:val="333333"/>
        </w:rPr>
        <w:t>research_id</w:t>
      </w:r>
      <w:r>
        <w:rPr>
          <w:b w:val="0"/>
        </w:rPr>
        <w:t xml:space="preserve"> 均唯一。</w:t>
      </w:r>
    </w:p>
    <w:p>
      <w:r>
        <w:rPr>
          <w:b/>
        </w:rPr>
        <w:t>写入接口</w:t>
      </w:r>
      <w:r>
        <w:rPr>
          <w:b w:val="0"/>
        </w:rPr>
        <w:t>：</w:t>
      </w:r>
      <w:r>
        <w:rPr>
          <w:rFonts w:ascii="Consolas" w:hAnsi="Consolas"/>
          <w:color w:val="333333"/>
        </w:rPr>
        <w:t>POST /api/v1/auth/wx-login</w:t>
      </w:r>
      <w:r>
        <w:rPr>
          <w:b w:val="0"/>
        </w:rPr>
        <w:t>、</w:t>
      </w:r>
      <w:r>
        <w:rPr>
          <w:rFonts w:ascii="Consolas" w:hAnsi="Consolas"/>
          <w:color w:val="333333"/>
        </w:rPr>
        <w:t>POST /api/v1/auth/login-log</w:t>
      </w:r>
    </w:p>
    <w:p/>
    <w:p>
      <w:pPr>
        <w:pStyle w:val="Heading3"/>
      </w:pPr>
      <w:r>
        <w:t>2. `user_login_logs` — 用户登录流水</w:t>
      </w:r>
    </w:p>
    <w:p>
      <w:r>
        <w:rPr>
          <w:b/>
        </w:rPr>
        <w:t>作用</w:t>
      </w:r>
      <w:r>
        <w:rPr>
          <w:b w:val="0"/>
        </w:rPr>
        <w:t>：记录每次微信登录，用于活跃度与登录行为分析。</w:t>
      </w:r>
    </w:p>
    <w:p>
      <w:r>
        <w:rPr>
          <w:b/>
        </w:rPr>
        <w:t>详细说明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 xml:space="preserve">每次调用 </w:t>
      </w:r>
      <w:r>
        <w:rPr>
          <w:rFonts w:ascii="Consolas" w:hAnsi="Consolas"/>
          <w:color w:val="333333"/>
        </w:rPr>
        <w:t>wx-login</w:t>
      </w:r>
      <w:r>
        <w:rPr>
          <w:b w:val="0"/>
        </w:rPr>
        <w:t xml:space="preserve"> 或 </w:t>
      </w:r>
      <w:r>
        <w:rPr>
          <w:rFonts w:ascii="Consolas" w:hAnsi="Consolas"/>
          <w:color w:val="333333"/>
        </w:rPr>
        <w:t>login-log</w:t>
      </w:r>
      <w:r>
        <w:rPr>
          <w:b w:val="0"/>
        </w:rPr>
        <w:t xml:space="preserve"> 接口写入一条</w:t>
      </w:r>
    </w:p>
    <w:p>
      <w:pPr>
        <w:pStyle w:val="ListBullet"/>
      </w:pPr>
      <w:r>
        <w:rPr>
          <w:b w:val="0"/>
        </w:rPr>
        <w:t xml:space="preserve">冗余存储 </w:t>
      </w:r>
      <w:r>
        <w:rPr>
          <w:rFonts w:ascii="Consolas" w:hAnsi="Consolas"/>
          <w:color w:val="333333"/>
        </w:rPr>
        <w:t>openid</w:t>
      </w:r>
      <w:r>
        <w:rPr>
          <w:b w:val="0"/>
        </w:rPr>
        <w:t>，便于按 openid 查询</w:t>
      </w:r>
    </w:p>
    <w:p>
      <w:pPr>
        <w:pStyle w:val="ListBullet"/>
      </w:pPr>
      <w:r>
        <w:rPr>
          <w:b w:val="0"/>
        </w:rPr>
        <w:t>当前实现为「仅记录登录」，无登出时间字段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BIGINT PK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记录主键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user_id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关联 users.id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openid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VARCHAR(64)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登录时 openid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logged_at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登录时间</w:t>
            </w:r>
          </w:p>
        </w:tc>
      </w:tr>
    </w:tbl>
    <w:p/>
    <w:p>
      <w:r>
        <w:rPr>
          <w:b/>
        </w:rPr>
        <w:t>索引</w:t>
      </w:r>
      <w:r>
        <w:rPr>
          <w:b w:val="0"/>
        </w:rPr>
        <w:t>：</w:t>
      </w:r>
      <w:r>
        <w:rPr>
          <w:rFonts w:ascii="Consolas" w:hAnsi="Consolas"/>
          <w:color w:val="333333"/>
        </w:rPr>
        <w:t>user_id</w:t>
      </w:r>
      <w:r>
        <w:rPr>
          <w:b w:val="0"/>
        </w:rPr>
        <w:t>、</w:t>
      </w:r>
      <w:r>
        <w:rPr>
          <w:rFonts w:ascii="Consolas" w:hAnsi="Consolas"/>
          <w:color w:val="333333"/>
        </w:rPr>
        <w:t>openid</w:t>
      </w:r>
      <w:r>
        <w:rPr>
          <w:b w:val="0"/>
        </w:rPr>
        <w:t>、</w:t>
      </w:r>
      <w:r>
        <w:rPr>
          <w:rFonts w:ascii="Consolas" w:hAnsi="Consolas"/>
          <w:color w:val="333333"/>
        </w:rPr>
        <w:t>(user_id, logged_at)</w:t>
      </w:r>
    </w:p>
    <w:p/>
    <w:p>
      <w:pPr>
        <w:pStyle w:val="Heading3"/>
      </w:pPr>
      <w:r>
        <w:t>3. `consent_authorization_logs` — 知情同意与授权流水（主表）</w:t>
      </w:r>
    </w:p>
    <w:p>
      <w:r>
        <w:rPr>
          <w:b/>
        </w:rPr>
        <w:t>作用</w:t>
      </w:r>
      <w:r>
        <w:rPr>
          <w:b w:val="0"/>
        </w:rPr>
        <w:t>：记录用户同意或撤回知情同意/隐私授权的每一次操作。</w:t>
      </w:r>
    </w:p>
    <w:p>
      <w:r>
        <w:rPr>
          <w:b/>
        </w:rPr>
        <w:t>详细说明</w:t>
      </w:r>
      <w:r>
        <w:rPr>
          <w:b w:val="0"/>
        </w:rPr>
        <w:t>：</w:t>
      </w:r>
    </w:p>
    <w:p>
      <w:pPr>
        <w:pStyle w:val="ListBullet"/>
      </w:pPr>
      <w:r>
        <w:rPr>
          <w:rFonts w:ascii="Consolas" w:hAnsi="Consolas"/>
          <w:color w:val="333333"/>
        </w:rPr>
        <w:t>status</w:t>
      </w:r>
      <w:r>
        <w:rPr>
          <w:b w:val="0"/>
        </w:rPr>
        <w:t>：</w:t>
      </w:r>
      <w:r>
        <w:rPr>
          <w:rFonts w:ascii="Consolas" w:hAnsi="Consolas"/>
          <w:color w:val="333333"/>
        </w:rPr>
        <w:t>accept</w:t>
      </w:r>
      <w:r>
        <w:rPr>
          <w:b w:val="0"/>
        </w:rPr>
        <w:t xml:space="preserve">（同意）/ </w:t>
      </w:r>
      <w:r>
        <w:rPr>
          <w:rFonts w:ascii="Consolas" w:hAnsi="Consolas"/>
          <w:color w:val="333333"/>
        </w:rPr>
        <w:t>revoke</w:t>
      </w:r>
      <w:r>
        <w:rPr>
          <w:b w:val="0"/>
        </w:rPr>
        <w:t>（撤回）</w:t>
      </w:r>
    </w:p>
    <w:p>
      <w:pPr>
        <w:pStyle w:val="ListBullet"/>
      </w:pPr>
      <w:r>
        <w:rPr>
          <w:rFonts w:ascii="Consolas" w:hAnsi="Consolas"/>
          <w:color w:val="333333"/>
        </w:rPr>
        <w:t>event_info</w:t>
      </w:r>
      <w:r>
        <w:rPr>
          <w:b w:val="0"/>
        </w:rPr>
        <w:t xml:space="preserve"> JSON：来源页面、操作渠道等（如 </w:t>
      </w:r>
      <w:r>
        <w:rPr>
          <w:rFonts w:ascii="Consolas" w:hAnsi="Consolas"/>
          <w:color w:val="333333"/>
        </w:rPr>
        <w:t>{ "source": "my", "page": "consent" }</w:t>
      </w:r>
      <w:r>
        <w:rPr>
          <w:b w:val="0"/>
        </w:rPr>
        <w:t>）</w:t>
      </w:r>
    </w:p>
    <w:p>
      <w:pPr>
        <w:pStyle w:val="ListBullet"/>
      </w:pPr>
      <w:r>
        <w:rPr>
          <w:b w:val="0"/>
        </w:rPr>
        <w:t>用于判断用户当前是否已授权（取最新 accept 记录）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BIGINT PK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记录主键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user_id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关联 users.id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openid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VARCHAR(64)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冗余 openid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VARCHAR(16)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accept / revoke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event_info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JSON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事件详情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client_at_ms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客户端操作时间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服务端入库时间</w:t>
            </w:r>
          </w:p>
        </w:tc>
      </w:tr>
    </w:tbl>
    <w:p/>
    <w:p>
      <w:r>
        <w:rPr>
          <w:b/>
        </w:rPr>
        <w:t>写入接口</w:t>
      </w:r>
      <w:r>
        <w:rPr>
          <w:b w:val="0"/>
        </w:rPr>
        <w:t>：</w:t>
      </w:r>
      <w:r>
        <w:rPr>
          <w:rFonts w:ascii="Consolas" w:hAnsi="Consolas"/>
          <w:color w:val="333333"/>
        </w:rPr>
        <w:t>POST /api/v1/consent/accept-log</w:t>
      </w:r>
      <w:r>
        <w:rPr>
          <w:b w:val="0"/>
        </w:rPr>
        <w:t>、</w:t>
      </w:r>
      <w:r>
        <w:rPr>
          <w:rFonts w:ascii="Consolas" w:hAnsi="Consolas"/>
          <w:color w:val="333333"/>
        </w:rPr>
        <w:t>POST /api/v1/consent/revoke-log</w:t>
      </w:r>
    </w:p>
    <w:p/>
    <w:p>
      <w:pPr>
        <w:pStyle w:val="Heading3"/>
      </w:pPr>
      <w:r>
        <w:t>4. `consent_records` — 知情同意遗留记录</w:t>
      </w:r>
    </w:p>
    <w:p>
      <w:r>
        <w:rPr>
          <w:b/>
        </w:rPr>
        <w:t>作用</w:t>
      </w:r>
      <w:r>
        <w:rPr>
          <w:b w:val="0"/>
        </w:rPr>
        <w:t>：兼容旧逻辑，记录退出研究等非 accept/revoke 操作。</w:t>
      </w:r>
    </w:p>
    <w:p>
      <w:r>
        <w:rPr>
          <w:b/>
        </w:rPr>
        <w:t>详细说明</w:t>
      </w:r>
      <w:r>
        <w:rPr>
          <w:b w:val="0"/>
        </w:rPr>
        <w:t xml:space="preserve">：新流程以 </w:t>
      </w:r>
      <w:r>
        <w:rPr>
          <w:rFonts w:ascii="Consolas" w:hAnsi="Consolas"/>
          <w:color w:val="333333"/>
        </w:rPr>
        <w:t>consent_authorization_logs</w:t>
      </w:r>
      <w:r>
        <w:rPr>
          <w:b w:val="0"/>
        </w:rPr>
        <w:t xml:space="preserve"> 为主；本表保留用于 </w:t>
      </w:r>
      <w:r>
        <w:rPr>
          <w:rFonts w:ascii="Consolas" w:hAnsi="Consolas"/>
          <w:color w:val="333333"/>
        </w:rPr>
        <w:t>exit</w:t>
      </w:r>
      <w:r>
        <w:rPr>
          <w:b w:val="0"/>
        </w:rPr>
        <w:t xml:space="preserve"> 等场景。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BIGINT PK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记录主键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user_id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关联 users.id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action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VARCHAR(16)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如 exit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client_at_ms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客户端时间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入库时间</w:t>
            </w:r>
          </w:p>
        </w:tc>
      </w:tr>
    </w:tbl>
    <w:p/>
    <w:p/>
    <w:p>
      <w:pPr>
        <w:pStyle w:val="Heading3"/>
      </w:pPr>
      <w:r>
        <w:t>5. `baseline_profiles` — 基线测评档案</w:t>
      </w:r>
    </w:p>
    <w:p>
      <w:r>
        <w:rPr>
          <w:b/>
        </w:rPr>
        <w:t>作用</w:t>
      </w:r>
      <w:r>
        <w:rPr>
          <w:b w:val="0"/>
        </w:rPr>
        <w:t>：存储 onboarding 基线问卷，按题项分列，便于查询与风险建模。</w:t>
      </w:r>
    </w:p>
    <w:p>
      <w:r>
        <w:rPr>
          <w:b/>
        </w:rPr>
        <w:t>详细说明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 xml:space="preserve">每用户一条（UK: </w:t>
      </w:r>
      <w:r>
        <w:rPr>
          <w:rFonts w:ascii="Consolas" w:hAnsi="Consolas"/>
          <w:color w:val="333333"/>
        </w:rPr>
        <w:t>user_id</w:t>
      </w:r>
      <w:r>
        <w:rPr>
          <w:b w:val="0"/>
        </w:rPr>
        <w:t>）</w:t>
      </w:r>
    </w:p>
    <w:p>
      <w:pPr>
        <w:pStyle w:val="ListBullet"/>
      </w:pPr>
      <w:r>
        <w:rPr>
          <w:rFonts w:ascii="Consolas" w:hAnsi="Consolas"/>
          <w:color w:val="333333"/>
        </w:rPr>
        <w:t>research_id</w:t>
      </w:r>
      <w:r>
        <w:rPr>
          <w:b w:val="0"/>
        </w:rPr>
        <w:t xml:space="preserve"> 全局唯一，与 </w:t>
      </w:r>
      <w:r>
        <w:rPr>
          <w:rFonts w:ascii="Consolas" w:hAnsi="Consolas"/>
          <w:color w:val="333333"/>
        </w:rPr>
        <w:t>users.research_id</w:t>
      </w:r>
      <w:r>
        <w:rPr>
          <w:b w:val="0"/>
        </w:rPr>
        <w:t xml:space="preserve"> 同步</w:t>
      </w:r>
    </w:p>
    <w:p>
      <w:pPr>
        <w:pStyle w:val="ListBullet"/>
      </w:pPr>
      <w:r>
        <w:rPr>
          <w:b w:val="0"/>
        </w:rPr>
        <w:t>涵盖：基本信息、学业压力、生活方式、PHQ/GAD/PSS/ISI/UCLA 筛查简版、风险信息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字段分组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主要字段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标识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user_id, research_id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基本信息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age, gender, grade, major, only_child, housing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学业压力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course_pressure, exam_pressure, gpa_pressure, job_pressure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生活方式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sleep_habit, exercise_freq, social_freq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筛查量表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phq9_1, phq9_2, gad7_1, gad7_2, pss_1, isi_1, ucla_1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风险信息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counsel_before, treatment_now, self_harm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时间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completed_at_ms, created_at, updated_at</w:t>
            </w:r>
          </w:p>
        </w:tc>
      </w:tr>
    </w:tbl>
    <w:p/>
    <w:p>
      <w:r>
        <w:rPr>
          <w:b/>
        </w:rPr>
        <w:t>写入接口</w:t>
      </w:r>
      <w:r>
        <w:rPr>
          <w:b w:val="0"/>
        </w:rPr>
        <w:t>：</w:t>
      </w:r>
      <w:r>
        <w:rPr>
          <w:rFonts w:ascii="Consolas" w:hAnsi="Consolas"/>
          <w:color w:val="333333"/>
        </w:rPr>
        <w:t>POST /api/v1/baseline/submit-log</w:t>
      </w:r>
      <w:r>
        <w:rPr>
          <w:b w:val="0"/>
        </w:rPr>
        <w:t>；亦可通过 sync 同步</w:t>
      </w:r>
    </w:p>
    <w:p/>
    <w:p>
      <w:pPr>
        <w:pStyle w:val="Heading2"/>
      </w:pPr>
      <w:r>
        <w:t>三、模块二：EMA 任务与提交数据（9 张表）</w:t>
      </w:r>
    </w:p>
    <w:p>
      <w:pPr>
        <w:pStyle w:val="Heading3"/>
      </w:pPr>
      <w:r>
        <w:t>6. `submissions` — EMA 任务提交记录（通用 JSON 表）</w:t>
      </w:r>
    </w:p>
    <w:p>
      <w:r>
        <w:rPr>
          <w:b/>
        </w:rPr>
        <w:t>作用</w:t>
      </w:r>
      <w:r>
        <w:rPr>
          <w:b w:val="0"/>
        </w:rPr>
        <w:t>：小程序本地提交的通用归档，以 JSON 存储各类型任务内容。</w:t>
      </w:r>
    </w:p>
    <w:p>
      <w:r>
        <w:rPr>
          <w:b/>
        </w:rPr>
        <w:t>详细说明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 xml:space="preserve">通过 </w:t>
      </w:r>
      <w:r>
        <w:rPr>
          <w:rFonts w:ascii="Consolas" w:hAnsi="Consolas"/>
          <w:color w:val="333333"/>
        </w:rPr>
        <w:t>sync/push</w:t>
      </w:r>
      <w:r>
        <w:rPr>
          <w:b w:val="0"/>
        </w:rPr>
        <w:t xml:space="preserve"> 批量同步本地 </w:t>
      </w:r>
      <w:r>
        <w:rPr>
          <w:rFonts w:ascii="Consolas" w:hAnsi="Consolas"/>
          <w:color w:val="333333"/>
        </w:rPr>
        <w:t>ema_submissions</w:t>
      </w:r>
    </w:p>
    <w:p>
      <w:pPr>
        <w:pStyle w:val="ListBullet"/>
      </w:pPr>
      <w:r>
        <w:rPr>
          <w:rFonts w:ascii="Consolas" w:hAnsi="Consolas"/>
          <w:color w:val="333333"/>
        </w:rPr>
        <w:t>submission_type</w:t>
      </w:r>
      <w:r>
        <w:rPr>
          <w:b w:val="0"/>
        </w:rPr>
        <w:t>：questionnaire / diary / voice / video / steps 等</w:t>
      </w:r>
    </w:p>
    <w:p>
      <w:pPr>
        <w:pStyle w:val="ListBullet"/>
      </w:pPr>
      <w:r>
        <w:rPr>
          <w:rFonts w:ascii="Consolas" w:hAnsi="Consolas"/>
          <w:color w:val="333333"/>
        </w:rPr>
        <w:t>payload</w:t>
      </w:r>
      <w:r>
        <w:rPr>
          <w:b w:val="0"/>
        </w:rPr>
        <w:t xml:space="preserve"> 为完整 JSON，灵活但查询需解析 JSON</w:t>
      </w:r>
    </w:p>
    <w:p>
      <w:pPr>
        <w:pStyle w:val="ListBullet"/>
      </w:pPr>
      <w:r>
        <w:rPr>
          <w:b w:val="0"/>
        </w:rPr>
        <w:t>与下方结构化表（</w:t>
      </w:r>
      <w:r>
        <w:rPr>
          <w:rFonts w:ascii="Consolas" w:hAnsi="Consolas"/>
          <w:color w:val="333333"/>
        </w:rPr>
        <w:t>ema_questions</w:t>
      </w:r>
      <w:r>
        <w:rPr>
          <w:b w:val="0"/>
        </w:rPr>
        <w:t xml:space="preserve"> 等）</w:t>
      </w:r>
      <w:r>
        <w:rPr>
          <w:b/>
        </w:rPr>
        <w:t>并行存在</w:t>
      </w:r>
      <w:r>
        <w:rPr>
          <w:b w:val="0"/>
        </w:rPr>
        <w:t>：实时 API 写结构化表，sync 写本表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BIGINT PK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提交主键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user_id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关联 users.id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submission_type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VARCHAR(32)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任务类型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task_date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VARCHAR(16)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YYYY-MM-DD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session_id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当日第几轮打卡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payload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JSON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提交内容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client_at_ms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客户端提交时间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服务端入库时间</w:t>
            </w:r>
          </w:p>
        </w:tc>
      </w:tr>
    </w:tbl>
    <w:p/>
    <w:p>
      <w:r>
        <w:rPr>
          <w:b/>
        </w:rPr>
        <w:t>唯一约束</w:t>
      </w:r>
      <w:r>
        <w:rPr>
          <w:b w:val="0"/>
        </w:rPr>
        <w:t>：</w:t>
      </w:r>
      <w:r>
        <w:rPr>
          <w:rFonts w:ascii="Consolas" w:hAnsi="Consolas"/>
          <w:color w:val="333333"/>
        </w:rPr>
        <w:t>(user_id, submission_type, task_date, session_id, client_at_ms)</w:t>
      </w:r>
    </w:p>
    <w:p/>
    <w:p>
      <w:pPr>
        <w:pStyle w:val="Heading3"/>
      </w:pPr>
      <w:r>
        <w:t>7. `ema_questions` — 每日 EMA 问卷</w:t>
      </w:r>
    </w:p>
    <w:p>
      <w:r>
        <w:rPr>
          <w:b/>
        </w:rPr>
        <w:t>作用</w:t>
      </w:r>
      <w:r>
        <w:rPr>
          <w:b w:val="0"/>
        </w:rPr>
        <w:t>：结构化存储每日 8 项量表 + 消极想法筛查。</w:t>
      </w:r>
    </w:p>
    <w:p>
      <w:r>
        <w:rPr>
          <w:b/>
        </w:rPr>
        <w:t>详细说明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各维度独立列（0–10 整数），便于 SQL 统计与建模</w:t>
      </w:r>
    </w:p>
    <w:p>
      <w:pPr>
        <w:pStyle w:val="ListBullet"/>
      </w:pPr>
      <w:r>
        <w:rPr>
          <w:rFonts w:ascii="Consolas" w:hAnsi="Consolas"/>
          <w:color w:val="333333"/>
        </w:rPr>
        <w:t>negative</w:t>
      </w:r>
      <w:r>
        <w:rPr>
          <w:b w:val="0"/>
        </w:rPr>
        <w:t>：是 / 否 / 不愿回答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mood, stress, anxiety, lonely, sleep, fatigue, function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0–10 量表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negative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VARCHAR(16)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消极想法筛查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answered_at_ms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答题时间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openid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VARCHAR(64)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冗余 openid</w:t>
            </w:r>
          </w:p>
        </w:tc>
      </w:tr>
    </w:tbl>
    <w:p/>
    <w:p>
      <w:r>
        <w:rPr>
          <w:b/>
        </w:rPr>
        <w:t>写入接口</w:t>
      </w:r>
      <w:r>
        <w:rPr>
          <w:b w:val="0"/>
        </w:rPr>
        <w:t>：</w:t>
      </w:r>
      <w:r>
        <w:rPr>
          <w:rFonts w:ascii="Consolas" w:hAnsi="Consolas"/>
          <w:color w:val="333333"/>
        </w:rPr>
        <w:t>POST /api/v1/ema/questionnaire/submit-log</w:t>
      </w:r>
    </w:p>
    <w:p/>
    <w:p>
      <w:pPr>
        <w:pStyle w:val="Heading3"/>
      </w:pPr>
      <w:r>
        <w:t>8. `ema_diary` — 文本日记</w:t>
      </w:r>
    </w:p>
    <w:p>
      <w:r>
        <w:rPr>
          <w:b/>
        </w:rPr>
        <w:t>作用</w:t>
      </w:r>
      <w:r>
        <w:rPr>
          <w:b w:val="0"/>
        </w:rPr>
        <w:t>：存储每日文本日记正文与字数，供 NLP 特征提取。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日记正文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length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字数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written_at_ms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提交时间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openid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VARCHAR(64)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冗余 openid</w:t>
            </w:r>
          </w:p>
        </w:tc>
      </w:tr>
    </w:tbl>
    <w:p/>
    <w:p>
      <w:r>
        <w:rPr>
          <w:b/>
        </w:rPr>
        <w:t>写入接口</w:t>
      </w:r>
      <w:r>
        <w:rPr>
          <w:b w:val="0"/>
        </w:rPr>
        <w:t>：</w:t>
      </w:r>
      <w:r>
        <w:rPr>
          <w:rFonts w:ascii="Consolas" w:hAnsi="Consolas"/>
          <w:color w:val="333333"/>
        </w:rPr>
        <w:t>POST /api/v1/ema/diary/submit-log</w:t>
      </w:r>
    </w:p>
    <w:p/>
    <w:p>
      <w:pPr>
        <w:pStyle w:val="Heading3"/>
      </w:pPr>
      <w:r>
        <w:t>9. `ema_voice` — 语音录音记录</w:t>
      </w:r>
    </w:p>
    <w:p>
      <w:r>
        <w:rPr>
          <w:b/>
        </w:rPr>
        <w:t>作用</w:t>
      </w:r>
      <w:r>
        <w:rPr>
          <w:b w:val="0"/>
        </w:rPr>
        <w:t xml:space="preserve">：存储语音任务元数据；音频文件存于服务端 </w:t>
      </w:r>
      <w:r>
        <w:rPr>
          <w:rFonts w:ascii="Consolas" w:hAnsi="Consolas"/>
          <w:color w:val="333333"/>
        </w:rPr>
        <w:t>files/voice/</w:t>
      </w:r>
      <w:r>
        <w:rPr>
          <w:b w:val="0"/>
        </w:rPr>
        <w:t xml:space="preserve"> 目录。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duration_sec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录音时长（秒），跳过时为 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skip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TINYINT(1)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是否跳过：0 否 / 1 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file_name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VARCHAR(255)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文件名，跳过时为空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recorded_at_ms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录音时间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openid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VARCHAR(64)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冗余 openid</w:t>
            </w:r>
          </w:p>
        </w:tc>
      </w:tr>
    </w:tbl>
    <w:p/>
    <w:p>
      <w:r>
        <w:rPr>
          <w:b/>
        </w:rPr>
        <w:t>写入接口</w:t>
      </w:r>
      <w:r>
        <w:rPr>
          <w:b w:val="0"/>
        </w:rPr>
        <w:t>：</w:t>
      </w:r>
      <w:r>
        <w:rPr>
          <w:rFonts w:ascii="Consolas" w:hAnsi="Consolas"/>
          <w:color w:val="333333"/>
        </w:rPr>
        <w:t>POST /api/v1/ema/voice/submit-log</w:t>
      </w:r>
      <w:r>
        <w:rPr>
          <w:b w:val="0"/>
        </w:rPr>
        <w:t>（multipart 上传）</w:t>
      </w:r>
    </w:p>
    <w:p/>
    <w:p>
      <w:pPr>
        <w:pStyle w:val="Heading3"/>
      </w:pPr>
      <w:r>
        <w:t>10. `ema_video` — 视频录制记录</w:t>
      </w:r>
    </w:p>
    <w:p>
      <w:r>
        <w:rPr>
          <w:b/>
        </w:rPr>
        <w:t>作用</w:t>
      </w:r>
      <w:r>
        <w:rPr>
          <w:b w:val="0"/>
        </w:rPr>
        <w:t xml:space="preserve">：存储视频任务元数据；视频文件存于服务端 </w:t>
      </w:r>
      <w:r>
        <w:rPr>
          <w:rFonts w:ascii="Consolas" w:hAnsi="Consolas"/>
          <w:color w:val="333333"/>
        </w:rPr>
        <w:t>files/video/</w:t>
      </w:r>
      <w:r>
        <w:rPr>
          <w:b w:val="0"/>
        </w:rPr>
        <w:t xml:space="preserve"> 目录。</w:t>
      </w:r>
    </w:p>
    <w:p>
      <w:r>
        <w:rPr>
          <w:b w:val="0"/>
        </w:rPr>
        <w:t xml:space="preserve">字段与 </w:t>
      </w:r>
      <w:r>
        <w:rPr>
          <w:rFonts w:ascii="Consolas" w:hAnsi="Consolas"/>
          <w:color w:val="333333"/>
        </w:rPr>
        <w:t>ema_voice</w:t>
      </w:r>
      <w:r>
        <w:rPr>
          <w:b w:val="0"/>
        </w:rPr>
        <w:t xml:space="preserve"> 类似。</w:t>
      </w:r>
    </w:p>
    <w:p>
      <w:r>
        <w:rPr>
          <w:b/>
        </w:rPr>
        <w:t>写入接口</w:t>
      </w:r>
      <w:r>
        <w:rPr>
          <w:b w:val="0"/>
        </w:rPr>
        <w:t>：</w:t>
      </w:r>
      <w:r>
        <w:rPr>
          <w:rFonts w:ascii="Consolas" w:hAnsi="Consolas"/>
          <w:color w:val="333333"/>
        </w:rPr>
        <w:t>POST /api/v1/ema/video/submit-log</w:t>
      </w:r>
      <w:r>
        <w:rPr>
          <w:b w:val="0"/>
        </w:rPr>
        <w:t>（multipart 上传）</w:t>
      </w:r>
    </w:p>
    <w:p/>
    <w:p>
      <w:pPr>
        <w:pStyle w:val="Heading3"/>
      </w:pPr>
      <w:r>
        <w:t>11. `daily_task_snapshots` — 每日任务完成快照</w:t>
      </w:r>
    </w:p>
    <w:p>
      <w:r>
        <w:rPr>
          <w:b/>
        </w:rPr>
        <w:t>作用</w:t>
      </w:r>
      <w:r>
        <w:rPr>
          <w:b w:val="0"/>
        </w:rPr>
        <w:t>：同步小程序当日各任务完成状态，支撑首页展示与依从性统计。</w:t>
      </w:r>
    </w:p>
    <w:p>
      <w:r>
        <w:rPr>
          <w:b/>
        </w:rPr>
        <w:t>详细说明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 xml:space="preserve">来源：本地 </w:t>
      </w:r>
      <w:r>
        <w:rPr>
          <w:rFonts w:ascii="Consolas" w:hAnsi="Consolas"/>
          <w:color w:val="333333"/>
        </w:rPr>
        <w:t>ema_daily_tasks</w:t>
      </w:r>
      <w:r>
        <w:rPr>
          <w:b w:val="0"/>
        </w:rPr>
        <w:t xml:space="preserve"> → sync</w:t>
      </w:r>
    </w:p>
    <w:p>
      <w:pPr>
        <w:pStyle w:val="ListBullet"/>
      </w:pPr>
      <w:r>
        <w:rPr>
          <w:b w:val="0"/>
        </w:rPr>
        <w:t>每用户每天一条；</w:t>
      </w:r>
      <w:r>
        <w:rPr>
          <w:rFonts w:ascii="Consolas" w:hAnsi="Consolas"/>
          <w:color w:val="333333"/>
        </w:rPr>
        <w:t>tasks</w:t>
      </w:r>
      <w:r>
        <w:rPr>
          <w:b w:val="0"/>
        </w:rPr>
        <w:t xml:space="preserve"> JSON 记录 questionnaire / diary / voice / video / steps 等完成情况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task_date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VARCHAR(16)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日期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tasks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JSON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各任务完成状态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updated_at_ms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客户端最后更新时间</w:t>
            </w:r>
          </w:p>
        </w:tc>
      </w:tr>
    </w:tbl>
    <w:p/>
    <w:p>
      <w:r>
        <w:rPr>
          <w:b/>
        </w:rPr>
        <w:t>唯一约束</w:t>
      </w:r>
      <w:r>
        <w:rPr>
          <w:b w:val="0"/>
        </w:rPr>
        <w:t>：</w:t>
      </w:r>
      <w:r>
        <w:rPr>
          <w:rFonts w:ascii="Consolas" w:hAnsi="Consolas"/>
          <w:color w:val="333333"/>
        </w:rPr>
        <w:t>(user_id, task_date)</w:t>
      </w:r>
    </w:p>
    <w:p/>
    <w:p>
      <w:pPr>
        <w:pStyle w:val="Heading3"/>
      </w:pPr>
      <w:r>
        <w:t>12. `steps_records` — 每日步数记录（sync 路径）</w:t>
      </w:r>
    </w:p>
    <w:p>
      <w:r>
        <w:rPr>
          <w:b/>
        </w:rPr>
        <w:t>作用</w:t>
      </w:r>
      <w:r>
        <w:rPr>
          <w:b w:val="0"/>
        </w:rPr>
        <w:t>：通过 sync 同步的步数历史，按日一条。</w:t>
      </w:r>
    </w:p>
    <w:p>
      <w:r>
        <w:rPr>
          <w:b/>
        </w:rPr>
        <w:t>详细说明</w:t>
      </w:r>
      <w:r>
        <w:rPr>
          <w:b w:val="0"/>
        </w:rPr>
        <w:t xml:space="preserve">：来源为本地 </w:t>
      </w:r>
      <w:r>
        <w:rPr>
          <w:rFonts w:ascii="Consolas" w:hAnsi="Consolas"/>
          <w:color w:val="333333"/>
        </w:rPr>
        <w:t>ema_steps_history</w:t>
      </w:r>
      <w:r>
        <w:rPr>
          <w:b w:val="0"/>
        </w:rPr>
        <w:t xml:space="preserve">；与 </w:t>
      </w:r>
      <w:r>
        <w:rPr>
          <w:rFonts w:ascii="Consolas" w:hAnsi="Consolas"/>
          <w:color w:val="333333"/>
        </w:rPr>
        <w:t>ema_step</w:t>
      </w:r>
      <w:r>
        <w:rPr>
          <w:b w:val="0"/>
        </w:rPr>
        <w:t xml:space="preserve"> 为不同写入路径。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task_date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VARCHAR(16)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日期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steps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当日步数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client_at_ms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记录时间</w:t>
            </w:r>
          </w:p>
        </w:tc>
      </w:tr>
    </w:tbl>
    <w:p/>
    <w:p>
      <w:r>
        <w:rPr>
          <w:b/>
        </w:rPr>
        <w:t>唯一约束</w:t>
      </w:r>
      <w:r>
        <w:rPr>
          <w:b w:val="0"/>
        </w:rPr>
        <w:t>：</w:t>
      </w:r>
      <w:r>
        <w:rPr>
          <w:rFonts w:ascii="Consolas" w:hAnsi="Consolas"/>
          <w:color w:val="333333"/>
        </w:rPr>
        <w:t>(user_id, task_date)</w:t>
      </w:r>
    </w:p>
    <w:p/>
    <w:p>
      <w:pPr>
        <w:pStyle w:val="Heading3"/>
      </w:pPr>
      <w:r>
        <w:t>13. `ema_step` — 步数打卡记录（API 路径）</w:t>
      </w:r>
    </w:p>
    <w:p>
      <w:r>
        <w:rPr>
          <w:b/>
        </w:rPr>
        <w:t>作用</w:t>
      </w:r>
      <w:r>
        <w:rPr>
          <w:b w:val="0"/>
        </w:rPr>
        <w:t>：通过 submit-log 实时提交的步数打卡。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steps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当日步数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source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VARCHAR(16)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werun / manual / mock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recorded_at_ms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提交时间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openid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VARCHAR(64)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冗余 openid</w:t>
            </w:r>
          </w:p>
        </w:tc>
      </w:tr>
    </w:tbl>
    <w:p/>
    <w:p>
      <w:r>
        <w:rPr>
          <w:b/>
        </w:rPr>
        <w:t>写入接口</w:t>
      </w:r>
      <w:r>
        <w:rPr>
          <w:b w:val="0"/>
        </w:rPr>
        <w:t>：</w:t>
      </w:r>
      <w:r>
        <w:rPr>
          <w:rFonts w:ascii="Consolas" w:hAnsi="Consolas"/>
          <w:color w:val="333333"/>
        </w:rPr>
        <w:t>POST /api/v1/ema/step/submit-log</w:t>
      </w:r>
    </w:p>
    <w:p/>
    <w:p>
      <w:pPr>
        <w:pStyle w:val="Heading3"/>
      </w:pPr>
      <w:r>
        <w:t>14. `skip_events` — 媒体任务跳过事件</w:t>
      </w:r>
    </w:p>
    <w:p>
      <w:r>
        <w:rPr>
          <w:b/>
        </w:rPr>
        <w:t>作用</w:t>
      </w:r>
      <w:r>
        <w:rPr>
          <w:b w:val="0"/>
        </w:rPr>
        <w:t>：记录语音/视频被跳过的次数、原因与时间，反映依从性与参与质量。</w:t>
      </w:r>
    </w:p>
    <w:p>
      <w:r>
        <w:rPr>
          <w:b/>
        </w:rPr>
        <w:t>详细说明</w:t>
      </w:r>
      <w:r>
        <w:rPr>
          <w:b w:val="0"/>
        </w:rPr>
        <w:t>：</w:t>
      </w:r>
    </w:p>
    <w:p>
      <w:pPr>
        <w:pStyle w:val="ListBullet"/>
      </w:pPr>
      <w:r>
        <w:rPr>
          <w:rFonts w:ascii="Consolas" w:hAnsi="Consolas"/>
          <w:color w:val="333333"/>
        </w:rPr>
        <w:t>media_type</w:t>
      </w:r>
      <w:r>
        <w:rPr>
          <w:b w:val="0"/>
        </w:rPr>
        <w:t>：video / voice</w:t>
      </w:r>
    </w:p>
    <w:p>
      <w:pPr>
        <w:pStyle w:val="ListBullet"/>
      </w:pPr>
      <w:r>
        <w:rPr>
          <w:b w:val="0"/>
        </w:rPr>
        <w:t xml:space="preserve">来源：sync 同步 </w:t>
      </w:r>
      <w:r>
        <w:rPr>
          <w:rFonts w:ascii="Consolas" w:hAnsi="Consolas"/>
          <w:color w:val="333333"/>
        </w:rPr>
        <w:t>ema_video_skips</w:t>
      </w:r>
      <w:r>
        <w:rPr>
          <w:b w:val="0"/>
        </w:rPr>
        <w:t xml:space="preserve"> / </w:t>
      </w:r>
      <w:r>
        <w:rPr>
          <w:rFonts w:ascii="Consolas" w:hAnsi="Consolas"/>
          <w:color w:val="333333"/>
        </w:rPr>
        <w:t>ema_voice_skips</w:t>
      </w:r>
    </w:p>
    <w:p>
      <w:pPr>
        <w:pStyle w:val="ListBullet"/>
      </w:pPr>
      <w:r>
        <w:rPr>
          <w:b w:val="0"/>
        </w:rPr>
        <w:t>服务端风险预警：跳过 ≥3 次触发告警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media_type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VARCHAR(16)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video / voice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task_date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VARCHAR(16)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任务日期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session_id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会话编号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reason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VARCHAR(64)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跳过原因，默认 skip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client_at_ms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跳过时间</w:t>
            </w:r>
          </w:p>
        </w:tc>
      </w:tr>
    </w:tbl>
    <w:p/>
    <w:p>
      <w:r>
        <w:rPr>
          <w:b/>
        </w:rPr>
        <w:t>唯一约束</w:t>
      </w:r>
      <w:r>
        <w:rPr>
          <w:b w:val="0"/>
        </w:rPr>
        <w:t>：</w:t>
      </w:r>
      <w:r>
        <w:rPr>
          <w:rFonts w:ascii="Consolas" w:hAnsi="Consolas"/>
          <w:color w:val="333333"/>
        </w:rPr>
        <w:t>(user_id, media_type, client_at_ms)</w:t>
      </w:r>
    </w:p>
    <w:p/>
    <w:p>
      <w:pPr>
        <w:pStyle w:val="Heading2"/>
      </w:pPr>
      <w:r>
        <w:t>四、模块三：打卡会话与行为追踪（5 张表）</w:t>
      </w:r>
    </w:p>
    <w:p>
      <w:pPr>
        <w:pStyle w:val="Heading3"/>
      </w:pPr>
      <w:r>
        <w:t>15. `checkin_day_states` — 当日打卡状态</w:t>
      </w:r>
    </w:p>
    <w:p>
      <w:r>
        <w:rPr>
          <w:b/>
        </w:rPr>
        <w:t>作用</w:t>
      </w:r>
      <w:r>
        <w:rPr>
          <w:b w:val="0"/>
        </w:rPr>
        <w:t>：记录用户某天的打卡会话状态（当前 session、各任务进度等）。</w:t>
      </w:r>
    </w:p>
    <w:p>
      <w:r>
        <w:rPr>
          <w:b/>
        </w:rPr>
        <w:t>详细说明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 xml:space="preserve">来源：sync 同步 </w:t>
      </w:r>
      <w:r>
        <w:rPr>
          <w:rFonts w:ascii="Consolas" w:hAnsi="Consolas"/>
          <w:color w:val="333333"/>
        </w:rPr>
        <w:t>ema_checkin_day</w:t>
      </w:r>
    </w:p>
    <w:p>
      <w:pPr>
        <w:pStyle w:val="ListBullet"/>
      </w:pPr>
      <w:r>
        <w:rPr>
          <w:b w:val="0"/>
        </w:rPr>
        <w:t>每用户每天一条；</w:t>
      </w:r>
      <w:r>
        <w:rPr>
          <w:rFonts w:ascii="Consolas" w:hAnsi="Consolas"/>
          <w:color w:val="333333"/>
        </w:rPr>
        <w:t>state_data</w:t>
      </w:r>
      <w:r>
        <w:rPr>
          <w:b w:val="0"/>
        </w:rPr>
        <w:t xml:space="preserve"> 为完整 JSON 快照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task_date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VARCHAR(16)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任务日期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session_id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当前会话编号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state_data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JSON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打卡状态 JSON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updated_at_ms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状态更新时间</w:t>
            </w:r>
          </w:p>
        </w:tc>
      </w:tr>
    </w:tbl>
    <w:p/>
    <w:p>
      <w:r>
        <w:rPr>
          <w:b/>
        </w:rPr>
        <w:t>唯一约束</w:t>
      </w:r>
      <w:r>
        <w:rPr>
          <w:b w:val="0"/>
        </w:rPr>
        <w:t>：</w:t>
      </w:r>
      <w:r>
        <w:rPr>
          <w:rFonts w:ascii="Consolas" w:hAnsi="Consolas"/>
          <w:color w:val="333333"/>
        </w:rPr>
        <w:t>(user_id, task_date)</w:t>
      </w:r>
    </w:p>
    <w:p/>
    <w:p>
      <w:pPr>
        <w:pStyle w:val="Heading3"/>
      </w:pPr>
      <w:r>
        <w:t>16. `checkin_sessions` — 打卡会话明细</w:t>
      </w:r>
    </w:p>
    <w:p>
      <w:r>
        <w:rPr>
          <w:b/>
        </w:rPr>
        <w:t>作用</w:t>
      </w:r>
      <w:r>
        <w:rPr>
          <w:b w:val="0"/>
        </w:rPr>
        <w:t>：记录每次打卡会话的开始与完成时间，分析单次参与时长与完成率。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session_id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当日第几轮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started_at_ms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开始时间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completed_at_ms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BIGINT NULL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完成时间，未完成为 NULL</w:t>
            </w:r>
          </w:p>
        </w:tc>
      </w:tr>
    </w:tbl>
    <w:p/>
    <w:p>
      <w:r>
        <w:rPr>
          <w:b w:val="0"/>
        </w:rPr>
        <w:t xml:space="preserve">从 </w:t>
      </w:r>
      <w:r>
        <w:rPr>
          <w:rFonts w:ascii="Consolas" w:hAnsi="Consolas"/>
          <w:color w:val="333333"/>
        </w:rPr>
        <w:t>checkin_day.sessions</w:t>
      </w:r>
      <w:r>
        <w:rPr>
          <w:b w:val="0"/>
        </w:rPr>
        <w:t xml:space="preserve"> 同步写入。</w:t>
      </w:r>
    </w:p>
    <w:p>
      <w:r>
        <w:rPr>
          <w:b/>
        </w:rPr>
        <w:t>唯一约束</w:t>
      </w:r>
      <w:r>
        <w:rPr>
          <w:b w:val="0"/>
        </w:rPr>
        <w:t>：</w:t>
      </w:r>
      <w:r>
        <w:rPr>
          <w:rFonts w:ascii="Consolas" w:hAnsi="Consolas"/>
          <w:color w:val="333333"/>
        </w:rPr>
        <w:t>(user_id, task_date, session_id)</w:t>
      </w:r>
    </w:p>
    <w:p/>
    <w:p>
      <w:pPr>
        <w:pStyle w:val="Heading3"/>
      </w:pPr>
      <w:r>
        <w:t>17. `video_done_events` — 视频完成事件</w:t>
      </w:r>
    </w:p>
    <w:p>
      <w:r>
        <w:rPr>
          <w:b/>
        </w:rPr>
        <w:t>作用</w:t>
      </w:r>
      <w:r>
        <w:rPr>
          <w:b w:val="0"/>
        </w:rPr>
        <w:t>：记录用户完成视频任务的时间点，辅助视频依从性统计。</w:t>
      </w:r>
    </w:p>
    <w:p>
      <w:r>
        <w:rPr>
          <w:b/>
        </w:rPr>
        <w:t>详细说明</w:t>
      </w:r>
      <w:r>
        <w:rPr>
          <w:b w:val="0"/>
        </w:rPr>
        <w:t xml:space="preserve">：来源为 sync 同步 </w:t>
      </w:r>
      <w:r>
        <w:rPr>
          <w:rFonts w:ascii="Consolas" w:hAnsi="Consolas"/>
          <w:color w:val="333333"/>
        </w:rPr>
        <w:t>ema_video_dates</w:t>
      </w:r>
      <w:r>
        <w:rPr>
          <w:b w:val="0"/>
        </w:rPr>
        <w:t>（时间戳数组）。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client_at_ms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完成时间（毫秒）</w:t>
            </w:r>
          </w:p>
        </w:tc>
      </w:tr>
    </w:tbl>
    <w:p/>
    <w:p/>
    <w:p>
      <w:pPr>
        <w:pStyle w:val="Heading3"/>
      </w:pPr>
      <w:r>
        <w:t>18. `behavior_logs` — 用户行为日志（明细）</w:t>
      </w:r>
    </w:p>
    <w:p>
      <w:r>
        <w:rPr>
          <w:b/>
        </w:rPr>
        <w:t>作用</w:t>
      </w:r>
      <w:r>
        <w:rPr>
          <w:b w:val="0"/>
        </w:rPr>
        <w:t>：逐条记录页面浏览、按钮点击、任务提交、任务耗时等行为事件。</w:t>
      </w:r>
    </w:p>
    <w:p>
      <w:r>
        <w:rPr>
          <w:b/>
        </w:rPr>
        <w:t>详细说明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 xml:space="preserve">小程序 </w:t>
      </w:r>
      <w:r>
        <w:rPr>
          <w:rFonts w:ascii="Consolas" w:hAnsi="Consolas"/>
          <w:color w:val="333333"/>
        </w:rPr>
        <w:t>trackEvent()</w:t>
      </w:r>
      <w:r>
        <w:rPr>
          <w:b w:val="0"/>
        </w:rPr>
        <w:t xml:space="preserve"> 写入本地 </w:t>
      </w:r>
      <w:r>
        <w:rPr>
          <w:rFonts w:ascii="Consolas" w:hAnsi="Consolas"/>
          <w:color w:val="333333"/>
        </w:rPr>
        <w:t>ema_behavior_logs</w:t>
      </w:r>
      <w:r>
        <w:rPr>
          <w:b w:val="0"/>
        </w:rPr>
        <w:t>（最多 800 条）</w:t>
      </w:r>
    </w:p>
    <w:p>
      <w:pPr>
        <w:pStyle w:val="ListBullet"/>
      </w:pPr>
      <w:r>
        <w:rPr>
          <w:b w:val="0"/>
        </w:rPr>
        <w:t>sync 批量 upsert 到本表</w:t>
      </w:r>
    </w:p>
    <w:p>
      <w:pPr>
        <w:pStyle w:val="ListBullet"/>
      </w:pPr>
      <w:r>
        <w:rPr>
          <w:b w:val="0"/>
        </w:rPr>
        <w:t xml:space="preserve">供行为轨迹回放、后续 </w:t>
      </w:r>
      <w:r>
        <w:rPr>
          <w:rFonts w:ascii="Consolas" w:hAnsi="Consolas"/>
          <w:color w:val="333333"/>
        </w:rPr>
        <w:t>behavior_features</w:t>
      </w:r>
      <w:r>
        <w:rPr>
          <w:b w:val="0"/>
        </w:rPr>
        <w:t xml:space="preserve"> 聚合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module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VARCHAR(32)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模块：app / home / questionnaire / diary / voice / video 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action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VARCHAR(64)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动作：view / submit / app_launch / task_duration 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extra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JSON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附加参数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route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VARCHAR(128)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页面路由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hour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发生时刻（0–23）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client_at_ms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客户端时间</w:t>
            </w:r>
          </w:p>
        </w:tc>
      </w:tr>
    </w:tbl>
    <w:p/>
    <w:p>
      <w:r>
        <w:rPr>
          <w:b/>
        </w:rPr>
        <w:t>唯一约束</w:t>
      </w:r>
      <w:r>
        <w:rPr>
          <w:b w:val="0"/>
        </w:rPr>
        <w:t>：</w:t>
      </w:r>
      <w:r>
        <w:rPr>
          <w:rFonts w:ascii="Consolas" w:hAnsi="Consolas"/>
          <w:color w:val="333333"/>
        </w:rPr>
        <w:t>(user_id, module, action, client_at_ms)</w:t>
      </w:r>
    </w:p>
    <w:p>
      <w:r>
        <w:rPr>
          <w:b/>
        </w:rPr>
        <w:t>示例记录</w:t>
      </w:r>
      <w:r>
        <w:rPr>
          <w:b w:val="0"/>
        </w:rPr>
        <w:t>：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>module=checkin, action=session_complete,</w:t>
        <w:br/>
        <w:t>extra={"date":"2026-06-04","sessionId":1},</w:t>
        <w:br/>
        <w:t>route=pages/ema/steps/index, hour=9</w:t>
      </w:r>
    </w:p>
    <w:p/>
    <w:p>
      <w:pPr>
        <w:pStyle w:val="Heading3"/>
      </w:pPr>
      <w:r>
        <w:t>19. `behavior_meta` — 行为采集元信息（汇总）</w:t>
      </w:r>
    </w:p>
    <w:p>
      <w:r>
        <w:rPr>
          <w:b/>
        </w:rPr>
        <w:t>作用</w:t>
      </w:r>
      <w:r>
        <w:rPr>
          <w:b w:val="0"/>
        </w:rPr>
        <w:t>：存储行为埋点的</w:t>
      </w:r>
      <w:r>
        <w:rPr>
          <w:b/>
        </w:rPr>
        <w:t>汇总 JSON</w:t>
      </w:r>
      <w:r>
        <w:rPr>
          <w:b w:val="0"/>
        </w:rPr>
        <w:t xml:space="preserve">，与 </w:t>
      </w:r>
      <w:r>
        <w:rPr>
          <w:rFonts w:ascii="Consolas" w:hAnsi="Consolas"/>
          <w:color w:val="333333"/>
        </w:rPr>
        <w:t>behavior_logs</w:t>
      </w:r>
      <w:r>
        <w:rPr>
          <w:b w:val="0"/>
        </w:rPr>
        <w:t xml:space="preserve"> 互补，减少重复计算。</w:t>
      </w:r>
    </w:p>
    <w:p>
      <w:r>
        <w:rPr>
          <w:b/>
        </w:rPr>
        <w:t>详细说明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 xml:space="preserve">每用户一条；sync 时用客户端最新 JSON </w:t>
      </w:r>
      <w:r>
        <w:rPr>
          <w:b/>
        </w:rPr>
        <w:t>整包覆盖</w:t>
      </w:r>
      <w:r>
        <w:rPr>
          <w:b w:val="0"/>
        </w:rPr>
        <w:t xml:space="preserve"> </w:t>
      </w:r>
      <w:r>
        <w:rPr>
          <w:rFonts w:ascii="Consolas" w:hAnsi="Consolas"/>
          <w:color w:val="333333"/>
        </w:rPr>
        <w:t>meta_data</w:t>
      </w:r>
    </w:p>
    <w:p>
      <w:pPr>
        <w:pStyle w:val="ListBullet"/>
      </w:pPr>
      <w:r>
        <w:rPr>
          <w:b w:val="0"/>
        </w:rPr>
        <w:t xml:space="preserve">客户端 </w:t>
      </w:r>
      <w:r>
        <w:rPr>
          <w:rFonts w:ascii="Consolas" w:hAnsi="Consolas"/>
          <w:color w:val="333333"/>
        </w:rPr>
        <w:t>updateMeta()</w:t>
      </w:r>
      <w:r>
        <w:rPr>
          <w:b w:val="0"/>
        </w:rPr>
        <w:t xml:space="preserve"> 实时维护</w:t>
      </w:r>
    </w:p>
    <w:p>
      <w:r>
        <w:rPr>
          <w:b/>
        </w:rPr>
        <w:t>`meta_data` 主要字段</w:t>
      </w:r>
      <w:r>
        <w:rPr>
          <w:b w:val="0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openCount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小程序打开次数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checkinTimes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问卷提交记录（时间、小时、轮次）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checkinSessions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完成打卡轮次记录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recheckinCount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补打卡次数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diaryWordCounts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每次日记字数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voiceDurations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每次语音时长（秒）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videoDurations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每次视频时长（秒）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taskDurations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各任务耗时</w:t>
            </w:r>
          </w:p>
        </w:tc>
      </w:tr>
    </w:tbl>
    <w:p/>
    <w:p>
      <w:r>
        <w:rPr>
          <w:b/>
        </w:rPr>
        <w:t>用途</w:t>
      </w:r>
      <w:r>
        <w:rPr>
          <w:b w:val="0"/>
        </w:rPr>
        <w:t>：「我的」页统计、使用行为详情页、趋势/风险分析的快速指标。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meta_data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JSON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汇总元信息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updated_at_ms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更新时间</w:t>
            </w:r>
          </w:p>
        </w:tc>
      </w:tr>
    </w:tbl>
    <w:p/>
    <w:p>
      <w:r>
        <w:rPr>
          <w:b/>
        </w:rPr>
        <w:t>唯一约束</w:t>
      </w:r>
      <w:r>
        <w:rPr>
          <w:b w:val="0"/>
        </w:rPr>
        <w:t>：</w:t>
      </w:r>
      <w:r>
        <w:rPr>
          <w:rFonts w:ascii="Consolas" w:hAnsi="Consolas"/>
          <w:color w:val="333333"/>
        </w:rPr>
        <w:t>(user_id)</w:t>
      </w:r>
      <w:r>
        <w:rPr>
          <w:b w:val="0"/>
        </w:rPr>
        <w:t xml:space="preserve"> — 每用户一条</w:t>
      </w:r>
    </w:p>
    <w:p/>
    <w:p>
      <w:pPr>
        <w:pStyle w:val="Heading2"/>
      </w:pPr>
      <w:r>
        <w:t>五、模块四：多模态特征（4 张表，分析流水线预留）</w:t>
      </w:r>
    </w:p>
    <w:p>
      <w:pPr>
        <w:ind w:left="288"/>
      </w:pPr>
      <w:r>
        <w:rPr>
          <w:b/>
          <w:i/>
        </w:rPr>
        <w:t>状态</w:t>
      </w:r>
      <w:r>
        <w:rPr>
          <w:b w:val="0"/>
          <w:i/>
        </w:rPr>
        <w:t xml:space="preserve">：表已建，分析任务入队逻辑在 </w:t>
      </w:r>
      <w:r>
        <w:rPr>
          <w:rFonts w:ascii="Consolas" w:hAnsi="Consolas"/>
          <w:i/>
          <w:color w:val="333333"/>
        </w:rPr>
        <w:t>app/services/analysis/</w:t>
      </w:r>
      <w:r>
        <w:rPr>
          <w:b w:val="0"/>
          <w:i/>
        </w:rPr>
        <w:t>，实际 NLP / 声学 / 视觉 pipeline 待实现。</w:t>
      </w:r>
    </w:p>
    <w:p>
      <w:pPr>
        <w:pStyle w:val="Heading3"/>
      </w:pPr>
      <w:r>
        <w:t>20. `text_features` — 文本特征</w:t>
      </w:r>
    </w:p>
    <w:p>
      <w:r>
        <w:rPr>
          <w:b/>
        </w:rPr>
        <w:t>作用</w:t>
      </w:r>
      <w:r>
        <w:rPr>
          <w:b w:val="0"/>
        </w:rPr>
        <w:t>：存储问卷/日记经 NLP 提取的特征向量，供风险模型输入。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submission_id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BIGINT NULL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关联 submissions.id，可空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VARCHAR(16)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pending / done / failed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features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JSON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提取的特征</w:t>
            </w:r>
          </w:p>
        </w:tc>
      </w:tr>
    </w:tbl>
    <w:p/>
    <w:p/>
    <w:p>
      <w:pPr>
        <w:pStyle w:val="Heading3"/>
      </w:pPr>
      <w:r>
        <w:t>21. `voice_features` — 语音特征</w:t>
      </w:r>
    </w:p>
    <w:p>
      <w:r>
        <w:rPr>
          <w:b/>
        </w:rPr>
        <w:t>作用</w:t>
      </w:r>
      <w:r>
        <w:rPr>
          <w:b w:val="0"/>
        </w:rPr>
        <w:t>：存储语音声学分析特征，用于情绪与风险相关建模。</w:t>
      </w:r>
    </w:p>
    <w:p>
      <w:r>
        <w:rPr>
          <w:b w:val="0"/>
        </w:rPr>
        <w:t xml:space="preserve">字段结构同 </w:t>
      </w:r>
      <w:r>
        <w:rPr>
          <w:rFonts w:ascii="Consolas" w:hAnsi="Consolas"/>
          <w:color w:val="333333"/>
        </w:rPr>
        <w:t>text_features</w:t>
      </w:r>
      <w:r>
        <w:rPr>
          <w:b w:val="0"/>
        </w:rPr>
        <w:t>。</w:t>
      </w:r>
    </w:p>
    <w:p/>
    <w:p>
      <w:pPr>
        <w:pStyle w:val="Heading3"/>
      </w:pPr>
      <w:r>
        <w:t>22. `video_features` — 视频特征</w:t>
      </w:r>
    </w:p>
    <w:p>
      <w:r>
        <w:rPr>
          <w:b/>
        </w:rPr>
        <w:t>作用</w:t>
      </w:r>
      <w:r>
        <w:rPr>
          <w:b w:val="0"/>
        </w:rPr>
        <w:t>：存储视频/面部分析特征，供多模态融合分析。</w:t>
      </w:r>
    </w:p>
    <w:p>
      <w:r>
        <w:rPr>
          <w:b w:val="0"/>
        </w:rPr>
        <w:t xml:space="preserve">字段结构同 </w:t>
      </w:r>
      <w:r>
        <w:rPr>
          <w:rFonts w:ascii="Consolas" w:hAnsi="Consolas"/>
          <w:color w:val="333333"/>
        </w:rPr>
        <w:t>text_features</w:t>
      </w:r>
      <w:r>
        <w:rPr>
          <w:b w:val="0"/>
        </w:rPr>
        <w:t>。</w:t>
      </w:r>
    </w:p>
    <w:p/>
    <w:p>
      <w:pPr>
        <w:pStyle w:val="Heading3"/>
      </w:pPr>
      <w:r>
        <w:t>23. `behavior_features` — 行为特征</w:t>
      </w:r>
    </w:p>
    <w:p>
      <w:r>
        <w:rPr>
          <w:b/>
        </w:rPr>
        <w:t>作用</w:t>
      </w:r>
      <w:r>
        <w:rPr>
          <w:b w:val="0"/>
        </w:rPr>
        <w:t xml:space="preserve">：由 </w:t>
      </w:r>
      <w:r>
        <w:rPr>
          <w:rFonts w:ascii="Consolas" w:hAnsi="Consolas"/>
          <w:color w:val="333333"/>
        </w:rPr>
        <w:t>behavior_logs</w:t>
      </w:r>
      <w:r>
        <w:rPr>
          <w:b w:val="0"/>
        </w:rPr>
        <w:t xml:space="preserve"> + </w:t>
      </w:r>
      <w:r>
        <w:rPr>
          <w:rFonts w:ascii="Consolas" w:hAnsi="Consolas"/>
          <w:color w:val="333333"/>
        </w:rPr>
        <w:t>behavior_meta</w:t>
      </w:r>
      <w:r>
        <w:rPr>
          <w:b w:val="0"/>
        </w:rPr>
        <w:t xml:space="preserve"> 聚合计算的行为模式特征。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VARCHAR(16)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pending / done / failed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features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JSON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聚合特征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computed_at_ms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BIGINT NULL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计算完成时间</w:t>
            </w:r>
          </w:p>
        </w:tc>
      </w:tr>
    </w:tbl>
    <w:p/>
    <w:p>
      <w:r>
        <w:rPr>
          <w:b w:val="0"/>
        </w:rPr>
        <w:t>反映使用规律、打卡时段、缺测模式等。</w:t>
      </w:r>
    </w:p>
    <w:p/>
    <w:p>
      <w:pPr>
        <w:pStyle w:val="Heading2"/>
      </w:pPr>
      <w:r>
        <w:t>六、模块五：风险预警与反馈（3 张表）</w:t>
      </w:r>
    </w:p>
    <w:p>
      <w:pPr>
        <w:pStyle w:val="Heading3"/>
      </w:pPr>
      <w:r>
        <w:t>24. `risk_snapshots` — 风险评估快照</w:t>
      </w:r>
    </w:p>
    <w:p>
      <w:r>
        <w:rPr>
          <w:b/>
        </w:rPr>
        <w:t>作用</w:t>
      </w:r>
      <w:r>
        <w:rPr>
          <w:b w:val="0"/>
        </w:rPr>
        <w:t>：保存当前风险、7 天预测、异常预警等评估结果，供趋势页与历史追溯。</w:t>
      </w:r>
    </w:p>
    <w:p>
      <w:r>
        <w:rPr>
          <w:b/>
        </w:rPr>
        <w:t>详细说明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 xml:space="preserve">调用 </w:t>
      </w:r>
      <w:r>
        <w:rPr>
          <w:rFonts w:ascii="Consolas" w:hAnsi="Consolas"/>
          <w:color w:val="333333"/>
        </w:rPr>
        <w:t>GET /api/v1/risk/assessment</w:t>
      </w:r>
      <w:r>
        <w:rPr>
          <w:b w:val="0"/>
        </w:rPr>
        <w:t xml:space="preserve"> 时写入</w:t>
      </w:r>
    </w:p>
    <w:p>
      <w:pPr>
        <w:pStyle w:val="ListBullet"/>
      </w:pPr>
      <w:r>
        <w:rPr>
          <w:rFonts w:ascii="Consolas" w:hAnsi="Consolas"/>
          <w:color w:val="333333"/>
        </w:rPr>
        <w:t>snapshot_type</w:t>
      </w:r>
      <w:r>
        <w:rPr>
          <w:b w:val="0"/>
        </w:rPr>
        <w:t>：current / forecast / alerts</w:t>
      </w:r>
    </w:p>
    <w:p>
      <w:pPr>
        <w:pStyle w:val="ListBullet"/>
      </w:pPr>
      <w:r>
        <w:rPr>
          <w:rFonts w:ascii="Consolas" w:hAnsi="Consolas"/>
          <w:color w:val="333333"/>
        </w:rPr>
        <w:t>result_data</w:t>
      </w:r>
      <w:r>
        <w:rPr>
          <w:b w:val="0"/>
        </w:rPr>
        <w:t xml:space="preserve"> JSON 存完整评估结果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snapshot_type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VARCHAR(32)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快照类型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result_data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JSON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评估结果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computed_at_ms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计算时间</w:t>
            </w:r>
          </w:p>
        </w:tc>
      </w:tr>
    </w:tbl>
    <w:p/>
    <w:p/>
    <w:p>
      <w:pPr>
        <w:pStyle w:val="Heading3"/>
      </w:pPr>
      <w:r>
        <w:t>25. `feedback_records` — 非诊断性反馈记录</w:t>
      </w:r>
    </w:p>
    <w:p>
      <w:r>
        <w:rPr>
          <w:b/>
        </w:rPr>
        <w:t>作用</w:t>
      </w:r>
      <w:r>
        <w:rPr>
          <w:b w:val="0"/>
        </w:rPr>
        <w:t>：记录向用户推送的自助建议、资源推荐（强调非临床诊断性质）。</w:t>
      </w:r>
    </w:p>
    <w:p>
      <w:r>
        <w:rPr>
          <w:b/>
        </w:rPr>
        <w:t>详细说明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接口：</w:t>
      </w:r>
      <w:r>
        <w:rPr>
          <w:rFonts w:ascii="Consolas" w:hAnsi="Consolas"/>
          <w:color w:val="333333"/>
        </w:rPr>
        <w:t>GET /api/v1/feedback</w:t>
      </w:r>
    </w:p>
    <w:p>
      <w:pPr>
        <w:pStyle w:val="ListBullet"/>
      </w:pPr>
      <w:r>
        <w:rPr>
          <w:rFonts w:ascii="Consolas" w:hAnsi="Consolas"/>
          <w:color w:val="333333"/>
        </w:rPr>
        <w:t>feedback_type</w:t>
      </w:r>
      <w:r>
        <w:rPr>
          <w:b w:val="0"/>
        </w:rPr>
        <w:t xml:space="preserve"> 默认 </w:t>
      </w:r>
      <w:r>
        <w:rPr>
          <w:rFonts w:ascii="Consolas" w:hAnsi="Consolas"/>
          <w:color w:val="333333"/>
        </w:rPr>
        <w:t>non_diagnostic</w:t>
      </w:r>
    </w:p>
    <w:p>
      <w:pPr>
        <w:pStyle w:val="ListBullet"/>
      </w:pPr>
      <w:r>
        <w:rPr>
          <w:rFonts w:ascii="Consolas" w:hAnsi="Consolas"/>
          <w:color w:val="333333"/>
        </w:rPr>
        <w:t>content</w:t>
      </w:r>
      <w:r>
        <w:rPr>
          <w:b w:val="0"/>
        </w:rPr>
        <w:t xml:space="preserve"> JSON 存反馈正文与推荐资源</w:t>
      </w:r>
    </w:p>
    <w:p/>
    <w:p>
      <w:pPr>
        <w:pStyle w:val="Heading3"/>
      </w:pPr>
      <w:r>
        <w:t>26. `referral_records` — 高风险转介记录</w:t>
      </w:r>
    </w:p>
    <w:p>
      <w:r>
        <w:rPr>
          <w:b/>
        </w:rPr>
        <w:t>作用</w:t>
      </w:r>
      <w:r>
        <w:rPr>
          <w:b w:val="0"/>
        </w:rPr>
        <w:t>：记录需人工跟进的高风险个案，供研究团队或咨询师处理。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risk_level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VARCHAR(16)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触发转介时的风险等级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VARCHAR(16)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pending / handled 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note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备注说明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referred_at_ms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转介时间</w:t>
            </w:r>
          </w:p>
        </w:tc>
      </w:tr>
    </w:tbl>
    <w:p/>
    <w:p>
      <w:r>
        <w:rPr>
          <w:b w:val="0"/>
        </w:rPr>
        <w:t xml:space="preserve">高风险评估时由 </w:t>
      </w:r>
      <w:r>
        <w:rPr>
          <w:rFonts w:ascii="Consolas" w:hAnsi="Consolas"/>
          <w:color w:val="333333"/>
        </w:rPr>
        <w:t>feedback_service</w:t>
      </w:r>
      <w:r>
        <w:rPr>
          <w:b w:val="0"/>
        </w:rPr>
        <w:t xml:space="preserve"> 自动创建。</w:t>
      </w:r>
    </w:p>
    <w:p/>
    <w:p>
      <w:pPr>
        <w:pStyle w:val="Heading2"/>
      </w:pPr>
      <w:r>
        <w:t>七、数据流与映射</w:t>
      </w:r>
    </w:p>
    <w:p>
      <w:pPr>
        <w:pStyle w:val="Heading3"/>
      </w:pPr>
      <w:r>
        <w:t>小程序本地存储 → 服务端表（sync/push）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本地 Key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服务端表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ema_baseline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baseline_profiles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ema_submissions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submissions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ema_daily_tasks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daily_task_snapshots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ema_steps_history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steps_records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ema_video_skips / ema_voice_skips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skip_events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ema_checkin_day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checkin_day_states + checkin_sessions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ema_video_dates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video_done_events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ema_behavior_logs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behavior_logs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ema_behavior_meta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behavior_meta</w:t>
            </w:r>
          </w:p>
        </w:tc>
      </w:tr>
    </w:tbl>
    <w:p/>
    <w:p>
      <w:pPr>
        <w:pStyle w:val="Heading3"/>
      </w:pPr>
      <w:r>
        <w:t>实时 API → 结构化表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接口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目标表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POST /api/v1/auth/wx-login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users, user_login_logs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POST /api/v1/consent/accept-log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consent_authorization_logs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POST /api/v1/consent/revoke-log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consent_authorization_logs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POST /api/v1/baseline/submit-log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baseline_profiles, users.research_id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POST /api/v1/ema/questionnaire/submit-log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ema_questions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POST /api/v1/ema/diary/submit-log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ema_diary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POST /api/v1/ema/voice/submit-log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ema_voice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POST /api/v1/ema/video/submit-log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ema_video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POST /api/v1/ema/step/submit-log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ema_step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GET /api/v1/risk/assessment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risk_snapshots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GET /api/v1/feedback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feedback_records, referral_records</w:t>
            </w:r>
          </w:p>
        </w:tc>
      </w:tr>
    </w:tbl>
    <w:p/>
    <w:p/>
    <w:p>
      <w:pPr>
        <w:pStyle w:val="Heading2"/>
      </w:pPr>
      <w:r>
        <w:t>八、表清单速查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表名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模块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状态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一句话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users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用户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已用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用户主表，openid + research_id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user_login_logs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用户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已用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登录流水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consent_authorization_logs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授权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已用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知情同意/撤回流水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consent_records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授权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遗留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旧版同意记录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baseline_profiles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授权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已用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基线测评档案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submissions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EMA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已用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通用任务提交 JSON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ema_questions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EMA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已用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每日问卷结构化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ema_diary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EMA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已用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文本日记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ema_voice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EMA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已用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语音录音元数据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ema_video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EMA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已用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视频录制元数据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daily_task_snapshots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EMA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已用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每日任务完成快照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steps_records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EMA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已用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步数（sync）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ema_step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EMA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已用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步数（API）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skip_events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EMA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已用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语音/视频跳过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checkin_day_states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打卡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已用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当日打卡状态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checkin_sessions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打卡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已用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打卡会话明细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17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video_done_events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打卡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已用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视频完成事件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behavior_logs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行为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已用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行为明细日志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19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behavior_meta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行为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已用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行为汇总 JSON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20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text_features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分析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预留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文本 NLP 特征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21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voice_features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分析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预留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语音声学特征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video_features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分析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预留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视频视觉特征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23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behavior_features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分析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预留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行为聚合特征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24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risk_snapshots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已用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风险评估快照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25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feedback_records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已用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非诊断反馈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26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referral_records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已用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高风险转介</w:t>
            </w:r>
          </w:p>
        </w:tc>
      </w:tr>
    </w:tbl>
    <w:p/>
    <w:p/>
    <w:p>
      <w:pPr>
        <w:pStyle w:val="Heading2"/>
      </w:pPr>
      <w:r>
        <w:t>九、设计说明与待办</w:t>
      </w:r>
    </w:p>
    <w:p>
      <w:pPr>
        <w:pStyle w:val="Heading3"/>
      </w:pPr>
      <w:r>
        <w:t>双轨存储</w:t>
      </w:r>
    </w:p>
    <w:p>
      <w:r>
        <w:rPr>
          <w:b w:val="0"/>
        </w:rPr>
        <w:t>部分 EMA 数据存在两条写入路径：</w:t>
      </w:r>
    </w:p>
    <w:p>
      <w:pPr>
        <w:pStyle w:val="ListBullet"/>
      </w:pPr>
      <w:r>
        <w:rPr>
          <w:b/>
        </w:rPr>
        <w:t>结构化表</w:t>
      </w:r>
      <w:r>
        <w:rPr>
          <w:b w:val="0"/>
        </w:rPr>
        <w:t>（</w:t>
      </w:r>
      <w:r>
        <w:rPr>
          <w:rFonts w:ascii="Consolas" w:hAnsi="Consolas"/>
          <w:color w:val="333333"/>
        </w:rPr>
        <w:t>ema_questions</w:t>
      </w:r>
      <w:r>
        <w:rPr>
          <w:b w:val="0"/>
        </w:rPr>
        <w:t xml:space="preserve"> 等）：实时 API，列式存储，便于分析</w:t>
      </w:r>
    </w:p>
    <w:p>
      <w:pPr>
        <w:pStyle w:val="ListBullet"/>
      </w:pPr>
      <w:r>
        <w:rPr>
          <w:b/>
        </w:rPr>
        <w:t>通用表</w:t>
      </w:r>
      <w:r>
        <w:rPr>
          <w:b w:val="0"/>
        </w:rPr>
        <w:t>（</w:t>
      </w:r>
      <w:r>
        <w:rPr>
          <w:rFonts w:ascii="Consolas" w:hAnsi="Consolas"/>
          <w:color w:val="333333"/>
        </w:rPr>
        <w:t>submissions</w:t>
      </w:r>
      <w:r>
        <w:rPr>
          <w:b w:val="0"/>
        </w:rPr>
        <w:t>）：sync 批量同步，JSON 灵活归档</w:t>
      </w:r>
    </w:p>
    <w:p>
      <w:r>
        <w:rPr>
          <w:b w:val="0"/>
        </w:rPr>
        <w:t>研究分析时建议以结构化表为主，</w:t>
      </w:r>
      <w:r>
        <w:rPr>
          <w:rFonts w:ascii="Consolas" w:hAnsi="Consolas"/>
          <w:color w:val="333333"/>
        </w:rPr>
        <w:t>submissions</w:t>
      </w:r>
      <w:r>
        <w:rPr>
          <w:b w:val="0"/>
        </w:rPr>
        <w:t xml:space="preserve"> 作备份与对账。</w:t>
      </w:r>
    </w:p>
    <w:p>
      <w:pPr>
        <w:pStyle w:val="Heading3"/>
      </w:pPr>
      <w:r>
        <w:t>步数双表</w:t>
      </w:r>
    </w:p>
    <w:p>
      <w:pPr>
        <w:pStyle w:val="ListBullet"/>
      </w:pPr>
      <w:r>
        <w:rPr>
          <w:rFonts w:ascii="Consolas" w:hAnsi="Consolas"/>
          <w:color w:val="333333"/>
        </w:rPr>
        <w:t>steps_records</w:t>
      </w:r>
      <w:r>
        <w:rPr>
          <w:b w:val="0"/>
        </w:rPr>
        <w:t>：sync 路径，按日 upsert</w:t>
      </w:r>
    </w:p>
    <w:p>
      <w:pPr>
        <w:pStyle w:val="ListBullet"/>
      </w:pPr>
      <w:r>
        <w:rPr>
          <w:rFonts w:ascii="Consolas" w:hAnsi="Consolas"/>
          <w:color w:val="333333"/>
        </w:rPr>
        <w:t>ema_step</w:t>
      </w:r>
      <w:r>
        <w:rPr>
          <w:b w:val="0"/>
        </w:rPr>
        <w:t>：API 路径，每次提交一条流水</w:t>
      </w:r>
    </w:p>
    <w:p>
      <w:pPr>
        <w:pStyle w:val="Heading3"/>
      </w:pPr>
      <w:r>
        <w:t>已知差异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设计意图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当前实现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登录/登出流水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 xml:space="preserve">仅 </w:t>
            </w:r>
            <w:r>
              <w:rPr>
                <w:rFonts w:ascii="Consolas" w:hAnsi="Consolas"/>
                <w:color w:val="333333"/>
              </w:rPr>
              <w:t>user_login_logs</w:t>
            </w:r>
            <w:r>
              <w:rPr>
                <w:b w:val="0"/>
              </w:rPr>
              <w:t>（登录）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登出时间尚未实现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单一行为表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behavior_logs + behavior_meta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明细与汇总并存</w:t>
            </w:r>
          </w:p>
        </w:tc>
      </w:tr>
    </w:tbl>
    <w:p/>
    <w:p>
      <w:pPr>
        <w:pStyle w:val="Heading3"/>
      </w:pPr>
      <w:r>
        <w:t>建库步骤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># 1. 创建数据库</w:t>
        <w:br/>
        <w:t>mysql -u root -p &lt; sql/01_create_database.sql</w:t>
        <w:br/>
        <w:br/>
        <w:t># 2. 建表</w:t>
        <w:br/>
        <w:t>mysql -u root -p ema &lt; sql/02_create_tables.sql</w:t>
      </w:r>
    </w:p>
    <w:p/>
    <w:p>
      <w:r>
        <w:rPr>
          <w:i/>
        </w:rPr>
        <w:t>文档版本与建表脚本 `02_create_tables.sql` 保持一致。表结构变更时请同步更新本文件与 ORM 模型。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