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BF5AD" w14:textId="59DBE592" w:rsidR="00D53A43" w:rsidRPr="00D53A43" w:rsidRDefault="002479D2" w:rsidP="00D53A43">
      <w:pPr>
        <w:jc w:val="center"/>
        <w:rPr>
          <w:rFonts w:ascii="Times New Roman" w:hAnsi="Times New Roman" w:cs="Times New Roman"/>
          <w:b/>
          <w:bCs/>
          <w:sz w:val="32"/>
          <w:szCs w:val="36"/>
        </w:rPr>
      </w:pPr>
      <w:r w:rsidRPr="002479D2">
        <w:rPr>
          <w:rFonts w:ascii="Times New Roman" w:hAnsi="Times New Roman" w:cs="Times New Roman"/>
          <w:b/>
          <w:bCs/>
          <w:sz w:val="32"/>
          <w:szCs w:val="36"/>
        </w:rPr>
        <w:t>VarBen Manual</w:t>
      </w:r>
      <w:r w:rsidR="00D53A43" w:rsidRPr="00D53A43">
        <w:rPr>
          <w:rFonts w:ascii="Times New Roman" w:hAnsi="Times New Roman" w:cs="Times New Roman"/>
          <w:b/>
          <w:bCs/>
          <w:sz w:val="32"/>
          <w:szCs w:val="36"/>
        </w:rPr>
        <w:t xml:space="preserve"> </w:t>
      </w:r>
    </w:p>
    <w:p w14:paraId="5CE6E772" w14:textId="286CA2C0" w:rsidR="00D53A43" w:rsidRPr="008411BF" w:rsidRDefault="00D53A43" w:rsidP="008411BF">
      <w:pPr>
        <w:spacing w:line="360" w:lineRule="auto"/>
        <w:jc w:val="center"/>
        <w:rPr>
          <w:rFonts w:ascii="Times New Roman" w:hAnsi="Times New Roman" w:cs="Times New Roman"/>
          <w:sz w:val="24"/>
          <w:szCs w:val="28"/>
        </w:rPr>
      </w:pPr>
      <w:r w:rsidRPr="008411BF">
        <w:rPr>
          <w:rFonts w:ascii="Times New Roman" w:hAnsi="Times New Roman" w:cs="Times New Roman"/>
          <w:sz w:val="24"/>
          <w:szCs w:val="28"/>
        </w:rPr>
        <w:t>Ziyang Li (lzy@bioinfo.org)</w:t>
      </w:r>
    </w:p>
    <w:p w14:paraId="6DAD629B" w14:textId="75DBBB47" w:rsidR="00D53A43" w:rsidRPr="008411BF" w:rsidRDefault="00D53A43" w:rsidP="008411BF">
      <w:pPr>
        <w:spacing w:line="360" w:lineRule="auto"/>
        <w:jc w:val="center"/>
        <w:rPr>
          <w:rFonts w:ascii="Times New Roman" w:hAnsi="Times New Roman" w:cs="Times New Roman"/>
          <w:sz w:val="24"/>
          <w:szCs w:val="28"/>
        </w:rPr>
      </w:pPr>
      <w:r w:rsidRPr="008411BF">
        <w:rPr>
          <w:rFonts w:ascii="Times New Roman" w:hAnsi="Times New Roman" w:cs="Times New Roman"/>
          <w:sz w:val="24"/>
          <w:szCs w:val="28"/>
        </w:rPr>
        <w:t>February 3, 2019</w:t>
      </w:r>
    </w:p>
    <w:p w14:paraId="09AC8669" w14:textId="3AAD281C" w:rsidR="00D53A43" w:rsidRPr="002479D2" w:rsidRDefault="00D53A43" w:rsidP="00D53A43">
      <w:pPr>
        <w:rPr>
          <w:rFonts w:ascii="Calibri" w:eastAsiaTheme="majorEastAsia" w:hAnsi="Calibri" w:cs="Calibri"/>
          <w:b/>
          <w:bCs/>
          <w:color w:val="4472C4" w:themeColor="accent1"/>
          <w:kern w:val="0"/>
          <w:sz w:val="32"/>
          <w:szCs w:val="32"/>
          <w:lang w:eastAsia="en-US"/>
        </w:rPr>
      </w:pPr>
    </w:p>
    <w:p w14:paraId="1FE89C55" w14:textId="165359DB" w:rsidR="00D53A43" w:rsidRPr="002479D2" w:rsidRDefault="00A45A4B" w:rsidP="008411BF">
      <w:pPr>
        <w:spacing w:line="360" w:lineRule="auto"/>
        <w:rPr>
          <w:rFonts w:ascii="Calibri" w:eastAsiaTheme="majorEastAsia" w:hAnsi="Calibri" w:cs="Calibri"/>
          <w:b/>
          <w:bCs/>
          <w:color w:val="4472C4" w:themeColor="accent1"/>
          <w:kern w:val="0"/>
          <w:sz w:val="32"/>
          <w:szCs w:val="32"/>
          <w:lang w:eastAsia="en-US"/>
        </w:rPr>
      </w:pPr>
      <w:r w:rsidRPr="002479D2">
        <w:rPr>
          <w:rFonts w:ascii="Calibri" w:eastAsiaTheme="majorEastAsia" w:hAnsi="Calibri" w:cs="Calibri" w:hint="eastAsia"/>
          <w:b/>
          <w:bCs/>
          <w:color w:val="4472C4" w:themeColor="accent1"/>
          <w:kern w:val="0"/>
          <w:sz w:val="32"/>
          <w:szCs w:val="32"/>
          <w:lang w:eastAsia="en-US"/>
        </w:rPr>
        <w:t>1</w:t>
      </w:r>
      <w:r w:rsidRPr="002479D2">
        <w:rPr>
          <w:rFonts w:ascii="Calibri" w:eastAsiaTheme="majorEastAsia" w:hAnsi="Calibri" w:cs="Calibri"/>
          <w:b/>
          <w:bCs/>
          <w:color w:val="4472C4" w:themeColor="accent1"/>
          <w:kern w:val="0"/>
          <w:sz w:val="32"/>
          <w:szCs w:val="32"/>
          <w:lang w:eastAsia="en-US"/>
        </w:rPr>
        <w:t xml:space="preserve">. Introduction </w:t>
      </w:r>
    </w:p>
    <w:p w14:paraId="5AC30F6B" w14:textId="50F21531" w:rsidR="00384EB7" w:rsidRPr="00FE0031" w:rsidRDefault="00384EB7" w:rsidP="008411BF">
      <w:pPr>
        <w:spacing w:line="360" w:lineRule="auto"/>
        <w:rPr>
          <w:rFonts w:ascii="Times New Roman" w:hAnsi="Times New Roman" w:cs="Times New Roman"/>
          <w:sz w:val="24"/>
          <w:szCs w:val="24"/>
        </w:rPr>
      </w:pPr>
      <w:r w:rsidRPr="00FE0031">
        <w:rPr>
          <w:rFonts w:ascii="Times New Roman" w:hAnsi="Times New Roman" w:cs="Times New Roman"/>
          <w:sz w:val="24"/>
          <w:szCs w:val="24"/>
        </w:rPr>
        <w:t>VarBen is a variant simulat</w:t>
      </w:r>
      <w:r w:rsidR="00C12D7E">
        <w:rPr>
          <w:rFonts w:ascii="Times New Roman" w:hAnsi="Times New Roman" w:cs="Times New Roman"/>
          <w:sz w:val="24"/>
          <w:szCs w:val="24"/>
        </w:rPr>
        <w:t xml:space="preserve">or </w:t>
      </w:r>
      <w:r w:rsidRPr="00FE0031">
        <w:rPr>
          <w:rFonts w:ascii="Times New Roman" w:hAnsi="Times New Roman" w:cs="Times New Roman"/>
          <w:sz w:val="24"/>
          <w:szCs w:val="24"/>
        </w:rPr>
        <w:t xml:space="preserve">to generate reference datasets for the </w:t>
      </w:r>
      <w:r w:rsidR="001916B9">
        <w:rPr>
          <w:rFonts w:ascii="Times New Roman" w:hAnsi="Times New Roman" w:cs="Times New Roman"/>
          <w:sz w:val="24"/>
          <w:szCs w:val="24"/>
        </w:rPr>
        <w:t>testing</w:t>
      </w:r>
      <w:r w:rsidR="00CD3C61">
        <w:rPr>
          <w:rFonts w:ascii="Times New Roman" w:hAnsi="Times New Roman" w:cs="Times New Roman"/>
          <w:sz w:val="24"/>
          <w:szCs w:val="24"/>
        </w:rPr>
        <w:t xml:space="preserve"> and </w:t>
      </w:r>
      <w:r w:rsidRPr="00FE0031">
        <w:rPr>
          <w:rFonts w:ascii="Times New Roman" w:hAnsi="Times New Roman" w:cs="Times New Roman"/>
          <w:sz w:val="24"/>
          <w:szCs w:val="24"/>
        </w:rPr>
        <w:t>optimization</w:t>
      </w:r>
      <w:r w:rsidR="00CD3C61">
        <w:rPr>
          <w:rFonts w:ascii="Times New Roman" w:hAnsi="Times New Roman" w:cs="Times New Roman"/>
          <w:sz w:val="24"/>
          <w:szCs w:val="24"/>
        </w:rPr>
        <w:t xml:space="preserve"> </w:t>
      </w:r>
      <w:r w:rsidRPr="00FE0031">
        <w:rPr>
          <w:rFonts w:ascii="Times New Roman" w:hAnsi="Times New Roman" w:cs="Times New Roman"/>
          <w:sz w:val="24"/>
          <w:szCs w:val="24"/>
        </w:rPr>
        <w:t>of somatic variant calling pipelines.</w:t>
      </w:r>
    </w:p>
    <w:p w14:paraId="28066A88" w14:textId="10C158D4" w:rsidR="00384EB7" w:rsidRDefault="00384EB7" w:rsidP="008411BF">
      <w:pPr>
        <w:spacing w:line="360" w:lineRule="auto"/>
        <w:rPr>
          <w:rFonts w:ascii="Times New Roman" w:hAnsi="Times New Roman" w:cs="Times New Roman"/>
          <w:sz w:val="24"/>
          <w:szCs w:val="24"/>
        </w:rPr>
      </w:pPr>
      <w:r w:rsidRPr="00FE0031">
        <w:rPr>
          <w:rFonts w:ascii="Times New Roman" w:hAnsi="Times New Roman" w:cs="Times New Roman"/>
          <w:sz w:val="24"/>
          <w:szCs w:val="24"/>
        </w:rPr>
        <w:t xml:space="preserve">VarBen can </w:t>
      </w:r>
      <w:r w:rsidR="0029051D">
        <w:rPr>
          <w:rFonts w:ascii="Times New Roman" w:hAnsi="Times New Roman" w:cs="Times New Roman"/>
          <w:sz w:val="24"/>
          <w:szCs w:val="24"/>
        </w:rPr>
        <w:t>add</w:t>
      </w:r>
      <w:r w:rsidRPr="00FE0031">
        <w:rPr>
          <w:rFonts w:ascii="Times New Roman" w:hAnsi="Times New Roman" w:cs="Times New Roman"/>
          <w:sz w:val="24"/>
          <w:szCs w:val="24"/>
        </w:rPr>
        <w:t xml:space="preserve"> a comprehensive set of variants, including SNVs, Indels, complex deletion-insertion variants, and large SVs, at any variant allele frequencies (VAFs) into any alignment reads stored in BAM format, including targeted and WGS data. </w:t>
      </w:r>
      <w:r w:rsidR="00A45A4B" w:rsidRPr="00FE0031">
        <w:rPr>
          <w:rFonts w:ascii="Times New Roman" w:hAnsi="Times New Roman" w:cs="Times New Roman"/>
          <w:sz w:val="24"/>
          <w:szCs w:val="24"/>
        </w:rPr>
        <w:t>As for SV editing, we can use VarBen to add variations like large deletion, inversion, duplication, translocation (include balance</w:t>
      </w:r>
      <w:r w:rsidRPr="00FE0031">
        <w:rPr>
          <w:rFonts w:ascii="Times New Roman" w:hAnsi="Times New Roman" w:cs="Times New Roman"/>
          <w:sz w:val="24"/>
          <w:szCs w:val="24"/>
        </w:rPr>
        <w:t>d</w:t>
      </w:r>
      <w:r w:rsidR="00A45A4B" w:rsidRPr="00FE0031">
        <w:rPr>
          <w:rFonts w:ascii="Times New Roman" w:hAnsi="Times New Roman" w:cs="Times New Roman"/>
          <w:sz w:val="24"/>
          <w:szCs w:val="24"/>
        </w:rPr>
        <w:t xml:space="preserve"> translocation, </w:t>
      </w:r>
      <w:r w:rsidRPr="00FE0031">
        <w:rPr>
          <w:rFonts w:ascii="Times New Roman" w:hAnsi="Times New Roman" w:cs="Times New Roman"/>
          <w:sz w:val="24"/>
          <w:szCs w:val="24"/>
        </w:rPr>
        <w:t>insertional</w:t>
      </w:r>
      <w:r w:rsidR="00A45A4B" w:rsidRPr="00FE0031">
        <w:rPr>
          <w:rFonts w:ascii="Times New Roman" w:hAnsi="Times New Roman" w:cs="Times New Roman"/>
          <w:sz w:val="24"/>
          <w:szCs w:val="24"/>
        </w:rPr>
        <w:t xml:space="preserve"> translocation, </w:t>
      </w:r>
      <w:r w:rsidRPr="00FE0031">
        <w:rPr>
          <w:rFonts w:ascii="Times New Roman" w:hAnsi="Times New Roman" w:cs="Times New Roman"/>
          <w:sz w:val="24"/>
          <w:szCs w:val="24"/>
        </w:rPr>
        <w:t>and whole-arm translocation</w:t>
      </w:r>
      <w:r w:rsidR="00A45A4B" w:rsidRPr="00FE0031">
        <w:rPr>
          <w:rFonts w:ascii="Times New Roman" w:hAnsi="Times New Roman" w:cs="Times New Roman"/>
          <w:sz w:val="24"/>
          <w:szCs w:val="24"/>
        </w:rPr>
        <w:t>) in aligned BAM files.</w:t>
      </w:r>
      <w:r w:rsidR="0089584B" w:rsidRPr="0089584B">
        <w:t xml:space="preserve"> </w:t>
      </w:r>
      <w:r w:rsidR="0089584B" w:rsidRPr="0089584B">
        <w:rPr>
          <w:rFonts w:ascii="Times New Roman" w:hAnsi="Times New Roman" w:cs="Times New Roman"/>
          <w:sz w:val="24"/>
          <w:szCs w:val="24"/>
        </w:rPr>
        <w:t xml:space="preserve">In addition, VarBen can </w:t>
      </w:r>
      <w:r w:rsidR="0089584B">
        <w:rPr>
          <w:rFonts w:ascii="Times New Roman" w:hAnsi="Times New Roman" w:cs="Times New Roman"/>
          <w:sz w:val="24"/>
          <w:szCs w:val="24"/>
        </w:rPr>
        <w:t xml:space="preserve">also </w:t>
      </w:r>
      <w:r w:rsidR="0089584B" w:rsidRPr="0089584B">
        <w:rPr>
          <w:rFonts w:ascii="Times New Roman" w:hAnsi="Times New Roman" w:cs="Times New Roman"/>
          <w:sz w:val="24"/>
          <w:szCs w:val="24"/>
        </w:rPr>
        <w:t>simulate variants for the Ion Torrent platform by handling the flow signals in Ion Torrent sequencing reads.</w:t>
      </w:r>
    </w:p>
    <w:p w14:paraId="4CC08133" w14:textId="77777777" w:rsidR="005909F8" w:rsidRDefault="005909F8" w:rsidP="008411BF">
      <w:pPr>
        <w:spacing w:line="360" w:lineRule="auto"/>
        <w:rPr>
          <w:rFonts w:ascii="Times New Roman" w:hAnsi="Times New Roman" w:cs="Times New Roman"/>
          <w:sz w:val="24"/>
          <w:szCs w:val="24"/>
        </w:rPr>
      </w:pPr>
    </w:p>
    <w:p w14:paraId="0AE9F0EB" w14:textId="3D0A3C85" w:rsidR="008411BF" w:rsidRPr="00987928" w:rsidRDefault="005909F8" w:rsidP="008411BF">
      <w:pPr>
        <w:spacing w:line="360" w:lineRule="auto"/>
        <w:rPr>
          <w:rFonts w:asciiTheme="majorHAnsi" w:eastAsiaTheme="majorEastAsia" w:hAnsiTheme="majorHAnsi" w:cstheme="majorBidi"/>
          <w:b/>
          <w:bCs/>
          <w:color w:val="4472C4" w:themeColor="accent1"/>
          <w:kern w:val="0"/>
          <w:sz w:val="32"/>
          <w:szCs w:val="32"/>
          <w:lang w:eastAsia="en-US"/>
        </w:rPr>
      </w:pPr>
      <w:r w:rsidRPr="00987928">
        <w:rPr>
          <w:rFonts w:ascii="Calibri" w:eastAsiaTheme="majorEastAsia" w:hAnsi="Calibri" w:cs="Calibri"/>
          <w:b/>
          <w:bCs/>
          <w:color w:val="4472C4" w:themeColor="accent1"/>
          <w:kern w:val="0"/>
          <w:sz w:val="32"/>
          <w:szCs w:val="32"/>
          <w:lang w:eastAsia="en-US"/>
        </w:rPr>
        <w:t>2. Known bugs and limitations</w:t>
      </w:r>
    </w:p>
    <w:p w14:paraId="1994C768" w14:textId="77777777" w:rsidR="00987928" w:rsidRPr="00987928" w:rsidRDefault="00987928" w:rsidP="00987928">
      <w:pPr>
        <w:spacing w:line="360" w:lineRule="auto"/>
        <w:rPr>
          <w:rFonts w:ascii="Times New Roman" w:hAnsi="Times New Roman" w:cs="Times New Roman"/>
          <w:sz w:val="24"/>
          <w:szCs w:val="24"/>
        </w:rPr>
      </w:pPr>
      <w:r w:rsidRPr="00987928">
        <w:rPr>
          <w:rFonts w:ascii="Times New Roman" w:hAnsi="Times New Roman" w:cs="Times New Roman"/>
          <w:sz w:val="24"/>
          <w:szCs w:val="24"/>
        </w:rPr>
        <w:t>VarBen is under rapid development driven by suggesting and bug reports from the mutation calling community.</w:t>
      </w:r>
    </w:p>
    <w:p w14:paraId="7BB2B11A" w14:textId="6554815C" w:rsidR="00987928" w:rsidRPr="00987928" w:rsidRDefault="00987928" w:rsidP="00987928">
      <w:pPr>
        <w:spacing w:line="360" w:lineRule="auto"/>
        <w:rPr>
          <w:rFonts w:ascii="Times New Roman" w:hAnsi="Times New Roman" w:cs="Times New Roman"/>
          <w:sz w:val="24"/>
          <w:szCs w:val="24"/>
        </w:rPr>
      </w:pPr>
      <w:r w:rsidRPr="00987928">
        <w:rPr>
          <w:rFonts w:ascii="Times New Roman" w:hAnsi="Times New Roman" w:cs="Times New Roman"/>
          <w:sz w:val="24"/>
          <w:szCs w:val="24"/>
        </w:rPr>
        <w:t>1.</w:t>
      </w:r>
      <w:r w:rsidRPr="00987928">
        <w:rPr>
          <w:rFonts w:ascii="Times New Roman" w:hAnsi="Times New Roman" w:cs="Times New Roman"/>
          <w:sz w:val="24"/>
          <w:szCs w:val="24"/>
        </w:rPr>
        <w:tab/>
        <w:t xml:space="preserve">Currently, we are working on testing a new version of mutation editor for </w:t>
      </w:r>
      <w:r>
        <w:rPr>
          <w:rFonts w:ascii="Times New Roman" w:hAnsi="Times New Roman" w:cs="Times New Roman"/>
          <w:sz w:val="24"/>
          <w:szCs w:val="24"/>
        </w:rPr>
        <w:t xml:space="preserve">CNV </w:t>
      </w:r>
      <w:r>
        <w:rPr>
          <w:rFonts w:ascii="Times New Roman" w:hAnsi="Times New Roman" w:cs="Times New Roman" w:hint="eastAsia"/>
          <w:sz w:val="24"/>
          <w:szCs w:val="24"/>
        </w:rPr>
        <w:t>simulation</w:t>
      </w:r>
      <w:r w:rsidRPr="00987928">
        <w:rPr>
          <w:rFonts w:ascii="Times New Roman" w:hAnsi="Times New Roman" w:cs="Times New Roman"/>
          <w:sz w:val="24"/>
          <w:szCs w:val="24"/>
        </w:rPr>
        <w:t>.</w:t>
      </w:r>
    </w:p>
    <w:p w14:paraId="11348300" w14:textId="2FE9E84A" w:rsidR="005909F8" w:rsidRDefault="00987928" w:rsidP="008411BF">
      <w:pPr>
        <w:spacing w:line="360" w:lineRule="auto"/>
        <w:rPr>
          <w:rFonts w:ascii="Times New Roman" w:hAnsi="Times New Roman" w:cs="Times New Roman"/>
          <w:sz w:val="24"/>
          <w:szCs w:val="24"/>
        </w:rPr>
      </w:pPr>
      <w:r w:rsidRPr="00987928">
        <w:rPr>
          <w:rFonts w:ascii="Times New Roman" w:hAnsi="Times New Roman" w:cs="Times New Roman"/>
          <w:sz w:val="24"/>
          <w:szCs w:val="24"/>
        </w:rPr>
        <w:t>2.</w:t>
      </w:r>
      <w:r w:rsidRPr="00987928">
        <w:rPr>
          <w:rFonts w:ascii="Times New Roman" w:hAnsi="Times New Roman" w:cs="Times New Roman"/>
          <w:sz w:val="24"/>
          <w:szCs w:val="24"/>
        </w:rPr>
        <w:tab/>
      </w:r>
      <w:r w:rsidR="000213A7">
        <w:rPr>
          <w:rFonts w:ascii="Times New Roman" w:hAnsi="Times New Roman" w:cs="Times New Roman"/>
          <w:sz w:val="24"/>
          <w:szCs w:val="24"/>
        </w:rPr>
        <w:t xml:space="preserve">SV simulation for Ion torrent data is </w:t>
      </w:r>
      <w:r w:rsidR="000213A7" w:rsidRPr="000213A7">
        <w:rPr>
          <w:rFonts w:ascii="Times New Roman" w:hAnsi="Times New Roman" w:cs="Times New Roman"/>
          <w:sz w:val="24"/>
          <w:szCs w:val="24"/>
        </w:rPr>
        <w:t>still under development</w:t>
      </w:r>
      <w:r w:rsidR="000213A7">
        <w:rPr>
          <w:rFonts w:ascii="Times New Roman" w:hAnsi="Times New Roman" w:cs="Times New Roman"/>
          <w:sz w:val="24"/>
          <w:szCs w:val="24"/>
        </w:rPr>
        <w:t xml:space="preserve">. </w:t>
      </w:r>
    </w:p>
    <w:p w14:paraId="58481913" w14:textId="77777777" w:rsidR="005909F8" w:rsidRPr="005909F8" w:rsidRDefault="005909F8" w:rsidP="008411BF">
      <w:pPr>
        <w:spacing w:line="360" w:lineRule="auto"/>
        <w:rPr>
          <w:rFonts w:ascii="Times New Roman" w:hAnsi="Times New Roman" w:cs="Times New Roman"/>
          <w:sz w:val="24"/>
          <w:szCs w:val="24"/>
        </w:rPr>
      </w:pPr>
    </w:p>
    <w:p w14:paraId="2227E33A" w14:textId="764296BA" w:rsidR="00384EB7" w:rsidRPr="00C12D7E" w:rsidRDefault="005909F8" w:rsidP="008411BF">
      <w:pPr>
        <w:spacing w:line="360" w:lineRule="auto"/>
        <w:rPr>
          <w:rFonts w:ascii="Calibri" w:eastAsiaTheme="majorEastAsia" w:hAnsi="Calibri" w:cs="Calibri"/>
          <w:b/>
          <w:bCs/>
          <w:color w:val="4472C4" w:themeColor="accent1"/>
          <w:kern w:val="0"/>
          <w:sz w:val="32"/>
          <w:szCs w:val="32"/>
          <w:lang w:eastAsia="en-US"/>
        </w:rPr>
      </w:pPr>
      <w:r w:rsidRPr="00C12D7E">
        <w:rPr>
          <w:rFonts w:ascii="Calibri" w:eastAsiaTheme="majorEastAsia" w:hAnsi="Calibri" w:cs="Calibri"/>
          <w:b/>
          <w:bCs/>
          <w:color w:val="4472C4" w:themeColor="accent1"/>
          <w:kern w:val="0"/>
          <w:sz w:val="32"/>
          <w:szCs w:val="32"/>
          <w:lang w:eastAsia="en-US"/>
        </w:rPr>
        <w:t>3</w:t>
      </w:r>
      <w:r w:rsidR="00384EB7" w:rsidRPr="00C12D7E">
        <w:rPr>
          <w:rFonts w:ascii="Calibri" w:eastAsiaTheme="majorEastAsia" w:hAnsi="Calibri" w:cs="Calibri"/>
          <w:b/>
          <w:bCs/>
          <w:color w:val="4472C4" w:themeColor="accent1"/>
          <w:kern w:val="0"/>
          <w:sz w:val="32"/>
          <w:szCs w:val="32"/>
          <w:lang w:eastAsia="en-US"/>
        </w:rPr>
        <w:t xml:space="preserve">. Software </w:t>
      </w:r>
      <w:r w:rsidRPr="00C12D7E">
        <w:rPr>
          <w:rFonts w:ascii="Calibri" w:eastAsiaTheme="majorEastAsia" w:hAnsi="Calibri" w:cs="Calibri"/>
          <w:b/>
          <w:bCs/>
          <w:color w:val="4472C4" w:themeColor="accent1"/>
          <w:kern w:val="0"/>
          <w:sz w:val="32"/>
          <w:szCs w:val="32"/>
          <w:lang w:eastAsia="en-US"/>
        </w:rPr>
        <w:t>d</w:t>
      </w:r>
      <w:r w:rsidR="00384EB7" w:rsidRPr="00C12D7E">
        <w:rPr>
          <w:rFonts w:ascii="Calibri" w:eastAsiaTheme="majorEastAsia" w:hAnsi="Calibri" w:cs="Calibri"/>
          <w:b/>
          <w:bCs/>
          <w:color w:val="4472C4" w:themeColor="accent1"/>
          <w:kern w:val="0"/>
          <w:sz w:val="32"/>
          <w:szCs w:val="32"/>
          <w:lang w:eastAsia="en-US"/>
        </w:rPr>
        <w:t>ependencies</w:t>
      </w:r>
    </w:p>
    <w:p w14:paraId="667BE417" w14:textId="6F68D562" w:rsidR="00D53A43" w:rsidRPr="008411BF" w:rsidRDefault="005909F8" w:rsidP="008411BF">
      <w:pPr>
        <w:spacing w:line="360" w:lineRule="auto"/>
        <w:rPr>
          <w:rFonts w:ascii="Times New Roman" w:hAnsi="Times New Roman" w:cs="Times New Roman"/>
          <w:sz w:val="24"/>
          <w:szCs w:val="28"/>
        </w:rPr>
      </w:pPr>
      <w:r>
        <w:rPr>
          <w:rFonts w:ascii="Times New Roman" w:hAnsi="Times New Roman" w:cs="Times New Roman"/>
          <w:sz w:val="24"/>
          <w:szCs w:val="28"/>
        </w:rPr>
        <w:t>T</w:t>
      </w:r>
      <w:r w:rsidR="00384EB7" w:rsidRPr="008411BF">
        <w:rPr>
          <w:rFonts w:ascii="Times New Roman" w:hAnsi="Times New Roman" w:cs="Times New Roman"/>
          <w:sz w:val="24"/>
          <w:szCs w:val="28"/>
        </w:rPr>
        <w:t>he following software</w:t>
      </w:r>
      <w:r>
        <w:rPr>
          <w:rFonts w:ascii="Times New Roman" w:hAnsi="Times New Roman" w:cs="Times New Roman"/>
          <w:sz w:val="24"/>
          <w:szCs w:val="28"/>
        </w:rPr>
        <w:t>s</w:t>
      </w:r>
      <w:r w:rsidR="00384EB7" w:rsidRPr="008411BF">
        <w:rPr>
          <w:rFonts w:ascii="Times New Roman" w:hAnsi="Times New Roman" w:cs="Times New Roman"/>
          <w:sz w:val="24"/>
          <w:szCs w:val="28"/>
        </w:rPr>
        <w:t xml:space="preserve"> </w:t>
      </w:r>
      <w:r>
        <w:rPr>
          <w:rFonts w:ascii="Times New Roman" w:hAnsi="Times New Roman" w:cs="Times New Roman"/>
          <w:sz w:val="24"/>
          <w:szCs w:val="28"/>
        </w:rPr>
        <w:t xml:space="preserve">are required for </w:t>
      </w:r>
      <w:r w:rsidRPr="008411BF">
        <w:rPr>
          <w:rFonts w:ascii="Times New Roman" w:hAnsi="Times New Roman" w:cs="Times New Roman"/>
          <w:sz w:val="24"/>
          <w:szCs w:val="28"/>
        </w:rPr>
        <w:t>VarBen</w:t>
      </w:r>
      <w:r>
        <w:rPr>
          <w:rFonts w:ascii="Times New Roman" w:hAnsi="Times New Roman" w:cs="Times New Roman"/>
          <w:sz w:val="24"/>
          <w:szCs w:val="28"/>
        </w:rPr>
        <w:t>:</w:t>
      </w:r>
    </w:p>
    <w:p w14:paraId="2EEE1792" w14:textId="1EEE95C3" w:rsidR="00384EB7" w:rsidRPr="008411BF" w:rsidRDefault="00384EB7"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pysam (python package &gt;=0.9.4)</w:t>
      </w:r>
    </w:p>
    <w:p w14:paraId="6EA06337" w14:textId="77777777" w:rsidR="00384EB7" w:rsidRPr="008411BF" w:rsidRDefault="00384EB7" w:rsidP="008411BF">
      <w:pPr>
        <w:spacing w:line="360" w:lineRule="auto"/>
        <w:ind w:firstLineChars="150" w:firstLine="360"/>
        <w:rPr>
          <w:rFonts w:ascii="Times New Roman" w:hAnsi="Times New Roman" w:cs="Times New Roman"/>
          <w:sz w:val="24"/>
          <w:szCs w:val="28"/>
        </w:rPr>
      </w:pPr>
      <w:r w:rsidRPr="008411BF">
        <w:rPr>
          <w:rFonts w:ascii="Times New Roman" w:hAnsi="Times New Roman" w:cs="Times New Roman"/>
          <w:sz w:val="24"/>
          <w:szCs w:val="28"/>
        </w:rPr>
        <w:t>python2 -m pip install pysam</w:t>
      </w:r>
    </w:p>
    <w:p w14:paraId="64015DB5" w14:textId="7B284769" w:rsidR="00384EB7" w:rsidRPr="008411BF" w:rsidRDefault="00384EB7"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numpy</w:t>
      </w:r>
    </w:p>
    <w:p w14:paraId="534876DD" w14:textId="60531D5A" w:rsidR="00384EB7" w:rsidRPr="008411BF" w:rsidRDefault="00384EB7" w:rsidP="008411BF">
      <w:pPr>
        <w:pStyle w:val="a8"/>
        <w:spacing w:line="360" w:lineRule="auto"/>
        <w:ind w:left="420" w:firstLineChars="0" w:firstLine="0"/>
        <w:rPr>
          <w:rFonts w:ascii="Times New Roman" w:hAnsi="Times New Roman" w:cs="Times New Roman"/>
          <w:sz w:val="24"/>
          <w:szCs w:val="28"/>
        </w:rPr>
      </w:pPr>
      <w:r w:rsidRPr="008411BF">
        <w:rPr>
          <w:rFonts w:ascii="Times New Roman" w:hAnsi="Times New Roman" w:cs="Times New Roman"/>
          <w:sz w:val="24"/>
          <w:szCs w:val="28"/>
        </w:rPr>
        <w:lastRenderedPageBreak/>
        <w:t>python2 -m pip install numpy</w:t>
      </w:r>
    </w:p>
    <w:p w14:paraId="78CE44D3" w14:textId="29BE589A" w:rsidR="00384EB7" w:rsidRDefault="008411BF"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samtools (</w:t>
      </w:r>
      <w:r w:rsidRPr="005909F8">
        <w:rPr>
          <w:rFonts w:ascii="Times New Roman" w:hAnsi="Times New Roman" w:cs="Times New Roman"/>
          <w:sz w:val="24"/>
          <w:szCs w:val="28"/>
        </w:rPr>
        <w:t>http://samtools.sourceforge.net/</w:t>
      </w:r>
      <w:r w:rsidRPr="008411BF">
        <w:rPr>
          <w:rFonts w:ascii="Times New Roman" w:hAnsi="Times New Roman" w:cs="Times New Roman"/>
          <w:sz w:val="24"/>
          <w:szCs w:val="28"/>
        </w:rPr>
        <w:t>)</w:t>
      </w:r>
    </w:p>
    <w:p w14:paraId="33232E3F"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https://github.com/samtools/htslib.git</w:t>
      </w:r>
    </w:p>
    <w:p w14:paraId="2E57C4D8" w14:textId="7E2225FE"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htslib</w:t>
      </w:r>
    </w:p>
    <w:p w14:paraId="78276689"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https://github.com/samtools/samtools.git</w:t>
      </w:r>
    </w:p>
    <w:p w14:paraId="1A958E55"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samtools</w:t>
      </w:r>
    </w:p>
    <w:p w14:paraId="76BBD166" w14:textId="712615CB"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samtools/samtools $HOME/bin</w:t>
      </w:r>
    </w:p>
    <w:p w14:paraId="1E5D26AD"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https://github.com/samtools/bcftools.git</w:t>
      </w:r>
    </w:p>
    <w:p w14:paraId="76A16E9F"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bcftools</w:t>
      </w:r>
    </w:p>
    <w:p w14:paraId="01A4E73A" w14:textId="2A1DB74F"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bcftools/bcftools $HOME/bin</w:t>
      </w:r>
    </w:p>
    <w:p w14:paraId="70FF7D80" w14:textId="017CF66A" w:rsidR="00384EB7" w:rsidRDefault="008411BF"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bwa (</w:t>
      </w:r>
      <w:r w:rsidRPr="005909F8">
        <w:rPr>
          <w:rFonts w:ascii="Times New Roman" w:hAnsi="Times New Roman" w:cs="Times New Roman"/>
          <w:sz w:val="24"/>
          <w:szCs w:val="28"/>
        </w:rPr>
        <w:t>http://bio-bwa.sourceforge.net/</w:t>
      </w:r>
      <w:r w:rsidRPr="008411BF">
        <w:rPr>
          <w:rFonts w:ascii="Times New Roman" w:hAnsi="Times New Roman" w:cs="Times New Roman"/>
          <w:sz w:val="24"/>
          <w:szCs w:val="28"/>
        </w:rPr>
        <w:t>)</w:t>
      </w:r>
    </w:p>
    <w:p w14:paraId="1E8A7BFA"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https://github.com/lh3/bwa.git</w:t>
      </w:r>
    </w:p>
    <w:p w14:paraId="265779EA" w14:textId="77777777" w:rsid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bwa</w:t>
      </w:r>
    </w:p>
    <w:p w14:paraId="4F4FC8E7" w14:textId="30C8E720"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bwa/bwa $HOME/bin</w:t>
      </w:r>
    </w:p>
    <w:p w14:paraId="1CD7514A" w14:textId="2D9AEE53" w:rsidR="005909F8" w:rsidRDefault="005909F8" w:rsidP="005909F8">
      <w:pPr>
        <w:spacing w:line="360" w:lineRule="auto"/>
        <w:rPr>
          <w:rFonts w:ascii="Times New Roman" w:hAnsi="Times New Roman" w:cs="Times New Roman"/>
          <w:sz w:val="24"/>
          <w:szCs w:val="28"/>
        </w:rPr>
      </w:pPr>
    </w:p>
    <w:p w14:paraId="2BB5A70B" w14:textId="59386173" w:rsidR="005909F8" w:rsidRPr="007464AA" w:rsidRDefault="00B109CD" w:rsidP="005909F8">
      <w:pPr>
        <w:spacing w:line="360" w:lineRule="auto"/>
        <w:rPr>
          <w:rFonts w:ascii="Times New Roman" w:hAnsi="Times New Roman" w:cs="Times New Roman"/>
          <w:b/>
          <w:bCs/>
          <w:sz w:val="24"/>
          <w:szCs w:val="28"/>
        </w:rPr>
      </w:pPr>
      <w:r w:rsidRPr="007464AA">
        <w:rPr>
          <w:rFonts w:ascii="Times New Roman" w:hAnsi="Times New Roman" w:cs="Times New Roman"/>
          <w:b/>
          <w:bCs/>
          <w:sz w:val="24"/>
          <w:szCs w:val="28"/>
        </w:rPr>
        <w:t xml:space="preserve">4. </w:t>
      </w:r>
      <w:r w:rsidR="007464AA" w:rsidRPr="007464AA">
        <w:rPr>
          <w:rFonts w:ascii="Times New Roman" w:hAnsi="Times New Roman" w:cs="Times New Roman"/>
          <w:b/>
          <w:bCs/>
          <w:sz w:val="24"/>
          <w:szCs w:val="28"/>
        </w:rPr>
        <w:t>Variant simulation by VarBen</w:t>
      </w:r>
    </w:p>
    <w:p w14:paraId="53BDCDCB" w14:textId="77777777" w:rsidR="007464AA" w:rsidRDefault="00514CB0" w:rsidP="007464AA">
      <w:pPr>
        <w:spacing w:line="360" w:lineRule="auto"/>
      </w:pPr>
      <w:r w:rsidRPr="00514CB0">
        <w:rPr>
          <w:rFonts w:ascii="Times New Roman" w:hAnsi="Times New Roman" w:cs="Times New Roman"/>
          <w:sz w:val="24"/>
          <w:szCs w:val="28"/>
        </w:rPr>
        <w:t>VarBen provide a script called MutEditor (muteditor.py) to add SNV and Indel to BAM files, another script called SVEditor (sveditor.py) to add CNV and SV to BAM files.</w:t>
      </w:r>
      <w:r w:rsidR="007464AA" w:rsidRPr="007464AA">
        <w:t xml:space="preserve"> </w:t>
      </w:r>
    </w:p>
    <w:p w14:paraId="5374385F" w14:textId="3628B691" w:rsidR="00AC47CD" w:rsidRPr="004D1216" w:rsidRDefault="007464AA" w:rsidP="005909F8">
      <w:pPr>
        <w:spacing w:line="360" w:lineRule="auto"/>
        <w:rPr>
          <w:rFonts w:ascii="Times New Roman" w:hAnsi="Times New Roman" w:cs="Times New Roman"/>
          <w:sz w:val="24"/>
          <w:szCs w:val="28"/>
        </w:rPr>
      </w:pPr>
      <w:r w:rsidRPr="004D1216">
        <w:rPr>
          <w:rFonts w:ascii="Times New Roman" w:hAnsi="Times New Roman" w:cs="Times New Roman"/>
          <w:sz w:val="24"/>
          <w:szCs w:val="28"/>
        </w:rPr>
        <w:t>VarBen requires three mandatory inputs: 1) a BAM file containing aligned sequencing reads; 2) a mutation list file containing user-supplied variants (specified by the genome coordinates, variant types, nonreference DNA sequence, and input VAF); 3) an indexed reference genome (samtools faidx and aligner index).</w:t>
      </w:r>
      <w:r w:rsidR="00D429F0" w:rsidRPr="004D1216">
        <w:rPr>
          <w:rFonts w:ascii="Times New Roman" w:hAnsi="Times New Roman" w:cs="Times New Roman"/>
          <w:sz w:val="24"/>
          <w:szCs w:val="28"/>
        </w:rPr>
        <w:t xml:space="preserve"> The reference genome should be consist</w:t>
      </w:r>
      <w:r w:rsidR="007421B7" w:rsidRPr="004D1216">
        <w:rPr>
          <w:rFonts w:ascii="Times New Roman" w:hAnsi="Times New Roman" w:cs="Times New Roman"/>
          <w:sz w:val="24"/>
          <w:szCs w:val="28"/>
        </w:rPr>
        <w:t>ed</w:t>
      </w:r>
      <w:r w:rsidR="00D429F0" w:rsidRPr="004D1216">
        <w:rPr>
          <w:rFonts w:ascii="Times New Roman" w:hAnsi="Times New Roman" w:cs="Times New Roman"/>
          <w:sz w:val="24"/>
          <w:szCs w:val="28"/>
        </w:rPr>
        <w:t xml:space="preserve"> with the reference </w:t>
      </w:r>
      <w:r w:rsidR="007D5894" w:rsidRPr="004D1216">
        <w:rPr>
          <w:rFonts w:ascii="Times New Roman" w:hAnsi="Times New Roman" w:cs="Times New Roman"/>
          <w:sz w:val="24"/>
          <w:szCs w:val="28"/>
        </w:rPr>
        <w:t xml:space="preserve">genome </w:t>
      </w:r>
      <w:r w:rsidR="00D429F0" w:rsidRPr="004D1216">
        <w:rPr>
          <w:rFonts w:ascii="Times New Roman" w:hAnsi="Times New Roman" w:cs="Times New Roman"/>
          <w:sz w:val="24"/>
          <w:szCs w:val="28"/>
        </w:rPr>
        <w:t>used to align the reads in the BAM file.</w:t>
      </w:r>
    </w:p>
    <w:p w14:paraId="57B2BD97" w14:textId="34071D0C" w:rsidR="0084002F" w:rsidRPr="004C6BFC" w:rsidRDefault="004C6BFC" w:rsidP="00201D98">
      <w:pPr>
        <w:spacing w:beforeLines="50" w:before="156" w:afterLines="50" w:after="156" w:line="360" w:lineRule="auto"/>
        <w:rPr>
          <w:rFonts w:ascii="Calibri" w:eastAsiaTheme="majorEastAsia" w:hAnsi="Calibri" w:cs="Calibri"/>
          <w:b/>
          <w:bCs/>
          <w:color w:val="4472C4" w:themeColor="accent1"/>
          <w:kern w:val="0"/>
          <w:sz w:val="28"/>
          <w:szCs w:val="28"/>
          <w:lang w:eastAsia="en-US"/>
        </w:rPr>
      </w:pPr>
      <w:r w:rsidRPr="004C6BFC">
        <w:rPr>
          <w:rFonts w:ascii="Calibri" w:eastAsiaTheme="majorEastAsia" w:hAnsi="Calibri" w:cs="Calibri"/>
          <w:b/>
          <w:bCs/>
          <w:color w:val="4472C4" w:themeColor="accent1"/>
          <w:kern w:val="0"/>
          <w:sz w:val="28"/>
          <w:szCs w:val="28"/>
          <w:lang w:eastAsia="en-US"/>
        </w:rPr>
        <w:t xml:space="preserve">Function 1. </w:t>
      </w:r>
      <w:r w:rsidR="00AC47CD" w:rsidRPr="004C6BFC">
        <w:rPr>
          <w:rFonts w:ascii="Calibri" w:eastAsiaTheme="majorEastAsia" w:hAnsi="Calibri" w:cs="Calibri"/>
          <w:b/>
          <w:bCs/>
          <w:color w:val="4472C4" w:themeColor="accent1"/>
          <w:kern w:val="0"/>
          <w:sz w:val="28"/>
          <w:szCs w:val="28"/>
          <w:lang w:eastAsia="en-US"/>
        </w:rPr>
        <w:t>Spike SNV &amp; Indel into aligned BAM file</w:t>
      </w:r>
      <w:r w:rsidR="007515DE" w:rsidRPr="004C6BFC">
        <w:rPr>
          <w:rFonts w:ascii="Calibri" w:eastAsiaTheme="majorEastAsia" w:hAnsi="Calibri" w:cs="Calibri"/>
          <w:b/>
          <w:bCs/>
          <w:color w:val="4472C4" w:themeColor="accent1"/>
          <w:kern w:val="0"/>
          <w:sz w:val="28"/>
          <w:szCs w:val="28"/>
          <w:lang w:eastAsia="en-US"/>
        </w:rPr>
        <w:t xml:space="preserve"> </w:t>
      </w:r>
      <w:r w:rsidR="00780A7C" w:rsidRPr="004C6BFC">
        <w:rPr>
          <w:rFonts w:ascii="Calibri" w:eastAsiaTheme="majorEastAsia" w:hAnsi="Calibri" w:cs="Calibri"/>
          <w:b/>
          <w:bCs/>
          <w:color w:val="4472C4" w:themeColor="accent1"/>
          <w:kern w:val="0"/>
          <w:sz w:val="28"/>
          <w:szCs w:val="28"/>
          <w:lang w:eastAsia="en-US"/>
        </w:rPr>
        <w:t xml:space="preserve">(muteditor.py) </w:t>
      </w:r>
    </w:p>
    <w:p w14:paraId="6C0B3917" w14:textId="03D9D1D1" w:rsidR="00F34485" w:rsidRDefault="0086783A" w:rsidP="0058088E">
      <w:pPr>
        <w:pStyle w:val="SourceCode"/>
        <w:spacing w:after="0"/>
        <w:rPr>
          <w:rStyle w:val="VerbatimChar"/>
        </w:rPr>
      </w:pPr>
      <w:r w:rsidRPr="0086783A">
        <w:rPr>
          <w:rStyle w:val="VerbatimChar"/>
        </w:rPr>
        <w:t>usage: muteditor.py [-h] -m MUTFILE -b BAMFILE -r REFFASTA -o OUTDIR                     --alignerIndex ALIGNERINDEX [-p PROCESS]</w:t>
      </w:r>
    </w:p>
    <w:p w14:paraId="060C5EDD" w14:textId="66743036" w:rsidR="0086783A" w:rsidRDefault="0086783A" w:rsidP="0058088E">
      <w:pPr>
        <w:pStyle w:val="SourceCode"/>
        <w:spacing w:after="0"/>
        <w:rPr>
          <w:rStyle w:val="VerbatimChar"/>
        </w:rPr>
      </w:pPr>
      <w:r w:rsidRPr="0086783A">
        <w:rPr>
          <w:rStyle w:val="VerbatimChar"/>
        </w:rPr>
        <w:t xml:space="preserve">               </w:t>
      </w:r>
      <w:r w:rsidR="0058088E">
        <w:rPr>
          <w:rStyle w:val="VerbatimChar"/>
        </w:rPr>
        <w:t xml:space="preserve">     </w:t>
      </w:r>
      <w:r w:rsidR="0058088E" w:rsidRPr="0058088E">
        <w:rPr>
          <w:rStyle w:val="VerbatimChar"/>
        </w:rPr>
        <w:t>[--seqer SEQER] [-g] [--aligner ALIGNER]</w:t>
      </w:r>
    </w:p>
    <w:p w14:paraId="2621CD14" w14:textId="62837E60" w:rsidR="0058088E" w:rsidRPr="0058088E" w:rsidRDefault="0058088E" w:rsidP="0058088E">
      <w:pPr>
        <w:pStyle w:val="SourceCode"/>
        <w:spacing w:after="0"/>
        <w:ind w:firstLineChars="1000" w:firstLine="2200"/>
        <w:rPr>
          <w:rStyle w:val="VerbatimChar"/>
        </w:rPr>
      </w:pPr>
      <w:r w:rsidRPr="0058088E">
        <w:rPr>
          <w:rStyle w:val="VerbatimChar"/>
        </w:rPr>
        <w:t>[--haplosize HAPLOSIZE] [--mindepth MINDEPTH]</w:t>
      </w:r>
    </w:p>
    <w:p w14:paraId="1EA44D3F" w14:textId="370F5B2A" w:rsidR="0058088E" w:rsidRPr="0058088E" w:rsidRDefault="0058088E" w:rsidP="0058088E">
      <w:pPr>
        <w:pStyle w:val="SourceCode"/>
        <w:spacing w:after="0"/>
        <w:rPr>
          <w:rStyle w:val="VerbatimChar"/>
        </w:rPr>
      </w:pPr>
      <w:r w:rsidRPr="0058088E">
        <w:rPr>
          <w:rStyle w:val="VerbatimChar"/>
        </w:rPr>
        <w:t xml:space="preserve">                    [--minmutreads MINMUTREADS] [--snpfrac SNPFRAC]</w:t>
      </w:r>
    </w:p>
    <w:p w14:paraId="20342B27" w14:textId="454D008F" w:rsidR="0058088E" w:rsidRPr="0058088E" w:rsidRDefault="0058088E" w:rsidP="0058088E">
      <w:pPr>
        <w:pStyle w:val="SourceCode"/>
        <w:spacing w:after="0"/>
        <w:rPr>
          <w:rStyle w:val="VerbatimChar"/>
        </w:rPr>
      </w:pPr>
      <w:r w:rsidRPr="0058088E">
        <w:rPr>
          <w:rStyle w:val="VerbatimChar"/>
        </w:rPr>
        <w:t xml:space="preserve">                    [--minmapq MINMAPQ] [--multmapfilter]</w:t>
      </w:r>
    </w:p>
    <w:p w14:paraId="0C6832AA" w14:textId="7393B028" w:rsidR="0058088E" w:rsidRPr="0058088E" w:rsidRDefault="0058088E" w:rsidP="0058088E">
      <w:pPr>
        <w:pStyle w:val="SourceCode"/>
        <w:spacing w:after="0"/>
        <w:rPr>
          <w:rStyle w:val="VerbatimChar"/>
        </w:rPr>
      </w:pPr>
      <w:r w:rsidRPr="0058088E">
        <w:rPr>
          <w:rStyle w:val="VerbatimChar"/>
        </w:rPr>
        <w:t xml:space="preserve">                    [--diffcover DIFFCOVER] [--floworder FLOWORDER]</w:t>
      </w:r>
    </w:p>
    <w:p w14:paraId="126ED4AE" w14:textId="385EA926" w:rsidR="00C12D7E" w:rsidRPr="0058088E" w:rsidRDefault="0058088E" w:rsidP="0058088E">
      <w:pPr>
        <w:pStyle w:val="SourceCode"/>
        <w:spacing w:after="0"/>
        <w:rPr>
          <w:shd w:val="clear" w:color="auto" w:fill="F8F8F8"/>
        </w:rPr>
      </w:pPr>
      <w:r w:rsidRPr="0058088E">
        <w:rPr>
          <w:rStyle w:val="VerbatimChar"/>
        </w:rPr>
        <w:t xml:space="preserve">                    [--libkey LIBKEY] [--barcode BARCODE] [--tag]</w:t>
      </w:r>
    </w:p>
    <w:p w14:paraId="34216184" w14:textId="77777777" w:rsidR="00DB4EBC" w:rsidRPr="00C12D7E" w:rsidRDefault="00DB4EBC" w:rsidP="00DB4EBC">
      <w:pPr>
        <w:rPr>
          <w:rStyle w:val="VerbatimChar"/>
        </w:rPr>
      </w:pPr>
    </w:p>
    <w:p w14:paraId="508B29F5" w14:textId="33561B04" w:rsidR="00566753" w:rsidRPr="004C6BFC" w:rsidRDefault="00D429F0" w:rsidP="005909F8">
      <w:pPr>
        <w:spacing w:line="360" w:lineRule="auto"/>
        <w:rPr>
          <w:rFonts w:ascii="Calibri" w:hAnsi="Calibri" w:cs="Calibri"/>
          <w:b/>
          <w:bCs/>
          <w:color w:val="4472C4" w:themeColor="accent1"/>
          <w:sz w:val="28"/>
          <w:szCs w:val="32"/>
        </w:rPr>
      </w:pPr>
      <w:r w:rsidRPr="004C6BFC">
        <w:rPr>
          <w:rFonts w:ascii="Calibri" w:hAnsi="Calibri" w:cs="Calibri"/>
          <w:b/>
          <w:bCs/>
          <w:color w:val="4472C4" w:themeColor="accent1"/>
          <w:sz w:val="28"/>
          <w:szCs w:val="32"/>
        </w:rPr>
        <w:t>Parameter</w:t>
      </w:r>
      <w:r w:rsidR="004E040E" w:rsidRPr="004C6BFC">
        <w:rPr>
          <w:rFonts w:ascii="Calibri" w:hAnsi="Calibri" w:cs="Calibri"/>
          <w:b/>
          <w:bCs/>
          <w:color w:val="4472C4" w:themeColor="accent1"/>
          <w:sz w:val="28"/>
          <w:szCs w:val="32"/>
        </w:rPr>
        <w:t>s</w:t>
      </w:r>
      <w:r w:rsidRPr="004C6BFC">
        <w:rPr>
          <w:rFonts w:ascii="Calibri" w:hAnsi="Calibri" w:cs="Calibri"/>
          <w:b/>
          <w:bCs/>
          <w:color w:val="4472C4" w:themeColor="accent1"/>
          <w:sz w:val="28"/>
          <w:szCs w:val="32"/>
        </w:rPr>
        <w:t xml:space="preserve"> description</w:t>
      </w:r>
    </w:p>
    <w:p w14:paraId="032C343A" w14:textId="1E1B5761" w:rsidR="00366024" w:rsidRPr="008902C7" w:rsidRDefault="00D429F0" w:rsidP="005909F8">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-m/--mutfile</w:t>
      </w:r>
      <w:r w:rsidR="005D673C" w:rsidRPr="008902C7">
        <w:rPr>
          <w:rStyle w:val="VerbatimChar"/>
          <w:rFonts w:ascii="Calibri" w:hAnsi="Calibri" w:cs="Calibri"/>
          <w:b/>
          <w:bCs/>
          <w:color w:val="4472C4" w:themeColor="accent1"/>
          <w:shd w:val="clear" w:color="auto" w:fill="auto"/>
          <w:lang w:eastAsia="en-US"/>
        </w:rPr>
        <w:t xml:space="preserve"> </w:t>
      </w:r>
      <w:r w:rsidR="002E3346" w:rsidRPr="008902C7">
        <w:rPr>
          <w:rStyle w:val="VerbatimChar"/>
          <w:rFonts w:ascii="Calibri" w:hAnsi="Calibri" w:cs="Calibri"/>
          <w:b/>
          <w:bCs/>
          <w:color w:val="4472C4" w:themeColor="accent1"/>
          <w:shd w:val="clear" w:color="auto" w:fill="auto"/>
          <w:lang w:eastAsia="en-US"/>
        </w:rPr>
        <w:t>MUTFILE</w:t>
      </w:r>
    </w:p>
    <w:p w14:paraId="4D5D83AD" w14:textId="7B46BF56" w:rsidR="005D673C" w:rsidRDefault="00366024" w:rsidP="005909F8">
      <w:pPr>
        <w:spacing w:line="360" w:lineRule="auto"/>
        <w:rPr>
          <w:rFonts w:ascii="Times New Roman" w:hAnsi="Times New Roman" w:cs="Times New Roman"/>
          <w:sz w:val="24"/>
          <w:szCs w:val="28"/>
        </w:rPr>
      </w:pPr>
      <w:r w:rsidRPr="00366024">
        <w:rPr>
          <w:rFonts w:ascii="Times New Roman" w:hAnsi="Times New Roman" w:cs="Times New Roman"/>
          <w:sz w:val="24"/>
          <w:szCs w:val="28"/>
        </w:rPr>
        <w:lastRenderedPageBreak/>
        <w:t>T</w:t>
      </w:r>
      <w:r w:rsidR="005D673C">
        <w:rPr>
          <w:rFonts w:ascii="Times New Roman" w:hAnsi="Times New Roman" w:cs="Times New Roman"/>
          <w:sz w:val="24"/>
          <w:szCs w:val="28"/>
        </w:rPr>
        <w:t xml:space="preserve">he input mutation list for muteditor.py is </w:t>
      </w:r>
      <w:r w:rsidR="005D673C" w:rsidRPr="005D673C">
        <w:rPr>
          <w:rFonts w:ascii="Times New Roman" w:hAnsi="Times New Roman" w:cs="Times New Roman"/>
          <w:sz w:val="24"/>
          <w:szCs w:val="28"/>
        </w:rPr>
        <w:t xml:space="preserve">a </w:t>
      </w:r>
      <w:r w:rsidR="005D673C">
        <w:rPr>
          <w:rFonts w:ascii="Times New Roman" w:hAnsi="Times New Roman" w:cs="Times New Roman"/>
          <w:sz w:val="24"/>
          <w:szCs w:val="28"/>
        </w:rPr>
        <w:t>six</w:t>
      </w:r>
      <w:r w:rsidR="00D55A3F">
        <w:rPr>
          <w:rFonts w:ascii="Times New Roman" w:hAnsi="Times New Roman" w:cs="Times New Roman"/>
          <w:sz w:val="24"/>
          <w:szCs w:val="28"/>
        </w:rPr>
        <w:t xml:space="preserve"> </w:t>
      </w:r>
      <w:r w:rsidR="005D673C" w:rsidRPr="005D673C">
        <w:rPr>
          <w:rFonts w:ascii="Times New Roman" w:hAnsi="Times New Roman" w:cs="Times New Roman"/>
          <w:sz w:val="24"/>
          <w:szCs w:val="28"/>
        </w:rPr>
        <w:t>column format</w:t>
      </w:r>
      <w:r w:rsidR="005D673C">
        <w:rPr>
          <w:rFonts w:ascii="Times New Roman" w:hAnsi="Times New Roman" w:cs="Times New Roman"/>
          <w:sz w:val="24"/>
          <w:szCs w:val="28"/>
        </w:rPr>
        <w:t xml:space="preserve"> including </w:t>
      </w:r>
      <w:r w:rsidR="003C6546">
        <w:rPr>
          <w:rFonts w:ascii="Times New Roman" w:hAnsi="Times New Roman" w:cs="Times New Roman"/>
          <w:sz w:val="24"/>
          <w:szCs w:val="28"/>
        </w:rPr>
        <w:t>C</w:t>
      </w:r>
      <w:r w:rsidR="005D673C" w:rsidRPr="005D673C">
        <w:rPr>
          <w:rFonts w:ascii="Times New Roman" w:hAnsi="Times New Roman" w:cs="Times New Roman"/>
          <w:sz w:val="24"/>
          <w:szCs w:val="28"/>
        </w:rPr>
        <w:t>hromosome</w:t>
      </w:r>
      <w:r w:rsidR="005D673C">
        <w:rPr>
          <w:rFonts w:ascii="Times New Roman" w:hAnsi="Times New Roman" w:cs="Times New Roman"/>
          <w:sz w:val="24"/>
          <w:szCs w:val="28"/>
        </w:rPr>
        <w:t xml:space="preserve">, </w:t>
      </w:r>
      <w:r w:rsidR="003C6546">
        <w:rPr>
          <w:rFonts w:ascii="Times New Roman" w:hAnsi="Times New Roman" w:cs="Times New Roman"/>
          <w:sz w:val="24"/>
          <w:szCs w:val="28"/>
        </w:rPr>
        <w:t>S</w:t>
      </w:r>
      <w:r w:rsidR="005D673C" w:rsidRPr="005D673C">
        <w:rPr>
          <w:rFonts w:ascii="Times New Roman" w:hAnsi="Times New Roman" w:cs="Times New Roman"/>
          <w:sz w:val="24"/>
          <w:szCs w:val="28"/>
        </w:rPr>
        <w:t>tart</w:t>
      </w:r>
      <w:r w:rsidR="005D673C">
        <w:rPr>
          <w:rFonts w:ascii="Times New Roman" w:hAnsi="Times New Roman" w:cs="Times New Roman"/>
          <w:sz w:val="24"/>
          <w:szCs w:val="28"/>
        </w:rPr>
        <w:t xml:space="preserve">, </w:t>
      </w:r>
      <w:r w:rsidR="003C6546">
        <w:rPr>
          <w:rFonts w:ascii="Times New Roman" w:hAnsi="Times New Roman" w:cs="Times New Roman"/>
          <w:sz w:val="24"/>
          <w:szCs w:val="28"/>
        </w:rPr>
        <w:t>E</w:t>
      </w:r>
      <w:r w:rsidR="005D673C" w:rsidRPr="005D673C">
        <w:rPr>
          <w:rFonts w:ascii="Times New Roman" w:hAnsi="Times New Roman" w:cs="Times New Roman"/>
          <w:sz w:val="24"/>
          <w:szCs w:val="28"/>
        </w:rPr>
        <w:t>nd</w:t>
      </w:r>
      <w:r w:rsidR="005D673C">
        <w:rPr>
          <w:rFonts w:ascii="Times New Roman" w:hAnsi="Times New Roman" w:cs="Times New Roman"/>
          <w:sz w:val="24"/>
          <w:szCs w:val="28"/>
        </w:rPr>
        <w:t xml:space="preserve">, </w:t>
      </w:r>
      <w:r w:rsidR="00F538FD" w:rsidRPr="00F538FD">
        <w:rPr>
          <w:rFonts w:ascii="Times New Roman" w:hAnsi="Times New Roman" w:cs="Times New Roman"/>
          <w:sz w:val="24"/>
          <w:szCs w:val="28"/>
        </w:rPr>
        <w:t>Allele</w:t>
      </w:r>
      <w:r w:rsidR="00F538FD">
        <w:rPr>
          <w:rFonts w:ascii="Times New Roman" w:hAnsi="Times New Roman" w:cs="Times New Roman"/>
          <w:sz w:val="24"/>
          <w:szCs w:val="28"/>
        </w:rPr>
        <w:t xml:space="preserve"> </w:t>
      </w:r>
      <w:r w:rsidR="00F538FD" w:rsidRPr="00F538FD">
        <w:rPr>
          <w:rFonts w:ascii="Times New Roman" w:hAnsi="Times New Roman" w:cs="Times New Roman"/>
          <w:sz w:val="24"/>
          <w:szCs w:val="28"/>
        </w:rPr>
        <w:t>Frequency</w:t>
      </w:r>
      <w:r w:rsidR="005D673C">
        <w:rPr>
          <w:rFonts w:ascii="Times New Roman" w:hAnsi="Times New Roman" w:cs="Times New Roman"/>
          <w:sz w:val="24"/>
          <w:szCs w:val="28"/>
        </w:rPr>
        <w:t>,</w:t>
      </w:r>
      <w:r w:rsidR="005D673C" w:rsidRPr="005D673C">
        <w:rPr>
          <w:rFonts w:ascii="Times New Roman" w:hAnsi="Times New Roman" w:cs="Times New Roman"/>
          <w:sz w:val="24"/>
          <w:szCs w:val="28"/>
        </w:rPr>
        <w:t xml:space="preserve"> </w:t>
      </w:r>
      <w:r w:rsidR="003C6546">
        <w:rPr>
          <w:rFonts w:ascii="Times New Roman" w:hAnsi="Times New Roman" w:cs="Times New Roman"/>
          <w:sz w:val="24"/>
          <w:szCs w:val="28"/>
        </w:rPr>
        <w:t>T</w:t>
      </w:r>
      <w:r w:rsidR="005D673C" w:rsidRPr="005D673C">
        <w:rPr>
          <w:rFonts w:ascii="Times New Roman" w:hAnsi="Times New Roman" w:cs="Times New Roman"/>
          <w:sz w:val="24"/>
          <w:szCs w:val="28"/>
        </w:rPr>
        <w:t>ype</w:t>
      </w:r>
      <w:r w:rsidR="005D673C">
        <w:rPr>
          <w:rFonts w:ascii="Times New Roman" w:hAnsi="Times New Roman" w:cs="Times New Roman"/>
          <w:sz w:val="24"/>
          <w:szCs w:val="28"/>
        </w:rPr>
        <w:t>, and</w:t>
      </w:r>
      <w:r w:rsidR="005D673C" w:rsidRPr="005D673C">
        <w:rPr>
          <w:rFonts w:ascii="Times New Roman" w:hAnsi="Times New Roman" w:cs="Times New Roman"/>
          <w:sz w:val="24"/>
          <w:szCs w:val="28"/>
        </w:rPr>
        <w:t xml:space="preserve"> </w:t>
      </w:r>
      <w:r w:rsidR="00F538FD" w:rsidRPr="00F538FD">
        <w:rPr>
          <w:rFonts w:ascii="Times New Roman" w:hAnsi="Times New Roman" w:cs="Times New Roman"/>
          <w:sz w:val="24"/>
          <w:szCs w:val="28"/>
        </w:rPr>
        <w:t>Alternative</w:t>
      </w:r>
      <w:r w:rsidR="00F538FD">
        <w:rPr>
          <w:rFonts w:ascii="Times New Roman" w:hAnsi="Times New Roman" w:cs="Times New Roman"/>
          <w:sz w:val="24"/>
          <w:szCs w:val="28"/>
        </w:rPr>
        <w:t xml:space="preserve"> </w:t>
      </w:r>
      <w:r w:rsidR="00F538FD" w:rsidRPr="00F538FD">
        <w:rPr>
          <w:rFonts w:ascii="Times New Roman" w:hAnsi="Times New Roman" w:cs="Times New Roman"/>
          <w:sz w:val="24"/>
          <w:szCs w:val="28"/>
        </w:rPr>
        <w:t>Sequence</w:t>
      </w:r>
      <w:r w:rsidR="005D673C">
        <w:rPr>
          <w:rFonts w:ascii="Times New Roman" w:hAnsi="Times New Roman" w:cs="Times New Roman"/>
          <w:sz w:val="24"/>
          <w:szCs w:val="28"/>
        </w:rPr>
        <w:t>.</w:t>
      </w:r>
      <w:r w:rsidR="002476DE">
        <w:rPr>
          <w:rFonts w:ascii="Times New Roman" w:hAnsi="Times New Roman" w:cs="Times New Roman"/>
          <w:sz w:val="24"/>
          <w:szCs w:val="28"/>
        </w:rPr>
        <w:t xml:space="preserve"> The genomic </w:t>
      </w:r>
      <w:r w:rsidR="002476DE" w:rsidRPr="005D673C">
        <w:rPr>
          <w:rFonts w:ascii="Times New Roman" w:hAnsi="Times New Roman" w:cs="Times New Roman"/>
          <w:sz w:val="24"/>
          <w:szCs w:val="28"/>
        </w:rPr>
        <w:t>coordinates</w:t>
      </w:r>
      <w:r w:rsidR="002476DE">
        <w:rPr>
          <w:rFonts w:ascii="Times New Roman" w:hAnsi="Times New Roman" w:cs="Times New Roman"/>
          <w:sz w:val="24"/>
          <w:szCs w:val="28"/>
        </w:rPr>
        <w:t xml:space="preserve"> are </w:t>
      </w:r>
      <w:r w:rsidR="002476DE" w:rsidRPr="005D673C">
        <w:rPr>
          <w:rFonts w:ascii="Times New Roman" w:hAnsi="Times New Roman" w:cs="Times New Roman"/>
          <w:sz w:val="24"/>
          <w:szCs w:val="28"/>
        </w:rPr>
        <w:t>1-based</w:t>
      </w:r>
      <w:r w:rsidR="002476DE">
        <w:rPr>
          <w:rFonts w:ascii="Times New Roman" w:hAnsi="Times New Roman" w:cs="Times New Roman"/>
          <w:sz w:val="24"/>
          <w:szCs w:val="28"/>
        </w:rPr>
        <w:t>.</w:t>
      </w:r>
      <w:r w:rsidR="004E040E">
        <w:rPr>
          <w:rFonts w:ascii="Times New Roman" w:hAnsi="Times New Roman" w:cs="Times New Roman"/>
          <w:sz w:val="24"/>
          <w:szCs w:val="28"/>
        </w:rPr>
        <w:t xml:space="preserve"> </w:t>
      </w:r>
      <w:r w:rsidR="00267B76" w:rsidRPr="00267B76">
        <w:rPr>
          <w:rFonts w:ascii="Times New Roman" w:hAnsi="Times New Roman" w:cs="Times New Roman"/>
          <w:sz w:val="24"/>
          <w:szCs w:val="28"/>
        </w:rPr>
        <w:t>There are four types of snv/indel included in the software: snv</w:t>
      </w:r>
      <w:r w:rsidR="00C353BC">
        <w:rPr>
          <w:rFonts w:ascii="Times New Roman" w:hAnsi="Times New Roman" w:cs="Times New Roman"/>
          <w:sz w:val="24"/>
          <w:szCs w:val="28"/>
        </w:rPr>
        <w:t xml:space="preserve"> (s</w:t>
      </w:r>
      <w:r w:rsidR="00C353BC" w:rsidRPr="00397765">
        <w:rPr>
          <w:rFonts w:ascii="Times New Roman" w:hAnsi="Times New Roman" w:cs="Times New Roman"/>
          <w:sz w:val="24"/>
          <w:szCs w:val="28"/>
        </w:rPr>
        <w:t xml:space="preserve">ingle nucleotide </w:t>
      </w:r>
      <w:r w:rsidR="00C353BC" w:rsidRPr="00C353BC">
        <w:rPr>
          <w:rFonts w:ascii="Times New Roman" w:hAnsi="Times New Roman" w:cs="Times New Roman"/>
          <w:sz w:val="24"/>
          <w:szCs w:val="28"/>
        </w:rPr>
        <w:t>variant</w:t>
      </w:r>
      <w:r w:rsidR="00C353BC">
        <w:rPr>
          <w:rFonts w:ascii="Times New Roman" w:hAnsi="Times New Roman" w:cs="Times New Roman"/>
          <w:sz w:val="24"/>
          <w:szCs w:val="28"/>
        </w:rPr>
        <w:t>)</w:t>
      </w:r>
      <w:r w:rsidR="00267B76" w:rsidRPr="00267B76">
        <w:rPr>
          <w:rFonts w:ascii="Times New Roman" w:hAnsi="Times New Roman" w:cs="Times New Roman"/>
          <w:sz w:val="24"/>
          <w:szCs w:val="28"/>
        </w:rPr>
        <w:t>, ins(insertion), del(deletion), Sub</w:t>
      </w:r>
      <w:r w:rsidR="00267B76">
        <w:rPr>
          <w:rFonts w:ascii="Times New Roman" w:hAnsi="Times New Roman" w:cs="Times New Roman"/>
          <w:sz w:val="24"/>
          <w:szCs w:val="28"/>
        </w:rPr>
        <w:t xml:space="preserve"> </w:t>
      </w:r>
      <w:r w:rsidR="00267B76" w:rsidRPr="00267B76">
        <w:rPr>
          <w:rFonts w:ascii="Times New Roman" w:hAnsi="Times New Roman" w:cs="Times New Roman"/>
          <w:sz w:val="24"/>
          <w:szCs w:val="28"/>
        </w:rPr>
        <w:t xml:space="preserve">(Complex </w:t>
      </w:r>
      <w:r w:rsidR="00397765">
        <w:rPr>
          <w:rFonts w:ascii="Times New Roman" w:hAnsi="Times New Roman" w:cs="Times New Roman"/>
          <w:sz w:val="24"/>
          <w:szCs w:val="28"/>
        </w:rPr>
        <w:t>variant</w:t>
      </w:r>
      <w:r w:rsidR="00267B76" w:rsidRPr="00267B76">
        <w:rPr>
          <w:rFonts w:ascii="Times New Roman" w:hAnsi="Times New Roman" w:cs="Times New Roman"/>
          <w:sz w:val="24"/>
          <w:szCs w:val="28"/>
        </w:rPr>
        <w:t>). The file format is shown as below.</w:t>
      </w:r>
    </w:p>
    <w:p w14:paraId="717CA7C1" w14:textId="77777777" w:rsidR="00397765" w:rsidRDefault="00397765" w:rsidP="005909F8">
      <w:pPr>
        <w:spacing w:line="360" w:lineRule="auto"/>
        <w:rPr>
          <w:rFonts w:ascii="Times New Roman" w:hAnsi="Times New Roman" w:cs="Times New Roman"/>
          <w:sz w:val="24"/>
          <w:szCs w:val="28"/>
        </w:rPr>
      </w:pPr>
    </w:p>
    <w:tbl>
      <w:tblPr>
        <w:tblStyle w:val="a9"/>
        <w:tblW w:w="893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942"/>
        <w:gridCol w:w="1184"/>
        <w:gridCol w:w="1240"/>
        <w:gridCol w:w="2163"/>
        <w:gridCol w:w="709"/>
        <w:gridCol w:w="2693"/>
      </w:tblGrid>
      <w:tr w:rsidR="00FD6F3D" w:rsidRPr="00F538FD" w14:paraId="52D17D18" w14:textId="77777777" w:rsidTr="008B4437">
        <w:tc>
          <w:tcPr>
            <w:tcW w:w="942" w:type="dxa"/>
            <w:shd w:val="clear" w:color="auto" w:fill="F2F2F2" w:themeFill="background1" w:themeFillShade="F2"/>
          </w:tcPr>
          <w:p w14:paraId="4AA9F060" w14:textId="5E0E5788"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#Chrom</w:t>
            </w:r>
          </w:p>
        </w:tc>
        <w:tc>
          <w:tcPr>
            <w:tcW w:w="1184" w:type="dxa"/>
            <w:shd w:val="clear" w:color="auto" w:fill="F2F2F2" w:themeFill="background1" w:themeFillShade="F2"/>
          </w:tcPr>
          <w:p w14:paraId="7477781A" w14:textId="6F90C2AE"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Start</w:t>
            </w:r>
          </w:p>
        </w:tc>
        <w:tc>
          <w:tcPr>
            <w:tcW w:w="1240" w:type="dxa"/>
            <w:shd w:val="clear" w:color="auto" w:fill="F2F2F2" w:themeFill="background1" w:themeFillShade="F2"/>
          </w:tcPr>
          <w:p w14:paraId="2647667F" w14:textId="61F5E28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End</w:t>
            </w:r>
          </w:p>
        </w:tc>
        <w:tc>
          <w:tcPr>
            <w:tcW w:w="2163" w:type="dxa"/>
            <w:shd w:val="clear" w:color="auto" w:fill="F2F2F2" w:themeFill="background1" w:themeFillShade="F2"/>
          </w:tcPr>
          <w:p w14:paraId="1C33E317" w14:textId="691034F8" w:rsidR="00FD6F3D" w:rsidRPr="00F538FD" w:rsidRDefault="00FD6F3D" w:rsidP="005909F8">
            <w:pPr>
              <w:spacing w:line="360" w:lineRule="auto"/>
              <w:rPr>
                <w:rFonts w:ascii="Times New Roman" w:hAnsi="Times New Roman" w:cs="Times New Roman"/>
                <w:sz w:val="24"/>
                <w:szCs w:val="28"/>
              </w:rPr>
            </w:pPr>
            <w:bookmarkStart w:id="0" w:name="_Hlk17535881"/>
            <w:r w:rsidRPr="00F538FD">
              <w:rPr>
                <w:rStyle w:val="VerbatimChar"/>
                <w:shd w:val="clear" w:color="auto" w:fill="auto"/>
              </w:rPr>
              <w:t>Allele</w:t>
            </w:r>
            <w:r w:rsidR="008B4437">
              <w:rPr>
                <w:rStyle w:val="VerbatimChar"/>
                <w:shd w:val="clear" w:color="auto" w:fill="auto"/>
              </w:rPr>
              <w:t xml:space="preserve"> </w:t>
            </w:r>
            <w:r w:rsidRPr="00F538FD">
              <w:rPr>
                <w:rStyle w:val="VerbatimChar"/>
                <w:shd w:val="clear" w:color="auto" w:fill="auto"/>
              </w:rPr>
              <w:t>Frequency</w:t>
            </w:r>
            <w:bookmarkEnd w:id="0"/>
          </w:p>
        </w:tc>
        <w:tc>
          <w:tcPr>
            <w:tcW w:w="709" w:type="dxa"/>
            <w:shd w:val="clear" w:color="auto" w:fill="F2F2F2" w:themeFill="background1" w:themeFillShade="F2"/>
          </w:tcPr>
          <w:p w14:paraId="0D9BB1BD" w14:textId="1447CF19"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Type</w:t>
            </w:r>
          </w:p>
        </w:tc>
        <w:tc>
          <w:tcPr>
            <w:tcW w:w="2693" w:type="dxa"/>
            <w:shd w:val="clear" w:color="auto" w:fill="F2F2F2" w:themeFill="background1" w:themeFillShade="F2"/>
          </w:tcPr>
          <w:p w14:paraId="28FE64F8" w14:textId="4B87D24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Alternative</w:t>
            </w:r>
            <w:r w:rsidR="008B4437">
              <w:rPr>
                <w:rStyle w:val="VerbatimChar"/>
                <w:shd w:val="clear" w:color="auto" w:fill="auto"/>
              </w:rPr>
              <w:t xml:space="preserve"> </w:t>
            </w:r>
            <w:r w:rsidRPr="00F538FD">
              <w:rPr>
                <w:rStyle w:val="VerbatimChar"/>
                <w:shd w:val="clear" w:color="auto" w:fill="auto"/>
              </w:rPr>
              <w:t>Sequence</w:t>
            </w:r>
          </w:p>
        </w:tc>
      </w:tr>
      <w:tr w:rsidR="00FD6F3D" w:rsidRPr="00F538FD" w14:paraId="03263E4F" w14:textId="77777777" w:rsidTr="008B4437">
        <w:tc>
          <w:tcPr>
            <w:tcW w:w="942" w:type="dxa"/>
            <w:shd w:val="clear" w:color="auto" w:fill="F2F2F2" w:themeFill="background1" w:themeFillShade="F2"/>
          </w:tcPr>
          <w:p w14:paraId="49B8D424" w14:textId="42A9BB00" w:rsidR="00FD6F3D" w:rsidRPr="00F538FD" w:rsidRDefault="009A178D" w:rsidP="005909F8">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Pr>
                <w:rStyle w:val="VerbatimChar"/>
                <w:shd w:val="clear" w:color="auto" w:fill="auto"/>
              </w:rPr>
              <w:t>7</w:t>
            </w:r>
            <w:r w:rsidR="00FD6F3D" w:rsidRPr="00F538FD">
              <w:rPr>
                <w:rStyle w:val="VerbatimChar"/>
                <w:shd w:val="clear" w:color="auto" w:fill="auto"/>
              </w:rPr>
              <w:t xml:space="preserve"> </w:t>
            </w:r>
          </w:p>
        </w:tc>
        <w:tc>
          <w:tcPr>
            <w:tcW w:w="1184" w:type="dxa"/>
            <w:shd w:val="clear" w:color="auto" w:fill="F2F2F2" w:themeFill="background1" w:themeFillShade="F2"/>
          </w:tcPr>
          <w:p w14:paraId="52AF3B6C" w14:textId="7396E396" w:rsidR="00FD6F3D" w:rsidRPr="00F538FD" w:rsidRDefault="009A178D" w:rsidP="005909F8">
            <w:pPr>
              <w:spacing w:line="360" w:lineRule="auto"/>
              <w:rPr>
                <w:rFonts w:ascii="Times New Roman" w:hAnsi="Times New Roman" w:cs="Times New Roman"/>
                <w:sz w:val="24"/>
                <w:szCs w:val="28"/>
              </w:rPr>
            </w:pPr>
            <w:r w:rsidRPr="009A178D">
              <w:rPr>
                <w:rStyle w:val="VerbatimChar"/>
                <w:shd w:val="clear" w:color="auto" w:fill="auto"/>
              </w:rPr>
              <w:t>55259515</w:t>
            </w:r>
          </w:p>
        </w:tc>
        <w:tc>
          <w:tcPr>
            <w:tcW w:w="1240" w:type="dxa"/>
            <w:shd w:val="clear" w:color="auto" w:fill="F2F2F2" w:themeFill="background1" w:themeFillShade="F2"/>
          </w:tcPr>
          <w:p w14:paraId="27878FFA" w14:textId="2EE6B84E" w:rsidR="00FD6F3D" w:rsidRPr="00F538FD" w:rsidRDefault="009A178D" w:rsidP="005909F8">
            <w:pPr>
              <w:spacing w:line="360" w:lineRule="auto"/>
              <w:rPr>
                <w:rFonts w:ascii="Times New Roman" w:hAnsi="Times New Roman" w:cs="Times New Roman"/>
                <w:sz w:val="24"/>
                <w:szCs w:val="28"/>
              </w:rPr>
            </w:pPr>
            <w:r w:rsidRPr="009A178D">
              <w:rPr>
                <w:rStyle w:val="VerbatimChar"/>
                <w:shd w:val="clear" w:color="auto" w:fill="auto"/>
              </w:rPr>
              <w:t>55259515</w:t>
            </w:r>
          </w:p>
        </w:tc>
        <w:tc>
          <w:tcPr>
            <w:tcW w:w="2163" w:type="dxa"/>
            <w:shd w:val="clear" w:color="auto" w:fill="F2F2F2" w:themeFill="background1" w:themeFillShade="F2"/>
          </w:tcPr>
          <w:p w14:paraId="16AB3952" w14:textId="6A68CC20"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0.</w:t>
            </w:r>
            <w:r w:rsidR="00791DC1">
              <w:rPr>
                <w:rStyle w:val="VerbatimChar"/>
                <w:shd w:val="clear" w:color="auto" w:fill="auto"/>
              </w:rPr>
              <w:t>6</w:t>
            </w:r>
            <w:r w:rsidRPr="00F538FD">
              <w:rPr>
                <w:rStyle w:val="VerbatimChar"/>
                <w:shd w:val="clear" w:color="auto" w:fill="auto"/>
              </w:rPr>
              <w:t xml:space="preserve"> </w:t>
            </w:r>
          </w:p>
        </w:tc>
        <w:tc>
          <w:tcPr>
            <w:tcW w:w="709" w:type="dxa"/>
            <w:shd w:val="clear" w:color="auto" w:fill="F2F2F2" w:themeFill="background1" w:themeFillShade="F2"/>
          </w:tcPr>
          <w:p w14:paraId="41C2CDEA" w14:textId="31C0FFC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 xml:space="preserve">snv </w:t>
            </w:r>
          </w:p>
        </w:tc>
        <w:tc>
          <w:tcPr>
            <w:tcW w:w="2693" w:type="dxa"/>
            <w:shd w:val="clear" w:color="auto" w:fill="F2F2F2" w:themeFill="background1" w:themeFillShade="F2"/>
          </w:tcPr>
          <w:p w14:paraId="69625CA7" w14:textId="0533AFA8" w:rsidR="00FD6F3D" w:rsidRPr="00F538FD" w:rsidRDefault="009A178D" w:rsidP="005909F8">
            <w:pPr>
              <w:spacing w:line="360" w:lineRule="auto"/>
              <w:rPr>
                <w:rFonts w:ascii="Times New Roman" w:hAnsi="Times New Roman" w:cs="Times New Roman"/>
                <w:sz w:val="24"/>
                <w:szCs w:val="28"/>
              </w:rPr>
            </w:pPr>
            <w:r w:rsidRPr="00935286">
              <w:rPr>
                <w:rStyle w:val="VerbatimChar"/>
                <w:shd w:val="clear" w:color="auto" w:fill="auto"/>
              </w:rPr>
              <w:t>G</w:t>
            </w:r>
          </w:p>
        </w:tc>
      </w:tr>
      <w:tr w:rsidR="00FD6F3D" w:rsidRPr="00F538FD" w14:paraId="34CF9257" w14:textId="77777777" w:rsidTr="008B4437">
        <w:tc>
          <w:tcPr>
            <w:tcW w:w="942" w:type="dxa"/>
            <w:shd w:val="clear" w:color="auto" w:fill="F2F2F2" w:themeFill="background1" w:themeFillShade="F2"/>
          </w:tcPr>
          <w:p w14:paraId="2A871E86" w14:textId="2F9F159A" w:rsidR="00FD6F3D" w:rsidRPr="00F538FD" w:rsidRDefault="00345D7D" w:rsidP="00FD6F3D">
            <w:pPr>
              <w:spacing w:line="360" w:lineRule="auto"/>
              <w:rPr>
                <w:rFonts w:ascii="Times New Roman" w:hAnsi="Times New Roman" w:cs="Times New Roman"/>
                <w:sz w:val="24"/>
                <w:szCs w:val="28"/>
              </w:rPr>
            </w:pPr>
            <w:r>
              <w:rPr>
                <w:rStyle w:val="VerbatimChar"/>
                <w:shd w:val="clear" w:color="auto" w:fill="auto"/>
              </w:rPr>
              <w:t>c</w:t>
            </w:r>
            <w:r w:rsidRPr="00345D7D">
              <w:rPr>
                <w:rStyle w:val="VerbatimChar"/>
                <w:shd w:val="clear" w:color="auto" w:fill="auto"/>
              </w:rPr>
              <w:t>hr</w:t>
            </w:r>
            <w:r>
              <w:rPr>
                <w:rStyle w:val="VerbatimChar"/>
                <w:shd w:val="clear" w:color="auto" w:fill="auto"/>
              </w:rPr>
              <w:t>7</w:t>
            </w:r>
          </w:p>
        </w:tc>
        <w:tc>
          <w:tcPr>
            <w:tcW w:w="1184" w:type="dxa"/>
            <w:shd w:val="clear" w:color="auto" w:fill="F2F2F2" w:themeFill="background1" w:themeFillShade="F2"/>
          </w:tcPr>
          <w:p w14:paraId="1CAACA08" w14:textId="54D56489" w:rsidR="00FD6F3D" w:rsidRPr="00F538FD" w:rsidRDefault="00345D7D" w:rsidP="00FD6F3D">
            <w:pPr>
              <w:spacing w:line="360" w:lineRule="auto"/>
              <w:rPr>
                <w:rFonts w:ascii="Times New Roman" w:hAnsi="Times New Roman" w:cs="Times New Roman"/>
                <w:sz w:val="24"/>
                <w:szCs w:val="28"/>
              </w:rPr>
            </w:pPr>
            <w:bookmarkStart w:id="1" w:name="_Hlk18142868"/>
            <w:r w:rsidRPr="00345D7D">
              <w:rPr>
                <w:rStyle w:val="VerbatimChar"/>
                <w:shd w:val="clear" w:color="auto" w:fill="auto"/>
              </w:rPr>
              <w:t>55249010</w:t>
            </w:r>
            <w:bookmarkEnd w:id="1"/>
          </w:p>
        </w:tc>
        <w:tc>
          <w:tcPr>
            <w:tcW w:w="1240" w:type="dxa"/>
            <w:shd w:val="clear" w:color="auto" w:fill="F2F2F2" w:themeFill="background1" w:themeFillShade="F2"/>
          </w:tcPr>
          <w:p w14:paraId="5F155618" w14:textId="497CF04B" w:rsidR="00FD6F3D" w:rsidRPr="00F538FD" w:rsidRDefault="00345D7D" w:rsidP="00FD6F3D">
            <w:pPr>
              <w:spacing w:line="360" w:lineRule="auto"/>
              <w:rPr>
                <w:rFonts w:ascii="Times New Roman" w:hAnsi="Times New Roman" w:cs="Times New Roman"/>
                <w:sz w:val="24"/>
                <w:szCs w:val="28"/>
              </w:rPr>
            </w:pPr>
            <w:r w:rsidRPr="00345D7D">
              <w:rPr>
                <w:rStyle w:val="VerbatimChar"/>
                <w:shd w:val="clear" w:color="auto" w:fill="auto"/>
              </w:rPr>
              <w:t>5524901</w:t>
            </w:r>
            <w:r>
              <w:rPr>
                <w:rStyle w:val="VerbatimChar"/>
                <w:shd w:val="clear" w:color="auto" w:fill="auto"/>
              </w:rPr>
              <w:t>1</w:t>
            </w:r>
          </w:p>
        </w:tc>
        <w:tc>
          <w:tcPr>
            <w:tcW w:w="2163" w:type="dxa"/>
            <w:shd w:val="clear" w:color="auto" w:fill="F2F2F2" w:themeFill="background1" w:themeFillShade="F2"/>
          </w:tcPr>
          <w:p w14:paraId="5094B19B" w14:textId="0A92A57E"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25</w:t>
            </w:r>
            <w:r w:rsidRPr="00F538FD">
              <w:rPr>
                <w:rStyle w:val="VerbatimChar"/>
                <w:shd w:val="clear" w:color="auto" w:fill="auto"/>
              </w:rPr>
              <w:t xml:space="preserve"> </w:t>
            </w:r>
          </w:p>
        </w:tc>
        <w:tc>
          <w:tcPr>
            <w:tcW w:w="709" w:type="dxa"/>
            <w:shd w:val="clear" w:color="auto" w:fill="F2F2F2" w:themeFill="background1" w:themeFillShade="F2"/>
          </w:tcPr>
          <w:p w14:paraId="736E6DCF" w14:textId="62AE0F68"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ins</w:t>
            </w:r>
          </w:p>
        </w:tc>
        <w:tc>
          <w:tcPr>
            <w:tcW w:w="2693" w:type="dxa"/>
            <w:shd w:val="clear" w:color="auto" w:fill="F2F2F2" w:themeFill="background1" w:themeFillShade="F2"/>
          </w:tcPr>
          <w:p w14:paraId="6E778A9E" w14:textId="02714087" w:rsidR="00FD6F3D" w:rsidRPr="00F538FD" w:rsidRDefault="00345D7D" w:rsidP="00FD6F3D">
            <w:pPr>
              <w:spacing w:line="360" w:lineRule="auto"/>
              <w:rPr>
                <w:rFonts w:ascii="Times New Roman" w:hAnsi="Times New Roman" w:cs="Times New Roman"/>
                <w:sz w:val="24"/>
                <w:szCs w:val="28"/>
              </w:rPr>
            </w:pPr>
            <w:r w:rsidRPr="00345D7D">
              <w:rPr>
                <w:rStyle w:val="VerbatimChar"/>
                <w:shd w:val="clear" w:color="auto" w:fill="auto"/>
              </w:rPr>
              <w:t>GTT</w:t>
            </w:r>
          </w:p>
        </w:tc>
      </w:tr>
      <w:tr w:rsidR="00FD6F3D" w:rsidRPr="00F538FD" w14:paraId="43C90FDF" w14:textId="77777777" w:rsidTr="008B4437">
        <w:tc>
          <w:tcPr>
            <w:tcW w:w="942" w:type="dxa"/>
            <w:shd w:val="clear" w:color="auto" w:fill="F2F2F2" w:themeFill="background1" w:themeFillShade="F2"/>
          </w:tcPr>
          <w:p w14:paraId="1A2DD086" w14:textId="193B9238"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sidR="007B5966">
              <w:rPr>
                <w:rStyle w:val="VerbatimChar"/>
                <w:shd w:val="clear" w:color="auto" w:fill="auto"/>
              </w:rPr>
              <w:t>7</w:t>
            </w:r>
          </w:p>
        </w:tc>
        <w:tc>
          <w:tcPr>
            <w:tcW w:w="1184" w:type="dxa"/>
            <w:shd w:val="clear" w:color="auto" w:fill="F2F2F2" w:themeFill="background1" w:themeFillShade="F2"/>
          </w:tcPr>
          <w:p w14:paraId="6AA57201" w14:textId="69F4A933" w:rsidR="00FD6F3D" w:rsidRPr="00F538FD" w:rsidRDefault="007B5966" w:rsidP="00FD6F3D">
            <w:pPr>
              <w:spacing w:line="360" w:lineRule="auto"/>
              <w:rPr>
                <w:rFonts w:ascii="Times New Roman" w:hAnsi="Times New Roman" w:cs="Times New Roman"/>
                <w:sz w:val="24"/>
                <w:szCs w:val="28"/>
              </w:rPr>
            </w:pPr>
            <w:r w:rsidRPr="007B5966">
              <w:rPr>
                <w:rStyle w:val="VerbatimChar"/>
                <w:shd w:val="clear" w:color="auto" w:fill="auto"/>
              </w:rPr>
              <w:t>55242465</w:t>
            </w:r>
          </w:p>
        </w:tc>
        <w:tc>
          <w:tcPr>
            <w:tcW w:w="1240" w:type="dxa"/>
            <w:shd w:val="clear" w:color="auto" w:fill="F2F2F2" w:themeFill="background1" w:themeFillShade="F2"/>
          </w:tcPr>
          <w:p w14:paraId="68137B95" w14:textId="3F14CE15" w:rsidR="00FD6F3D" w:rsidRPr="00F538FD" w:rsidRDefault="007B5966" w:rsidP="00FD6F3D">
            <w:pPr>
              <w:spacing w:line="360" w:lineRule="auto"/>
              <w:rPr>
                <w:rFonts w:ascii="Times New Roman" w:hAnsi="Times New Roman" w:cs="Times New Roman"/>
                <w:sz w:val="24"/>
                <w:szCs w:val="28"/>
              </w:rPr>
            </w:pPr>
            <w:r w:rsidRPr="007B5966">
              <w:rPr>
                <w:rStyle w:val="VerbatimChar"/>
                <w:shd w:val="clear" w:color="auto" w:fill="auto"/>
              </w:rPr>
              <w:t>552424</w:t>
            </w:r>
            <w:r>
              <w:rPr>
                <w:rStyle w:val="VerbatimChar"/>
                <w:shd w:val="clear" w:color="auto" w:fill="auto"/>
              </w:rPr>
              <w:t>73</w:t>
            </w:r>
          </w:p>
        </w:tc>
        <w:tc>
          <w:tcPr>
            <w:tcW w:w="2163" w:type="dxa"/>
            <w:shd w:val="clear" w:color="auto" w:fill="F2F2F2" w:themeFill="background1" w:themeFillShade="F2"/>
          </w:tcPr>
          <w:p w14:paraId="4E79008F" w14:textId="54C9D295"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3</w:t>
            </w:r>
            <w:r w:rsidRPr="00F538FD">
              <w:rPr>
                <w:rStyle w:val="VerbatimChar"/>
                <w:shd w:val="clear" w:color="auto" w:fill="auto"/>
              </w:rPr>
              <w:t xml:space="preserve"> </w:t>
            </w:r>
          </w:p>
        </w:tc>
        <w:tc>
          <w:tcPr>
            <w:tcW w:w="709" w:type="dxa"/>
            <w:shd w:val="clear" w:color="auto" w:fill="F2F2F2" w:themeFill="background1" w:themeFillShade="F2"/>
          </w:tcPr>
          <w:p w14:paraId="13174A57" w14:textId="22DCB27F"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del</w:t>
            </w:r>
          </w:p>
        </w:tc>
        <w:tc>
          <w:tcPr>
            <w:tcW w:w="2693" w:type="dxa"/>
            <w:shd w:val="clear" w:color="auto" w:fill="F2F2F2" w:themeFill="background1" w:themeFillShade="F2"/>
          </w:tcPr>
          <w:p w14:paraId="7F8B9DA7" w14:textId="41279A8F" w:rsidR="00FD6F3D" w:rsidRPr="00F538FD" w:rsidRDefault="00FD6F3D" w:rsidP="00FD6F3D">
            <w:pPr>
              <w:spacing w:line="360" w:lineRule="auto"/>
              <w:rPr>
                <w:rFonts w:ascii="Times New Roman" w:hAnsi="Times New Roman" w:cs="Times New Roman"/>
                <w:sz w:val="24"/>
                <w:szCs w:val="28"/>
              </w:rPr>
            </w:pPr>
            <w:r w:rsidRPr="00F538FD">
              <w:rPr>
                <w:rFonts w:ascii="Times New Roman" w:hAnsi="Times New Roman" w:cs="Times New Roman" w:hint="eastAsia"/>
                <w:sz w:val="24"/>
                <w:szCs w:val="28"/>
              </w:rPr>
              <w:t>.</w:t>
            </w:r>
          </w:p>
        </w:tc>
      </w:tr>
      <w:tr w:rsidR="00FD6F3D" w:rsidRPr="00F538FD" w14:paraId="156C134E" w14:textId="77777777" w:rsidTr="008B4437">
        <w:tc>
          <w:tcPr>
            <w:tcW w:w="942" w:type="dxa"/>
            <w:shd w:val="clear" w:color="auto" w:fill="F2F2F2" w:themeFill="background1" w:themeFillShade="F2"/>
          </w:tcPr>
          <w:p w14:paraId="39E838EF" w14:textId="5F7263F5"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Pr>
                <w:rStyle w:val="VerbatimChar"/>
                <w:shd w:val="clear" w:color="auto" w:fill="auto"/>
              </w:rPr>
              <w:t>1</w:t>
            </w:r>
            <w:r w:rsidR="00FD6F3D" w:rsidRPr="00F538FD">
              <w:rPr>
                <w:rStyle w:val="VerbatimChar"/>
                <w:shd w:val="clear" w:color="auto" w:fill="auto"/>
              </w:rPr>
              <w:t>7</w:t>
            </w:r>
          </w:p>
        </w:tc>
        <w:tc>
          <w:tcPr>
            <w:tcW w:w="1184" w:type="dxa"/>
            <w:shd w:val="clear" w:color="auto" w:fill="F2F2F2" w:themeFill="background1" w:themeFillShade="F2"/>
          </w:tcPr>
          <w:p w14:paraId="1CDCF614" w14:textId="47BF0F4F" w:rsidR="00FD6F3D" w:rsidRPr="00F538FD" w:rsidRDefault="00BD2C56" w:rsidP="00FD6F3D">
            <w:pPr>
              <w:spacing w:line="360" w:lineRule="auto"/>
              <w:rPr>
                <w:rFonts w:ascii="Times New Roman" w:hAnsi="Times New Roman" w:cs="Times New Roman"/>
                <w:sz w:val="24"/>
                <w:szCs w:val="28"/>
              </w:rPr>
            </w:pPr>
            <w:bookmarkStart w:id="2" w:name="OLE_LINK1"/>
            <w:r w:rsidRPr="00BD2C56">
              <w:rPr>
                <w:rStyle w:val="VerbatimChar"/>
                <w:shd w:val="clear" w:color="auto" w:fill="auto"/>
              </w:rPr>
              <w:t>37880997</w:t>
            </w:r>
            <w:bookmarkEnd w:id="2"/>
          </w:p>
        </w:tc>
        <w:tc>
          <w:tcPr>
            <w:tcW w:w="1240" w:type="dxa"/>
            <w:shd w:val="clear" w:color="auto" w:fill="F2F2F2" w:themeFill="background1" w:themeFillShade="F2"/>
          </w:tcPr>
          <w:p w14:paraId="63D91B28" w14:textId="630421D2" w:rsidR="00FD6F3D" w:rsidRPr="00F538FD" w:rsidRDefault="00BD2C56" w:rsidP="00FD6F3D">
            <w:pPr>
              <w:spacing w:line="360" w:lineRule="auto"/>
              <w:rPr>
                <w:rFonts w:ascii="Times New Roman" w:hAnsi="Times New Roman" w:cs="Times New Roman"/>
                <w:sz w:val="24"/>
                <w:szCs w:val="28"/>
              </w:rPr>
            </w:pPr>
            <w:r w:rsidRPr="00BD2C56">
              <w:rPr>
                <w:rStyle w:val="VerbatimChar"/>
                <w:shd w:val="clear" w:color="auto" w:fill="auto"/>
              </w:rPr>
              <w:t>37880997</w:t>
            </w:r>
          </w:p>
        </w:tc>
        <w:tc>
          <w:tcPr>
            <w:tcW w:w="2163" w:type="dxa"/>
            <w:shd w:val="clear" w:color="auto" w:fill="F2F2F2" w:themeFill="background1" w:themeFillShade="F2"/>
          </w:tcPr>
          <w:p w14:paraId="1AF3A8B9" w14:textId="6F04E3D3"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5</w:t>
            </w:r>
            <w:r w:rsidRPr="00F538FD">
              <w:rPr>
                <w:rStyle w:val="VerbatimChar"/>
                <w:shd w:val="clear" w:color="auto" w:fill="auto"/>
              </w:rPr>
              <w:t xml:space="preserve"> </w:t>
            </w:r>
          </w:p>
        </w:tc>
        <w:tc>
          <w:tcPr>
            <w:tcW w:w="709" w:type="dxa"/>
            <w:shd w:val="clear" w:color="auto" w:fill="F2F2F2" w:themeFill="background1" w:themeFillShade="F2"/>
          </w:tcPr>
          <w:p w14:paraId="109C76DC" w14:textId="62F7DA14"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Sub</w:t>
            </w:r>
          </w:p>
        </w:tc>
        <w:tc>
          <w:tcPr>
            <w:tcW w:w="2693" w:type="dxa"/>
            <w:shd w:val="clear" w:color="auto" w:fill="F2F2F2" w:themeFill="background1" w:themeFillShade="F2"/>
          </w:tcPr>
          <w:p w14:paraId="5D888B7E" w14:textId="208EA28B"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TTAT</w:t>
            </w:r>
          </w:p>
        </w:tc>
      </w:tr>
    </w:tbl>
    <w:p w14:paraId="3015179F" w14:textId="594CE7B9" w:rsidR="006C0C82" w:rsidRDefault="006C0C82" w:rsidP="006C0C82">
      <w:pPr>
        <w:pStyle w:val="a0"/>
        <w:rPr>
          <w:lang w:eastAsia="en-US"/>
        </w:rPr>
      </w:pPr>
      <w:bookmarkStart w:id="3" w:name="how-to-determine-the-start-and-end-posit"/>
    </w:p>
    <w:p w14:paraId="6150746A" w14:textId="13D78452" w:rsidR="006C0C82" w:rsidRPr="00397765" w:rsidRDefault="00397765" w:rsidP="00397765">
      <w:pPr>
        <w:pStyle w:val="a0"/>
        <w:spacing w:line="360" w:lineRule="auto"/>
        <w:rPr>
          <w:rFonts w:ascii="Times New Roman" w:hAnsi="Times New Roman" w:cs="Times New Roman"/>
          <w:sz w:val="24"/>
          <w:szCs w:val="28"/>
        </w:rPr>
      </w:pPr>
      <w:r w:rsidRPr="00397765">
        <w:rPr>
          <w:rFonts w:ascii="Times New Roman" w:hAnsi="Times New Roman" w:cs="Times New Roman" w:hint="eastAsia"/>
          <w:sz w:val="24"/>
          <w:szCs w:val="28"/>
        </w:rPr>
        <w:t>The</w:t>
      </w:r>
      <w:r w:rsidRPr="00397765">
        <w:rPr>
          <w:rFonts w:ascii="Times New Roman" w:hAnsi="Times New Roman" w:cs="Times New Roman"/>
          <w:sz w:val="24"/>
          <w:szCs w:val="28"/>
        </w:rPr>
        <w:t xml:space="preserve"> </w:t>
      </w:r>
      <w:r w:rsidRPr="00397765">
        <w:rPr>
          <w:rFonts w:ascii="Times New Roman" w:hAnsi="Times New Roman" w:cs="Times New Roman" w:hint="eastAsia"/>
          <w:sz w:val="24"/>
          <w:szCs w:val="28"/>
        </w:rPr>
        <w:t>variant</w:t>
      </w:r>
      <w:r w:rsidRPr="00397765">
        <w:rPr>
          <w:rFonts w:ascii="Times New Roman" w:hAnsi="Times New Roman" w:cs="Times New Roman"/>
          <w:sz w:val="24"/>
          <w:szCs w:val="28"/>
        </w:rPr>
        <w:t xml:space="preserve"> </w:t>
      </w:r>
      <w:r w:rsidRPr="00397765">
        <w:rPr>
          <w:rFonts w:ascii="Times New Roman" w:hAnsi="Times New Roman" w:cs="Times New Roman" w:hint="eastAsia"/>
          <w:sz w:val="24"/>
          <w:szCs w:val="28"/>
        </w:rPr>
        <w:t>types</w:t>
      </w:r>
      <w:r w:rsidRPr="00397765">
        <w:rPr>
          <w:rFonts w:ascii="Times New Roman" w:hAnsi="Times New Roman" w:cs="Times New Roman"/>
          <w:sz w:val="24"/>
          <w:szCs w:val="28"/>
        </w:rPr>
        <w:t xml:space="preserve"> of s</w:t>
      </w:r>
      <w:r w:rsidRPr="00267B76">
        <w:rPr>
          <w:rFonts w:ascii="Times New Roman" w:hAnsi="Times New Roman" w:cs="Times New Roman"/>
          <w:sz w:val="24"/>
          <w:szCs w:val="28"/>
        </w:rPr>
        <w:t>nv, ins, del</w:t>
      </w:r>
      <w:r w:rsidR="009A178D">
        <w:rPr>
          <w:rFonts w:ascii="Times New Roman" w:hAnsi="Times New Roman" w:cs="Times New Roman"/>
          <w:sz w:val="24"/>
          <w:szCs w:val="28"/>
        </w:rPr>
        <w:t>,</w:t>
      </w:r>
      <w:r>
        <w:rPr>
          <w:rFonts w:ascii="Times New Roman" w:hAnsi="Times New Roman" w:cs="Times New Roman"/>
          <w:sz w:val="24"/>
          <w:szCs w:val="28"/>
        </w:rPr>
        <w:t xml:space="preserve"> and</w:t>
      </w:r>
      <w:r w:rsidRPr="00267B76">
        <w:rPr>
          <w:rFonts w:ascii="Times New Roman" w:hAnsi="Times New Roman" w:cs="Times New Roman"/>
          <w:sz w:val="24"/>
          <w:szCs w:val="28"/>
        </w:rPr>
        <w:t xml:space="preserve"> Sub</w:t>
      </w:r>
      <w:r w:rsidR="009A178D">
        <w:rPr>
          <w:rFonts w:ascii="Times New Roman" w:hAnsi="Times New Roman" w:cs="Times New Roman"/>
          <w:sz w:val="24"/>
          <w:szCs w:val="28"/>
        </w:rPr>
        <w:t xml:space="preserve"> </w:t>
      </w:r>
      <w:r w:rsidRPr="00397765">
        <w:rPr>
          <w:rFonts w:ascii="Times New Roman" w:hAnsi="Times New Roman" w:cs="Times New Roman"/>
          <w:sz w:val="24"/>
          <w:szCs w:val="28"/>
        </w:rPr>
        <w:t>represent</w:t>
      </w:r>
      <w:r>
        <w:rPr>
          <w:rFonts w:ascii="Times New Roman" w:hAnsi="Times New Roman" w:cs="Times New Roman"/>
          <w:sz w:val="24"/>
          <w:szCs w:val="28"/>
        </w:rPr>
        <w:t xml:space="preserve"> s</w:t>
      </w:r>
      <w:r w:rsidRPr="00397765">
        <w:rPr>
          <w:rFonts w:ascii="Times New Roman" w:hAnsi="Times New Roman" w:cs="Times New Roman"/>
          <w:sz w:val="24"/>
          <w:szCs w:val="28"/>
        </w:rPr>
        <w:t xml:space="preserve">ingle nucleotide </w:t>
      </w:r>
      <w:r w:rsidR="00C353BC" w:rsidRPr="00C353BC">
        <w:rPr>
          <w:rFonts w:ascii="Times New Roman" w:hAnsi="Times New Roman" w:cs="Times New Roman"/>
          <w:sz w:val="24"/>
          <w:szCs w:val="28"/>
        </w:rPr>
        <w:t>variant</w:t>
      </w:r>
      <w:r>
        <w:rPr>
          <w:rFonts w:ascii="Times New Roman" w:hAnsi="Times New Roman" w:cs="Times New Roman"/>
          <w:sz w:val="24"/>
          <w:szCs w:val="28"/>
        </w:rPr>
        <w:t>, small insertion, small deletion and c</w:t>
      </w:r>
      <w:r w:rsidRPr="00397765">
        <w:rPr>
          <w:rFonts w:ascii="Times New Roman" w:hAnsi="Times New Roman" w:cs="Times New Roman"/>
          <w:sz w:val="24"/>
          <w:szCs w:val="28"/>
        </w:rPr>
        <w:t xml:space="preserve">omplex </w:t>
      </w:r>
      <w:r>
        <w:rPr>
          <w:rFonts w:ascii="Times New Roman" w:hAnsi="Times New Roman" w:cs="Times New Roman"/>
          <w:sz w:val="24"/>
          <w:szCs w:val="28"/>
        </w:rPr>
        <w:t>variant,</w:t>
      </w:r>
      <w:r w:rsidRPr="00397765">
        <w:t xml:space="preserve"> </w:t>
      </w:r>
      <w:r w:rsidRPr="00397765">
        <w:rPr>
          <w:rFonts w:ascii="Times New Roman" w:hAnsi="Times New Roman" w:cs="Times New Roman"/>
          <w:sz w:val="24"/>
          <w:szCs w:val="28"/>
        </w:rPr>
        <w:t>respectively</w:t>
      </w:r>
      <w:r>
        <w:rPr>
          <w:rFonts w:ascii="Times New Roman" w:hAnsi="Times New Roman" w:cs="Times New Roman"/>
          <w:sz w:val="24"/>
          <w:szCs w:val="28"/>
        </w:rPr>
        <w:t>.</w:t>
      </w:r>
      <w:r w:rsidR="009A178D">
        <w:rPr>
          <w:rFonts w:ascii="Times New Roman" w:hAnsi="Times New Roman" w:cs="Times New Roman"/>
          <w:sz w:val="24"/>
          <w:szCs w:val="28"/>
        </w:rPr>
        <w:t xml:space="preserve"> </w:t>
      </w:r>
    </w:p>
    <w:p w14:paraId="43EE1260" w14:textId="3E4E05AA" w:rsidR="00C353BC"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(1)</w:t>
      </w:r>
      <w:r w:rsidR="00935286">
        <w:rPr>
          <w:rFonts w:ascii="Times New Roman" w:hAnsi="Times New Roman" w:cs="Times New Roman"/>
          <w:sz w:val="24"/>
          <w:szCs w:val="28"/>
        </w:rPr>
        <w:t xml:space="preserve"> For SNV,</w:t>
      </w:r>
      <w:r>
        <w:rPr>
          <w:rFonts w:ascii="Times New Roman" w:hAnsi="Times New Roman" w:cs="Times New Roman"/>
          <w:sz w:val="24"/>
          <w:szCs w:val="28"/>
        </w:rPr>
        <w:t xml:space="preserve"> </w:t>
      </w:r>
      <w:r w:rsidR="00935286">
        <w:rPr>
          <w:rFonts w:ascii="Times New Roman" w:hAnsi="Times New Roman" w:cs="Times New Roman"/>
          <w:sz w:val="24"/>
          <w:szCs w:val="28"/>
        </w:rPr>
        <w:t>t</w:t>
      </w:r>
      <w:r w:rsidR="00AA46DF" w:rsidRPr="00AA46DF">
        <w:rPr>
          <w:rFonts w:ascii="Times New Roman" w:hAnsi="Times New Roman" w:cs="Times New Roman"/>
          <w:sz w:val="24"/>
          <w:szCs w:val="28"/>
        </w:rPr>
        <w:t xml:space="preserve">he first line of </w:t>
      </w:r>
      <w:r w:rsidR="00AA46DF">
        <w:rPr>
          <w:rFonts w:ascii="Times New Roman" w:hAnsi="Times New Roman" w:cs="Times New Roman"/>
          <w:sz w:val="24"/>
          <w:szCs w:val="28"/>
        </w:rPr>
        <w:t xml:space="preserve">the above </w:t>
      </w:r>
      <w:r w:rsidR="00AA46DF" w:rsidRPr="009A178D">
        <w:rPr>
          <w:rFonts w:ascii="Times New Roman" w:hAnsi="Times New Roman" w:cs="Times New Roman"/>
          <w:sz w:val="24"/>
          <w:szCs w:val="28"/>
        </w:rPr>
        <w:t>mutation list</w:t>
      </w:r>
      <w:r w:rsidR="00AA46DF">
        <w:rPr>
          <w:rFonts w:ascii="Times New Roman" w:hAnsi="Times New Roman" w:cs="Times New Roman"/>
          <w:sz w:val="24"/>
          <w:szCs w:val="28"/>
        </w:rPr>
        <w:t xml:space="preserve"> will guide VarBen to </w:t>
      </w:r>
      <w:r w:rsidR="00AA46DF" w:rsidRPr="009A178D">
        <w:rPr>
          <w:rFonts w:ascii="Times New Roman" w:hAnsi="Times New Roman" w:cs="Times New Roman"/>
          <w:sz w:val="24"/>
          <w:szCs w:val="28"/>
        </w:rPr>
        <w:t>add a</w:t>
      </w:r>
      <w:r w:rsidR="00AA46DF">
        <w:rPr>
          <w:rFonts w:ascii="Times New Roman" w:hAnsi="Times New Roman" w:cs="Times New Roman"/>
          <w:sz w:val="24"/>
          <w:szCs w:val="28"/>
        </w:rPr>
        <w:t xml:space="preserve"> s</w:t>
      </w:r>
      <w:r w:rsidR="00AA46DF" w:rsidRPr="009A178D">
        <w:rPr>
          <w:rFonts w:ascii="Times New Roman" w:hAnsi="Times New Roman" w:cs="Times New Roman"/>
          <w:sz w:val="24"/>
          <w:szCs w:val="28"/>
        </w:rPr>
        <w:t>ingle nucleotide varia</w:t>
      </w:r>
      <w:r>
        <w:rPr>
          <w:rFonts w:ascii="Times New Roman" w:hAnsi="Times New Roman" w:cs="Times New Roman"/>
          <w:sz w:val="24"/>
          <w:szCs w:val="28"/>
        </w:rPr>
        <w:t>nt</w:t>
      </w:r>
      <w:r w:rsidR="00AA46DF">
        <w:rPr>
          <w:rFonts w:ascii="Times New Roman" w:hAnsi="Times New Roman" w:cs="Times New Roman"/>
          <w:sz w:val="24"/>
          <w:szCs w:val="28"/>
        </w:rPr>
        <w:t xml:space="preserve"> of “T&gt;G” </w:t>
      </w:r>
      <w:r w:rsidR="00AA46DF" w:rsidRPr="009A178D">
        <w:rPr>
          <w:rFonts w:ascii="Times New Roman" w:hAnsi="Times New Roman" w:cs="Times New Roman"/>
          <w:sz w:val="24"/>
          <w:szCs w:val="28"/>
        </w:rPr>
        <w:t xml:space="preserve">at chromosome </w:t>
      </w:r>
      <w:r w:rsidR="00AA46DF">
        <w:rPr>
          <w:rFonts w:ascii="Times New Roman" w:hAnsi="Times New Roman" w:cs="Times New Roman"/>
          <w:sz w:val="24"/>
          <w:szCs w:val="28"/>
        </w:rPr>
        <w:t>7</w:t>
      </w:r>
      <w:r w:rsidR="00AA46DF" w:rsidRPr="009A178D">
        <w:rPr>
          <w:rFonts w:ascii="Times New Roman" w:hAnsi="Times New Roman" w:cs="Times New Roman"/>
          <w:sz w:val="24"/>
          <w:szCs w:val="28"/>
        </w:rPr>
        <w:t xml:space="preserve"> position 55259515</w:t>
      </w:r>
      <w:r>
        <w:rPr>
          <w:rFonts w:ascii="Times New Roman" w:hAnsi="Times New Roman" w:cs="Times New Roman"/>
          <w:sz w:val="24"/>
          <w:szCs w:val="28"/>
        </w:rPr>
        <w:t xml:space="preserve"> </w:t>
      </w:r>
      <w:r w:rsidR="00AA46DF" w:rsidRPr="009A178D">
        <w:rPr>
          <w:rFonts w:ascii="Times New Roman" w:hAnsi="Times New Roman" w:cs="Times New Roman"/>
          <w:sz w:val="24"/>
          <w:szCs w:val="28"/>
        </w:rPr>
        <w:t xml:space="preserve">with </w:t>
      </w:r>
      <w:r w:rsidR="00AA46DF">
        <w:rPr>
          <w:rFonts w:ascii="Times New Roman" w:hAnsi="Times New Roman" w:cs="Times New Roman"/>
          <w:sz w:val="24"/>
          <w:szCs w:val="28"/>
        </w:rPr>
        <w:t>6</w:t>
      </w:r>
      <w:r w:rsidR="00AA46DF" w:rsidRPr="009A178D">
        <w:rPr>
          <w:rFonts w:ascii="Times New Roman" w:hAnsi="Times New Roman" w:cs="Times New Roman"/>
          <w:sz w:val="24"/>
          <w:szCs w:val="28"/>
        </w:rPr>
        <w:t>0% VAF</w:t>
      </w:r>
      <w:r w:rsidR="00AA46DF">
        <w:rPr>
          <w:rFonts w:ascii="Times New Roman" w:hAnsi="Times New Roman" w:cs="Times New Roman"/>
          <w:sz w:val="24"/>
          <w:szCs w:val="28"/>
        </w:rPr>
        <w:t>.</w:t>
      </w:r>
      <w:r>
        <w:rPr>
          <w:rFonts w:ascii="Times New Roman" w:hAnsi="Times New Roman" w:cs="Times New Roman"/>
          <w:sz w:val="24"/>
          <w:szCs w:val="28"/>
        </w:rPr>
        <w:t xml:space="preserve"> This variant is usually </w:t>
      </w:r>
      <w:r w:rsidRPr="00A75920">
        <w:rPr>
          <w:rFonts w:ascii="Times New Roman" w:hAnsi="Times New Roman" w:cs="Times New Roman"/>
          <w:sz w:val="24"/>
          <w:szCs w:val="28"/>
        </w:rPr>
        <w:t>describe</w:t>
      </w:r>
      <w:r>
        <w:rPr>
          <w:rFonts w:ascii="Times New Roman" w:hAnsi="Times New Roman" w:cs="Times New Roman"/>
          <w:sz w:val="24"/>
          <w:szCs w:val="28"/>
        </w:rPr>
        <w:t xml:space="preserve">d as </w:t>
      </w:r>
      <w:r w:rsidRPr="00A75920">
        <w:rPr>
          <w:rFonts w:ascii="Times New Roman" w:hAnsi="Times New Roman" w:cs="Times New Roman"/>
          <w:sz w:val="24"/>
          <w:szCs w:val="28"/>
        </w:rPr>
        <w:t>NM_005228.5(EGFR):c.2573T&gt;G (p.Leu858Arg)</w:t>
      </w:r>
      <w:r>
        <w:rPr>
          <w:rFonts w:ascii="Times New Roman" w:hAnsi="Times New Roman" w:cs="Times New Roman"/>
          <w:sz w:val="24"/>
          <w:szCs w:val="28"/>
        </w:rPr>
        <w:t xml:space="preserve">. </w:t>
      </w:r>
    </w:p>
    <w:p w14:paraId="091ECA52" w14:textId="7B287C37" w:rsidR="007B5966"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 xml:space="preserve">(2) </w:t>
      </w:r>
      <w:r w:rsidR="00935286">
        <w:rPr>
          <w:rFonts w:ascii="Times New Roman" w:hAnsi="Times New Roman" w:cs="Times New Roman"/>
          <w:sz w:val="24"/>
          <w:szCs w:val="28"/>
        </w:rPr>
        <w:t>For small insertion, t</w:t>
      </w:r>
      <w:r w:rsidR="00AA46DF">
        <w:rPr>
          <w:rFonts w:ascii="Times New Roman" w:hAnsi="Times New Roman" w:cs="Times New Roman"/>
          <w:sz w:val="24"/>
          <w:szCs w:val="28"/>
        </w:rPr>
        <w:t xml:space="preserve">he second </w:t>
      </w:r>
      <w:r w:rsidR="00AA46DF" w:rsidRPr="00AA46DF">
        <w:rPr>
          <w:rFonts w:ascii="Times New Roman" w:hAnsi="Times New Roman" w:cs="Times New Roman"/>
          <w:sz w:val="24"/>
          <w:szCs w:val="28"/>
        </w:rPr>
        <w:t>line</w:t>
      </w:r>
      <w:r w:rsidR="00AA46DF">
        <w:rPr>
          <w:rFonts w:ascii="Times New Roman" w:hAnsi="Times New Roman" w:cs="Times New Roman"/>
          <w:sz w:val="24"/>
          <w:szCs w:val="28"/>
        </w:rPr>
        <w:t xml:space="preserve"> will</w:t>
      </w:r>
      <w:r w:rsidR="00F043A3">
        <w:rPr>
          <w:rFonts w:ascii="Times New Roman" w:hAnsi="Times New Roman" w:cs="Times New Roman"/>
          <w:sz w:val="24"/>
          <w:szCs w:val="28"/>
        </w:rPr>
        <w:t xml:space="preserve"> guide VarBen to</w:t>
      </w:r>
      <w:r w:rsidR="00345D7D">
        <w:rPr>
          <w:rFonts w:ascii="Times New Roman" w:hAnsi="Times New Roman" w:cs="Times New Roman"/>
          <w:sz w:val="24"/>
          <w:szCs w:val="28"/>
        </w:rPr>
        <w:t xml:space="preserve"> </w:t>
      </w:r>
      <w:r w:rsidR="00AA46DF">
        <w:rPr>
          <w:rFonts w:ascii="Times New Roman" w:hAnsi="Times New Roman" w:cs="Times New Roman"/>
          <w:sz w:val="24"/>
          <w:szCs w:val="28"/>
        </w:rPr>
        <w:t>add an insertion of “</w:t>
      </w:r>
      <w:r w:rsidR="007B5966" w:rsidRPr="007B5966">
        <w:rPr>
          <w:rFonts w:ascii="Times New Roman" w:hAnsi="Times New Roman" w:cs="Times New Roman"/>
          <w:sz w:val="24"/>
          <w:szCs w:val="28"/>
        </w:rPr>
        <w:t>GTT</w:t>
      </w:r>
      <w:r w:rsidR="00AA46DF">
        <w:rPr>
          <w:rFonts w:ascii="Times New Roman" w:hAnsi="Times New Roman" w:cs="Times New Roman"/>
          <w:sz w:val="24"/>
          <w:szCs w:val="28"/>
        </w:rPr>
        <w:t>” between the</w:t>
      </w:r>
      <w:r w:rsidR="00345D7D">
        <w:rPr>
          <w:rFonts w:ascii="Times New Roman" w:hAnsi="Times New Roman" w:cs="Times New Roman"/>
          <w:sz w:val="24"/>
          <w:szCs w:val="28"/>
        </w:rPr>
        <w:t xml:space="preserve"> </w:t>
      </w:r>
      <w:r w:rsidR="007B5966" w:rsidRPr="007B5966">
        <w:rPr>
          <w:rFonts w:ascii="Times New Roman" w:hAnsi="Times New Roman" w:cs="Times New Roman"/>
          <w:sz w:val="24"/>
          <w:szCs w:val="28"/>
        </w:rPr>
        <w:t>55249010</w:t>
      </w:r>
      <w:r w:rsidR="007B5966">
        <w:rPr>
          <w:rFonts w:ascii="Times New Roman" w:hAnsi="Times New Roman" w:cs="Times New Roman"/>
          <w:sz w:val="24"/>
          <w:szCs w:val="28"/>
        </w:rPr>
        <w:t xml:space="preserve"> </w:t>
      </w:r>
      <w:r w:rsidR="00345D7D">
        <w:rPr>
          <w:rFonts w:ascii="Times New Roman" w:hAnsi="Times New Roman" w:cs="Times New Roman"/>
          <w:sz w:val="24"/>
          <w:szCs w:val="28"/>
        </w:rPr>
        <w:t xml:space="preserve">and </w:t>
      </w:r>
      <w:r w:rsidR="007B5966" w:rsidRPr="007B5966">
        <w:rPr>
          <w:rFonts w:ascii="Times New Roman" w:hAnsi="Times New Roman" w:cs="Times New Roman"/>
          <w:sz w:val="24"/>
          <w:szCs w:val="28"/>
        </w:rPr>
        <w:t>5524901</w:t>
      </w:r>
      <w:r w:rsidR="007B5966">
        <w:rPr>
          <w:rFonts w:ascii="Times New Roman" w:hAnsi="Times New Roman" w:cs="Times New Roman"/>
          <w:sz w:val="24"/>
          <w:szCs w:val="28"/>
        </w:rPr>
        <w:t xml:space="preserve">1 </w:t>
      </w:r>
      <w:r w:rsidR="00AA46DF" w:rsidRPr="009A178D">
        <w:rPr>
          <w:rFonts w:ascii="Times New Roman" w:hAnsi="Times New Roman" w:cs="Times New Roman"/>
          <w:sz w:val="24"/>
          <w:szCs w:val="28"/>
        </w:rPr>
        <w:t xml:space="preserve">position </w:t>
      </w:r>
      <w:r w:rsidR="00AA46DF">
        <w:rPr>
          <w:rFonts w:ascii="Times New Roman" w:hAnsi="Times New Roman" w:cs="Times New Roman"/>
          <w:sz w:val="24"/>
          <w:szCs w:val="28"/>
        </w:rPr>
        <w:t xml:space="preserve">of </w:t>
      </w:r>
      <w:r w:rsidR="00AA46DF" w:rsidRPr="009A178D">
        <w:rPr>
          <w:rFonts w:ascii="Times New Roman" w:hAnsi="Times New Roman" w:cs="Times New Roman"/>
          <w:sz w:val="24"/>
          <w:szCs w:val="28"/>
        </w:rPr>
        <w:t xml:space="preserve">chromosome </w:t>
      </w:r>
      <w:r w:rsidR="007B5966">
        <w:rPr>
          <w:rFonts w:ascii="Times New Roman" w:hAnsi="Times New Roman" w:cs="Times New Roman"/>
          <w:sz w:val="24"/>
          <w:szCs w:val="28"/>
        </w:rPr>
        <w:t>7</w:t>
      </w:r>
      <w:r w:rsidR="00AA46DF">
        <w:rPr>
          <w:rFonts w:ascii="Times New Roman" w:hAnsi="Times New Roman" w:cs="Times New Roman"/>
          <w:sz w:val="24"/>
          <w:szCs w:val="28"/>
        </w:rPr>
        <w:t xml:space="preserve"> </w:t>
      </w:r>
      <w:r w:rsidR="00AA46DF" w:rsidRPr="009A178D">
        <w:rPr>
          <w:rFonts w:ascii="Times New Roman" w:hAnsi="Times New Roman" w:cs="Times New Roman"/>
          <w:sz w:val="24"/>
          <w:szCs w:val="28"/>
        </w:rPr>
        <w:t xml:space="preserve">with </w:t>
      </w:r>
      <w:r w:rsidR="00AA46DF">
        <w:rPr>
          <w:rFonts w:ascii="Times New Roman" w:hAnsi="Times New Roman" w:cs="Times New Roman"/>
          <w:sz w:val="24"/>
          <w:szCs w:val="28"/>
        </w:rPr>
        <w:t>25</w:t>
      </w:r>
      <w:r w:rsidR="00AA46DF" w:rsidRPr="009A178D">
        <w:rPr>
          <w:rFonts w:ascii="Times New Roman" w:hAnsi="Times New Roman" w:cs="Times New Roman"/>
          <w:sz w:val="24"/>
          <w:szCs w:val="28"/>
        </w:rPr>
        <w:t>% VAF</w:t>
      </w:r>
      <w:r w:rsidR="00AA46DF">
        <w:rPr>
          <w:rFonts w:ascii="Times New Roman" w:hAnsi="Times New Roman" w:cs="Times New Roman"/>
          <w:sz w:val="24"/>
          <w:szCs w:val="28"/>
        </w:rPr>
        <w:t xml:space="preserve">. </w:t>
      </w:r>
      <w:r w:rsidR="007B5966" w:rsidRPr="007B5966">
        <w:rPr>
          <w:rFonts w:ascii="Times New Roman" w:hAnsi="Times New Roman" w:cs="Times New Roman"/>
          <w:sz w:val="24"/>
          <w:szCs w:val="28"/>
        </w:rPr>
        <w:t>This variant is usually described as NM_005228.5(EGFR):c.2308_2309insGTT</w:t>
      </w:r>
      <w:r w:rsidR="007B5966">
        <w:rPr>
          <w:rFonts w:ascii="Times New Roman" w:hAnsi="Times New Roman" w:cs="Times New Roman"/>
          <w:sz w:val="24"/>
          <w:szCs w:val="28"/>
        </w:rPr>
        <w:t xml:space="preserve"> </w:t>
      </w:r>
      <w:r w:rsidR="007B5966" w:rsidRPr="007B5966">
        <w:rPr>
          <w:rFonts w:ascii="Times New Roman" w:hAnsi="Times New Roman" w:cs="Times New Roman"/>
          <w:sz w:val="24"/>
          <w:szCs w:val="28"/>
        </w:rPr>
        <w:t>(p.Asp770delinsGlyTyr).</w:t>
      </w:r>
    </w:p>
    <w:p w14:paraId="137DB9C8" w14:textId="6541B33F" w:rsidR="006C0C82"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w:t>
      </w:r>
      <w:r w:rsidR="00115355">
        <w:rPr>
          <w:rFonts w:ascii="Times New Roman" w:hAnsi="Times New Roman" w:cs="Times New Roman"/>
          <w:sz w:val="24"/>
          <w:szCs w:val="28"/>
        </w:rPr>
        <w:t>3</w:t>
      </w:r>
      <w:r>
        <w:rPr>
          <w:rFonts w:ascii="Times New Roman" w:hAnsi="Times New Roman" w:cs="Times New Roman"/>
          <w:sz w:val="24"/>
          <w:szCs w:val="28"/>
        </w:rPr>
        <w:t>)</w:t>
      </w:r>
      <w:r w:rsidR="00F043A3">
        <w:rPr>
          <w:rFonts w:ascii="Times New Roman" w:hAnsi="Times New Roman" w:cs="Times New Roman"/>
          <w:sz w:val="24"/>
          <w:szCs w:val="28"/>
        </w:rPr>
        <w:t xml:space="preserve"> For small deletion,</w:t>
      </w:r>
      <w:r>
        <w:rPr>
          <w:rFonts w:ascii="Times New Roman" w:hAnsi="Times New Roman" w:cs="Times New Roman"/>
          <w:sz w:val="24"/>
          <w:szCs w:val="28"/>
        </w:rPr>
        <w:t xml:space="preserve"> </w:t>
      </w:r>
      <w:r w:rsidR="00F043A3">
        <w:rPr>
          <w:rFonts w:ascii="Times New Roman" w:hAnsi="Times New Roman" w:cs="Times New Roman"/>
          <w:sz w:val="24"/>
          <w:szCs w:val="28"/>
        </w:rPr>
        <w:t>t</w:t>
      </w:r>
      <w:r w:rsidR="00AA46DF">
        <w:rPr>
          <w:rFonts w:ascii="Times New Roman" w:hAnsi="Times New Roman" w:cs="Times New Roman"/>
          <w:sz w:val="24"/>
          <w:szCs w:val="28"/>
        </w:rPr>
        <w:t xml:space="preserve">he third </w:t>
      </w:r>
      <w:r w:rsidR="00F043A3">
        <w:rPr>
          <w:rFonts w:ascii="Times New Roman" w:hAnsi="Times New Roman" w:cs="Times New Roman"/>
          <w:sz w:val="24"/>
          <w:szCs w:val="28"/>
        </w:rPr>
        <w:t xml:space="preserve">line </w:t>
      </w:r>
      <w:r w:rsidR="00AA46DF">
        <w:rPr>
          <w:rFonts w:ascii="Times New Roman" w:hAnsi="Times New Roman" w:cs="Times New Roman"/>
          <w:sz w:val="24"/>
          <w:szCs w:val="28"/>
        </w:rPr>
        <w:t xml:space="preserve">will introduce a </w:t>
      </w:r>
      <w:r w:rsidR="00115355">
        <w:rPr>
          <w:rFonts w:ascii="Times New Roman" w:hAnsi="Times New Roman" w:cs="Times New Roman"/>
          <w:sz w:val="24"/>
          <w:szCs w:val="28"/>
        </w:rPr>
        <w:t>9</w:t>
      </w:r>
      <w:r w:rsidR="00AA46DF">
        <w:rPr>
          <w:rFonts w:ascii="Times New Roman" w:hAnsi="Times New Roman" w:cs="Times New Roman"/>
          <w:sz w:val="24"/>
          <w:szCs w:val="28"/>
        </w:rPr>
        <w:t xml:space="preserve"> bp deletion </w:t>
      </w:r>
      <w:r w:rsidR="00115355">
        <w:rPr>
          <w:rFonts w:ascii="Times New Roman" w:hAnsi="Times New Roman" w:cs="Times New Roman"/>
          <w:sz w:val="24"/>
          <w:szCs w:val="28"/>
        </w:rPr>
        <w:t>(</w:t>
      </w:r>
      <w:r w:rsidR="00115355" w:rsidRPr="00115355">
        <w:rPr>
          <w:rFonts w:ascii="Times New Roman" w:hAnsi="Times New Roman" w:cs="Times New Roman"/>
          <w:sz w:val="24"/>
          <w:szCs w:val="28"/>
        </w:rPr>
        <w:t>GGAATTAAG</w:t>
      </w:r>
      <w:r w:rsidR="00115355">
        <w:rPr>
          <w:rFonts w:ascii="Times New Roman" w:hAnsi="Times New Roman" w:cs="Times New Roman"/>
          <w:sz w:val="24"/>
          <w:szCs w:val="28"/>
        </w:rPr>
        <w:t xml:space="preserve">) </w:t>
      </w:r>
      <w:r w:rsidR="00AA46DF">
        <w:rPr>
          <w:rFonts w:ascii="Times New Roman" w:hAnsi="Times New Roman" w:cs="Times New Roman"/>
          <w:sz w:val="24"/>
          <w:szCs w:val="28"/>
        </w:rPr>
        <w:t xml:space="preserve">from the </w:t>
      </w:r>
      <w:r w:rsidR="00115355" w:rsidRPr="00115355">
        <w:rPr>
          <w:rFonts w:ascii="Times New Roman" w:hAnsi="Times New Roman" w:cs="Times New Roman"/>
          <w:sz w:val="24"/>
          <w:szCs w:val="28"/>
        </w:rPr>
        <w:t>55242465</w:t>
      </w:r>
      <w:r w:rsidR="00115355">
        <w:rPr>
          <w:rFonts w:ascii="Times New Roman" w:hAnsi="Times New Roman" w:cs="Times New Roman"/>
          <w:sz w:val="24"/>
          <w:szCs w:val="28"/>
        </w:rPr>
        <w:t xml:space="preserve"> </w:t>
      </w:r>
      <w:r w:rsidR="00AA46DF">
        <w:rPr>
          <w:rFonts w:ascii="Times New Roman" w:hAnsi="Times New Roman" w:cs="Times New Roman"/>
          <w:sz w:val="24"/>
          <w:szCs w:val="28"/>
        </w:rPr>
        <w:t xml:space="preserve">to </w:t>
      </w:r>
      <w:r w:rsidR="00115355" w:rsidRPr="00115355">
        <w:rPr>
          <w:rFonts w:ascii="Times New Roman" w:hAnsi="Times New Roman" w:cs="Times New Roman"/>
          <w:sz w:val="24"/>
          <w:szCs w:val="28"/>
        </w:rPr>
        <w:t>552424</w:t>
      </w:r>
      <w:r w:rsidR="00115355">
        <w:rPr>
          <w:rFonts w:ascii="Times New Roman" w:hAnsi="Times New Roman" w:cs="Times New Roman"/>
          <w:sz w:val="24"/>
          <w:szCs w:val="28"/>
        </w:rPr>
        <w:t xml:space="preserve">73 </w:t>
      </w:r>
      <w:r w:rsidR="00AA46DF" w:rsidRPr="00791DC1">
        <w:rPr>
          <w:rFonts w:ascii="Times New Roman" w:hAnsi="Times New Roman" w:cs="Times New Roman"/>
          <w:sz w:val="24"/>
          <w:szCs w:val="28"/>
        </w:rPr>
        <w:t xml:space="preserve">position of chromosome </w:t>
      </w:r>
      <w:r w:rsidR="00115355">
        <w:rPr>
          <w:rFonts w:ascii="Times New Roman" w:hAnsi="Times New Roman" w:cs="Times New Roman"/>
          <w:sz w:val="24"/>
          <w:szCs w:val="28"/>
        </w:rPr>
        <w:t>7</w:t>
      </w:r>
      <w:r w:rsidR="00AA46DF">
        <w:rPr>
          <w:rFonts w:ascii="Times New Roman" w:hAnsi="Times New Roman" w:cs="Times New Roman"/>
          <w:sz w:val="24"/>
          <w:szCs w:val="28"/>
        </w:rPr>
        <w:t>.</w:t>
      </w:r>
      <w:r w:rsidR="00115355">
        <w:rPr>
          <w:rFonts w:ascii="Times New Roman" w:hAnsi="Times New Roman" w:cs="Times New Roman"/>
          <w:sz w:val="24"/>
          <w:szCs w:val="28"/>
        </w:rPr>
        <w:t xml:space="preserve"> </w:t>
      </w:r>
      <w:r w:rsidR="00115355" w:rsidRPr="007B5966">
        <w:rPr>
          <w:rFonts w:ascii="Times New Roman" w:hAnsi="Times New Roman" w:cs="Times New Roman"/>
          <w:sz w:val="24"/>
          <w:szCs w:val="28"/>
        </w:rPr>
        <w:t>This variant is usually described as</w:t>
      </w:r>
      <w:r w:rsidR="00115355">
        <w:rPr>
          <w:rFonts w:ascii="Times New Roman" w:hAnsi="Times New Roman" w:cs="Times New Roman"/>
          <w:sz w:val="24"/>
          <w:szCs w:val="28"/>
        </w:rPr>
        <w:t xml:space="preserve"> </w:t>
      </w:r>
      <w:r w:rsidR="00115355" w:rsidRPr="00115355">
        <w:rPr>
          <w:rFonts w:ascii="Times New Roman" w:hAnsi="Times New Roman" w:cs="Times New Roman"/>
          <w:sz w:val="24"/>
          <w:szCs w:val="28"/>
        </w:rPr>
        <w:t>NM_005228.5(EGFR):c.2235_2243del (p.Leu747_Glu749del)</w:t>
      </w:r>
      <w:r w:rsidR="00115355">
        <w:rPr>
          <w:rFonts w:ascii="Times New Roman" w:hAnsi="Times New Roman" w:cs="Times New Roman"/>
          <w:sz w:val="24"/>
          <w:szCs w:val="28"/>
        </w:rPr>
        <w:t>.</w:t>
      </w:r>
    </w:p>
    <w:p w14:paraId="029AB176" w14:textId="65AFD522" w:rsidR="00AA46DF" w:rsidRPr="006C0C82" w:rsidRDefault="00115355" w:rsidP="00656BC0">
      <w:pPr>
        <w:pStyle w:val="a0"/>
        <w:spacing w:line="360" w:lineRule="auto"/>
      </w:pPr>
      <w:r>
        <w:rPr>
          <w:rFonts w:ascii="Times New Roman" w:hAnsi="Times New Roman" w:cs="Times New Roman" w:hint="eastAsia"/>
          <w:sz w:val="24"/>
          <w:szCs w:val="28"/>
        </w:rPr>
        <w:t>(</w:t>
      </w:r>
      <w:r>
        <w:rPr>
          <w:rFonts w:ascii="Times New Roman" w:hAnsi="Times New Roman" w:cs="Times New Roman"/>
          <w:sz w:val="24"/>
          <w:szCs w:val="28"/>
        </w:rPr>
        <w:t xml:space="preserve">4) </w:t>
      </w:r>
      <w:r w:rsidR="00F043A3">
        <w:rPr>
          <w:rFonts w:ascii="Times New Roman" w:hAnsi="Times New Roman" w:cs="Times New Roman"/>
          <w:sz w:val="24"/>
          <w:szCs w:val="28"/>
        </w:rPr>
        <w:t xml:space="preserve">For complex </w:t>
      </w:r>
      <w:r w:rsidR="00B45929">
        <w:rPr>
          <w:rFonts w:ascii="Times New Roman" w:hAnsi="Times New Roman" w:cs="Times New Roman"/>
          <w:sz w:val="24"/>
          <w:szCs w:val="28"/>
        </w:rPr>
        <w:t xml:space="preserve">deletion-insertion </w:t>
      </w:r>
      <w:r w:rsidR="00F043A3">
        <w:rPr>
          <w:rFonts w:ascii="Times New Roman" w:hAnsi="Times New Roman" w:cs="Times New Roman"/>
          <w:sz w:val="24"/>
          <w:szCs w:val="28"/>
        </w:rPr>
        <w:t xml:space="preserve">variant, the fourth line will </w:t>
      </w:r>
      <w:r w:rsidR="00670DF6">
        <w:rPr>
          <w:rFonts w:ascii="Times New Roman" w:hAnsi="Times New Roman" w:cs="Times New Roman"/>
          <w:sz w:val="24"/>
          <w:szCs w:val="28"/>
        </w:rPr>
        <w:t>guide VarBen to delete</w:t>
      </w:r>
      <w:r w:rsidR="00ED3CE4">
        <w:rPr>
          <w:rFonts w:ascii="Times New Roman" w:hAnsi="Times New Roman" w:cs="Times New Roman"/>
          <w:sz w:val="24"/>
          <w:szCs w:val="28"/>
        </w:rPr>
        <w:t xml:space="preserve"> </w:t>
      </w:r>
      <w:r w:rsidR="00670DF6">
        <w:rPr>
          <w:rFonts w:ascii="Times New Roman" w:hAnsi="Times New Roman" w:cs="Times New Roman"/>
          <w:sz w:val="24"/>
          <w:szCs w:val="28"/>
        </w:rPr>
        <w:t>“</w:t>
      </w:r>
      <w:r w:rsidR="00ED3CE4">
        <w:rPr>
          <w:rFonts w:ascii="Times New Roman" w:hAnsi="Times New Roman" w:cs="Times New Roman"/>
          <w:sz w:val="24"/>
          <w:szCs w:val="28"/>
        </w:rPr>
        <w:t>G</w:t>
      </w:r>
      <w:r w:rsidR="00670DF6">
        <w:rPr>
          <w:rFonts w:ascii="Times New Roman" w:hAnsi="Times New Roman" w:cs="Times New Roman"/>
          <w:sz w:val="24"/>
          <w:szCs w:val="28"/>
        </w:rPr>
        <w:t>”</w:t>
      </w:r>
      <w:r w:rsidR="00ED3CE4">
        <w:rPr>
          <w:rFonts w:ascii="Times New Roman" w:hAnsi="Times New Roman" w:cs="Times New Roman"/>
          <w:sz w:val="24"/>
          <w:szCs w:val="28"/>
        </w:rPr>
        <w:t xml:space="preserve"> and </w:t>
      </w:r>
      <w:r w:rsidR="00670DF6">
        <w:rPr>
          <w:rFonts w:ascii="Times New Roman" w:hAnsi="Times New Roman" w:cs="Times New Roman"/>
          <w:sz w:val="24"/>
          <w:szCs w:val="28"/>
        </w:rPr>
        <w:t>then insert “</w:t>
      </w:r>
      <w:r w:rsidR="00ED3CE4">
        <w:rPr>
          <w:rFonts w:ascii="Times New Roman" w:hAnsi="Times New Roman" w:cs="Times New Roman"/>
          <w:sz w:val="24"/>
          <w:szCs w:val="28"/>
        </w:rPr>
        <w:t>TTAT</w:t>
      </w:r>
      <w:r w:rsidR="00670DF6">
        <w:rPr>
          <w:rFonts w:ascii="Times New Roman" w:hAnsi="Times New Roman" w:cs="Times New Roman"/>
          <w:sz w:val="24"/>
          <w:szCs w:val="28"/>
        </w:rPr>
        <w:t>”</w:t>
      </w:r>
      <w:r w:rsidR="00ED3CE4">
        <w:rPr>
          <w:rFonts w:ascii="Times New Roman" w:hAnsi="Times New Roman" w:cs="Times New Roman"/>
          <w:sz w:val="24"/>
          <w:szCs w:val="28"/>
        </w:rPr>
        <w:t xml:space="preserve"> at the </w:t>
      </w:r>
      <w:r w:rsidR="00ED3CE4" w:rsidRPr="00ED3CE4">
        <w:rPr>
          <w:rFonts w:ascii="Times New Roman" w:hAnsi="Times New Roman" w:cs="Times New Roman"/>
          <w:sz w:val="24"/>
          <w:szCs w:val="28"/>
        </w:rPr>
        <w:t>37880997</w:t>
      </w:r>
      <w:r w:rsidR="00ED3CE4">
        <w:rPr>
          <w:rFonts w:ascii="Times New Roman" w:hAnsi="Times New Roman" w:cs="Times New Roman"/>
          <w:sz w:val="24"/>
          <w:szCs w:val="28"/>
        </w:rPr>
        <w:t xml:space="preserve"> </w:t>
      </w:r>
      <w:r w:rsidR="00ED3CE4" w:rsidRPr="009A178D">
        <w:rPr>
          <w:rFonts w:ascii="Times New Roman" w:hAnsi="Times New Roman" w:cs="Times New Roman"/>
          <w:sz w:val="24"/>
          <w:szCs w:val="28"/>
        </w:rPr>
        <w:t xml:space="preserve">position </w:t>
      </w:r>
      <w:r w:rsidR="00ED3CE4">
        <w:rPr>
          <w:rFonts w:ascii="Times New Roman" w:hAnsi="Times New Roman" w:cs="Times New Roman"/>
          <w:sz w:val="24"/>
          <w:szCs w:val="28"/>
        </w:rPr>
        <w:t xml:space="preserve">of </w:t>
      </w:r>
      <w:r w:rsidR="00ED3CE4" w:rsidRPr="009A178D">
        <w:rPr>
          <w:rFonts w:ascii="Times New Roman" w:hAnsi="Times New Roman" w:cs="Times New Roman"/>
          <w:sz w:val="24"/>
          <w:szCs w:val="28"/>
        </w:rPr>
        <w:t xml:space="preserve">chromosome </w:t>
      </w:r>
      <w:r w:rsidR="00ED3CE4">
        <w:rPr>
          <w:rFonts w:ascii="Times New Roman" w:hAnsi="Times New Roman" w:cs="Times New Roman"/>
          <w:sz w:val="24"/>
          <w:szCs w:val="28"/>
        </w:rPr>
        <w:t xml:space="preserve">17 </w:t>
      </w:r>
      <w:r w:rsidR="00ED3CE4" w:rsidRPr="009A178D">
        <w:rPr>
          <w:rFonts w:ascii="Times New Roman" w:hAnsi="Times New Roman" w:cs="Times New Roman"/>
          <w:sz w:val="24"/>
          <w:szCs w:val="28"/>
        </w:rPr>
        <w:t xml:space="preserve">with </w:t>
      </w:r>
      <w:r w:rsidR="00ED3CE4">
        <w:rPr>
          <w:rFonts w:ascii="Times New Roman" w:hAnsi="Times New Roman" w:cs="Times New Roman"/>
          <w:sz w:val="24"/>
          <w:szCs w:val="28"/>
        </w:rPr>
        <w:t>50</w:t>
      </w:r>
      <w:r w:rsidR="00ED3CE4" w:rsidRPr="009A178D">
        <w:rPr>
          <w:rFonts w:ascii="Times New Roman" w:hAnsi="Times New Roman" w:cs="Times New Roman"/>
          <w:sz w:val="24"/>
          <w:szCs w:val="28"/>
        </w:rPr>
        <w:t>% VAF</w:t>
      </w:r>
      <w:r w:rsidR="00ED3CE4">
        <w:rPr>
          <w:rFonts w:ascii="Times New Roman" w:hAnsi="Times New Roman" w:cs="Times New Roman"/>
          <w:sz w:val="24"/>
          <w:szCs w:val="28"/>
        </w:rPr>
        <w:t>.</w:t>
      </w:r>
      <w:r w:rsidR="00ED3CE4">
        <w:rPr>
          <w:rFonts w:hint="eastAsia"/>
        </w:rPr>
        <w:t xml:space="preserve"> </w:t>
      </w:r>
      <w:r w:rsidR="00F043A3" w:rsidRPr="00F043A3">
        <w:rPr>
          <w:rFonts w:ascii="Times New Roman" w:hAnsi="Times New Roman" w:cs="Times New Roman"/>
          <w:sz w:val="24"/>
          <w:szCs w:val="28"/>
        </w:rPr>
        <w:t>This variant is usually described as</w:t>
      </w:r>
      <w:r w:rsidR="00F043A3">
        <w:rPr>
          <w:rFonts w:ascii="Times New Roman" w:hAnsi="Times New Roman" w:cs="Times New Roman"/>
          <w:sz w:val="24"/>
          <w:szCs w:val="28"/>
        </w:rPr>
        <w:t xml:space="preserve"> </w:t>
      </w:r>
      <w:r w:rsidR="00BD2C56" w:rsidRPr="00BD2C56">
        <w:rPr>
          <w:rFonts w:ascii="Times New Roman" w:hAnsi="Times New Roman" w:cs="Times New Roman"/>
          <w:sz w:val="24"/>
          <w:szCs w:val="28"/>
        </w:rPr>
        <w:t>NM_004448.3(ERBB2):c.2326delinsTTAT (p.Gly776delinsLeuCys)</w:t>
      </w:r>
      <w:r w:rsidR="00ED3CE4">
        <w:rPr>
          <w:rFonts w:ascii="Times New Roman" w:hAnsi="Times New Roman" w:cs="Times New Roman"/>
          <w:sz w:val="24"/>
          <w:szCs w:val="28"/>
        </w:rPr>
        <w:t xml:space="preserve">. </w:t>
      </w:r>
    </w:p>
    <w:p w14:paraId="63070EFF" w14:textId="1435A0F5" w:rsidR="00267B76" w:rsidRPr="004650E8" w:rsidRDefault="00267B76" w:rsidP="00267B76">
      <w:pPr>
        <w:pStyle w:val="4"/>
        <w:rPr>
          <w:color w:val="000000" w:themeColor="text1"/>
        </w:rPr>
      </w:pPr>
      <w:r w:rsidRPr="004650E8">
        <w:rPr>
          <w:color w:val="000000" w:themeColor="text1"/>
        </w:rPr>
        <w:lastRenderedPageBreak/>
        <w:t>How to determine the start and end position?</w:t>
      </w:r>
      <w:bookmarkEnd w:id="3"/>
    </w:p>
    <w:p w14:paraId="20D74AE5" w14:textId="77777777" w:rsidR="00267B76" w:rsidRPr="004650E8" w:rsidRDefault="00267B76" w:rsidP="00102E6E">
      <w:pPr>
        <w:widowControl/>
        <w:numPr>
          <w:ilvl w:val="0"/>
          <w:numId w:val="2"/>
        </w:numPr>
        <w:spacing w:after="120"/>
        <w:ind w:left="482" w:hanging="482"/>
        <w:jc w:val="left"/>
        <w:rPr>
          <w:color w:val="000000" w:themeColor="text1"/>
        </w:rPr>
      </w:pPr>
      <w:r>
        <w:t xml:space="preserve">For single nucleotide variant, the start and end site should be the same position in the </w:t>
      </w:r>
      <w:r w:rsidRPr="004650E8">
        <w:rPr>
          <w:color w:val="000000" w:themeColor="text1"/>
        </w:rPr>
        <w:t>genome.</w:t>
      </w:r>
    </w:p>
    <w:p w14:paraId="7E60E923" w14:textId="6D678736" w:rsidR="00267B76" w:rsidRPr="004650E8" w:rsidRDefault="00267B76" w:rsidP="00102E6E">
      <w:pPr>
        <w:widowControl/>
        <w:numPr>
          <w:ilvl w:val="0"/>
          <w:numId w:val="2"/>
        </w:numPr>
        <w:spacing w:after="120"/>
        <w:ind w:left="482" w:hanging="482"/>
        <w:jc w:val="left"/>
        <w:rPr>
          <w:color w:val="000000" w:themeColor="text1"/>
        </w:rPr>
      </w:pPr>
      <w:r w:rsidRPr="004650E8">
        <w:rPr>
          <w:color w:val="000000" w:themeColor="text1"/>
        </w:rPr>
        <w:t>For short sequence insertion, the alternative sequence is inserted between the start and end site.</w:t>
      </w:r>
    </w:p>
    <w:p w14:paraId="142DB47A" w14:textId="23EDDDFA" w:rsidR="00584053" w:rsidRPr="00584053" w:rsidRDefault="00267B76" w:rsidP="00584053">
      <w:pPr>
        <w:widowControl/>
        <w:numPr>
          <w:ilvl w:val="0"/>
          <w:numId w:val="2"/>
        </w:numPr>
        <w:spacing w:after="120"/>
        <w:ind w:left="482" w:hanging="482"/>
        <w:jc w:val="left"/>
        <w:rPr>
          <w:color w:val="000000" w:themeColor="text1"/>
        </w:rPr>
      </w:pPr>
      <w:r w:rsidRPr="004650E8">
        <w:rPr>
          <w:color w:val="000000" w:themeColor="text1"/>
        </w:rPr>
        <w:t xml:space="preserve">For short sequence deletion, </w:t>
      </w:r>
      <w:r w:rsidR="00584053" w:rsidRPr="00584053">
        <w:rPr>
          <w:color w:val="000000" w:themeColor="text1"/>
        </w:rPr>
        <w:t>the sequence from the start to the end (columns two and three) is deleted from the sequencing reads.</w:t>
      </w:r>
    </w:p>
    <w:p w14:paraId="791064B1" w14:textId="41179AE2" w:rsidR="00694492" w:rsidRPr="004650E8" w:rsidRDefault="00267B76" w:rsidP="00E81B4A">
      <w:pPr>
        <w:widowControl/>
        <w:numPr>
          <w:ilvl w:val="0"/>
          <w:numId w:val="2"/>
        </w:numPr>
        <w:spacing w:after="120"/>
        <w:ind w:left="482" w:hanging="482"/>
        <w:jc w:val="left"/>
        <w:rPr>
          <w:color w:val="000000" w:themeColor="text1"/>
        </w:rPr>
      </w:pPr>
      <w:r w:rsidRPr="004650E8">
        <w:rPr>
          <w:color w:val="000000" w:themeColor="text1"/>
        </w:rPr>
        <w:t xml:space="preserve">For Complex mutation, we want to using a short </w:t>
      </w:r>
      <w:r w:rsidRPr="004650E8">
        <w:rPr>
          <w:b/>
          <w:color w:val="000000" w:themeColor="text1"/>
        </w:rPr>
        <w:t>sequence A</w:t>
      </w:r>
      <w:r w:rsidRPr="004650E8">
        <w:rPr>
          <w:color w:val="000000" w:themeColor="text1"/>
        </w:rPr>
        <w:t xml:space="preserve"> to </w:t>
      </w:r>
      <w:r w:rsidR="00102E6E" w:rsidRPr="004650E8">
        <w:rPr>
          <w:color w:val="000000" w:themeColor="text1"/>
        </w:rPr>
        <w:t>replace</w:t>
      </w:r>
      <w:r w:rsidRPr="004650E8">
        <w:rPr>
          <w:color w:val="000000" w:themeColor="text1"/>
        </w:rPr>
        <w:t xml:space="preserve"> a </w:t>
      </w:r>
      <w:r w:rsidRPr="004650E8">
        <w:rPr>
          <w:b/>
          <w:color w:val="000000" w:themeColor="text1"/>
        </w:rPr>
        <w:t>sequence B</w:t>
      </w:r>
      <w:r w:rsidRPr="004650E8">
        <w:rPr>
          <w:color w:val="000000" w:themeColor="text1"/>
        </w:rPr>
        <w:t xml:space="preserve">, we should put the </w:t>
      </w:r>
      <w:r w:rsidRPr="004650E8">
        <w:rPr>
          <w:b/>
          <w:color w:val="000000" w:themeColor="text1"/>
        </w:rPr>
        <w:t>sequence B</w:t>
      </w:r>
      <w:r w:rsidRPr="004650E8">
        <w:rPr>
          <w:color w:val="000000" w:themeColor="text1"/>
        </w:rPr>
        <w:t>’s start and end position in our mutation file.</w:t>
      </w:r>
    </w:p>
    <w:p w14:paraId="00860BAB" w14:textId="77777777" w:rsidR="00397765" w:rsidRDefault="00397765" w:rsidP="002738D3">
      <w:pPr>
        <w:spacing w:line="360" w:lineRule="auto"/>
        <w:rPr>
          <w:rStyle w:val="VerbatimChar"/>
          <w:rFonts w:ascii="Calibri" w:hAnsi="Calibri" w:cs="Calibri"/>
          <w:b/>
          <w:bCs/>
          <w:color w:val="4472C4" w:themeColor="accent1"/>
          <w:shd w:val="clear" w:color="auto" w:fill="auto"/>
          <w:lang w:eastAsia="en-US"/>
        </w:rPr>
      </w:pPr>
    </w:p>
    <w:p w14:paraId="148D09EA" w14:textId="3DBC6BF3" w:rsidR="00366024" w:rsidRPr="008902C7" w:rsidRDefault="002738D3" w:rsidP="002738D3">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-b</w:t>
      </w:r>
      <w:r w:rsidR="00323CBA" w:rsidRPr="008902C7">
        <w:rPr>
          <w:rStyle w:val="VerbatimChar"/>
          <w:rFonts w:ascii="Calibri" w:hAnsi="Calibri" w:cs="Calibri"/>
          <w:b/>
          <w:bCs/>
          <w:color w:val="4472C4" w:themeColor="accent1"/>
          <w:shd w:val="clear" w:color="auto" w:fill="auto"/>
          <w:lang w:eastAsia="en-US"/>
        </w:rPr>
        <w:t>/</w:t>
      </w:r>
      <w:r w:rsidRPr="008902C7">
        <w:rPr>
          <w:rStyle w:val="VerbatimChar"/>
          <w:rFonts w:ascii="Calibri" w:hAnsi="Calibri" w:cs="Calibri"/>
          <w:b/>
          <w:bCs/>
          <w:color w:val="4472C4" w:themeColor="accent1"/>
          <w:shd w:val="clear" w:color="auto" w:fill="auto"/>
          <w:lang w:eastAsia="en-US"/>
        </w:rPr>
        <w:t>--</w:t>
      </w:r>
      <w:r w:rsidR="00323CBA" w:rsidRPr="008902C7">
        <w:rPr>
          <w:rStyle w:val="VerbatimChar"/>
          <w:rFonts w:ascii="Calibri" w:hAnsi="Calibri" w:cs="Calibri"/>
          <w:b/>
          <w:bCs/>
          <w:color w:val="4472C4" w:themeColor="accent1"/>
          <w:shd w:val="clear" w:color="auto" w:fill="auto"/>
          <w:lang w:eastAsia="en-US"/>
        </w:rPr>
        <w:t>bamfile</w:t>
      </w:r>
      <w:r w:rsidR="002E3346" w:rsidRPr="008902C7">
        <w:rPr>
          <w:rStyle w:val="VerbatimChar"/>
          <w:rFonts w:ascii="Calibri" w:hAnsi="Calibri" w:cs="Calibri"/>
          <w:b/>
          <w:bCs/>
          <w:color w:val="4472C4" w:themeColor="accent1"/>
          <w:shd w:val="clear" w:color="auto" w:fill="auto"/>
          <w:lang w:eastAsia="en-US"/>
        </w:rPr>
        <w:t xml:space="preserve"> BAMFILE</w:t>
      </w:r>
    </w:p>
    <w:p w14:paraId="4FCAE7A0" w14:textId="3C59025D" w:rsidR="00102E6E" w:rsidRDefault="00080D87" w:rsidP="002738D3">
      <w:pPr>
        <w:spacing w:line="360" w:lineRule="auto"/>
        <w:rPr>
          <w:rFonts w:ascii="Times New Roman" w:hAnsi="Times New Roman" w:cs="Times New Roman"/>
          <w:sz w:val="24"/>
          <w:szCs w:val="28"/>
        </w:rPr>
      </w:pPr>
      <w:r>
        <w:rPr>
          <w:rFonts w:ascii="Times New Roman" w:hAnsi="Times New Roman" w:cs="Times New Roman"/>
          <w:sz w:val="24"/>
          <w:szCs w:val="28"/>
        </w:rPr>
        <w:t xml:space="preserve">The input </w:t>
      </w:r>
      <w:r w:rsidR="002738D3" w:rsidRPr="002738D3">
        <w:rPr>
          <w:rFonts w:ascii="Times New Roman" w:hAnsi="Times New Roman" w:cs="Times New Roman"/>
          <w:sz w:val="24"/>
          <w:szCs w:val="28"/>
        </w:rPr>
        <w:t>BAM</w:t>
      </w:r>
      <w:r>
        <w:rPr>
          <w:rFonts w:ascii="Times New Roman" w:hAnsi="Times New Roman" w:cs="Times New Roman"/>
          <w:sz w:val="24"/>
          <w:szCs w:val="28"/>
        </w:rPr>
        <w:t xml:space="preserve"> files</w:t>
      </w:r>
      <w:r w:rsidR="002738D3" w:rsidRPr="002738D3">
        <w:rPr>
          <w:rFonts w:ascii="Times New Roman" w:hAnsi="Times New Roman" w:cs="Times New Roman"/>
          <w:sz w:val="24"/>
          <w:szCs w:val="28"/>
        </w:rPr>
        <w:t xml:space="preserve"> should be </w:t>
      </w:r>
      <w:r>
        <w:rPr>
          <w:rFonts w:ascii="Times New Roman" w:hAnsi="Times New Roman" w:cs="Times New Roman"/>
          <w:sz w:val="24"/>
          <w:szCs w:val="28"/>
        </w:rPr>
        <w:t xml:space="preserve">aligned to reference genome, </w:t>
      </w:r>
      <w:r w:rsidR="002738D3" w:rsidRPr="002738D3">
        <w:rPr>
          <w:rFonts w:ascii="Times New Roman" w:hAnsi="Times New Roman" w:cs="Times New Roman"/>
          <w:sz w:val="24"/>
          <w:szCs w:val="28"/>
        </w:rPr>
        <w:t>sorted in coordinate order and</w:t>
      </w:r>
      <w:r w:rsidR="002738D3">
        <w:rPr>
          <w:rFonts w:ascii="Times New Roman" w:hAnsi="Times New Roman" w:cs="Times New Roman" w:hint="eastAsia"/>
          <w:sz w:val="24"/>
          <w:szCs w:val="28"/>
        </w:rPr>
        <w:t xml:space="preserve"> </w:t>
      </w:r>
      <w:r w:rsidR="002738D3" w:rsidRPr="002738D3">
        <w:rPr>
          <w:rFonts w:ascii="Times New Roman" w:hAnsi="Times New Roman" w:cs="Times New Roman"/>
          <w:sz w:val="24"/>
          <w:szCs w:val="28"/>
        </w:rPr>
        <w:t>indexed</w:t>
      </w:r>
      <w:r>
        <w:rPr>
          <w:rFonts w:ascii="Times New Roman" w:hAnsi="Times New Roman" w:cs="Times New Roman"/>
          <w:sz w:val="24"/>
          <w:szCs w:val="28"/>
        </w:rPr>
        <w:t xml:space="preserve"> with samtools index</w:t>
      </w:r>
      <w:r w:rsidR="002738D3" w:rsidRPr="002738D3">
        <w:rPr>
          <w:rFonts w:ascii="Times New Roman" w:hAnsi="Times New Roman" w:cs="Times New Roman"/>
          <w:sz w:val="24"/>
          <w:szCs w:val="28"/>
        </w:rPr>
        <w:t>.</w:t>
      </w:r>
      <w:r w:rsidR="00102E6E" w:rsidRPr="00102E6E">
        <w:t xml:space="preserve"> </w:t>
      </w:r>
      <w:r w:rsidR="00102E6E" w:rsidRPr="00102E6E">
        <w:rPr>
          <w:rFonts w:ascii="Times New Roman" w:hAnsi="Times New Roman" w:cs="Times New Roman"/>
          <w:sz w:val="24"/>
          <w:szCs w:val="28"/>
        </w:rPr>
        <w:t>By default, the software considers the BAM file consists by entirely paired-end reads, if a user needs to spike mutation in a BAM file which consists by single-end reads, they need using the -single option.</w:t>
      </w:r>
    </w:p>
    <w:p w14:paraId="54FCB860" w14:textId="1FA8161E" w:rsidR="00366024" w:rsidRPr="008902C7" w:rsidRDefault="00901BF3" w:rsidP="005909F8">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-r</w:t>
      </w:r>
      <w:r w:rsidR="00E81B4A" w:rsidRPr="008902C7">
        <w:rPr>
          <w:rStyle w:val="VerbatimChar"/>
          <w:rFonts w:ascii="Calibri" w:hAnsi="Calibri" w:cs="Calibri"/>
          <w:b/>
          <w:bCs/>
          <w:color w:val="4472C4" w:themeColor="accent1"/>
          <w:shd w:val="clear" w:color="auto" w:fill="auto"/>
          <w:lang w:eastAsia="en-US"/>
        </w:rPr>
        <w:t xml:space="preserve">, </w:t>
      </w:r>
      <w:r w:rsidRPr="008902C7">
        <w:rPr>
          <w:rStyle w:val="VerbatimChar"/>
          <w:rFonts w:ascii="Calibri" w:hAnsi="Calibri" w:cs="Calibri"/>
          <w:b/>
          <w:bCs/>
          <w:color w:val="4472C4" w:themeColor="accent1"/>
          <w:shd w:val="clear" w:color="auto" w:fill="auto"/>
          <w:lang w:eastAsia="en-US"/>
        </w:rPr>
        <w:t>--reffasta</w:t>
      </w:r>
      <w:r w:rsidR="00C02C31" w:rsidRPr="008902C7">
        <w:rPr>
          <w:rStyle w:val="VerbatimChar"/>
          <w:rFonts w:ascii="Calibri" w:hAnsi="Calibri" w:cs="Calibri"/>
          <w:b/>
          <w:bCs/>
          <w:color w:val="4472C4" w:themeColor="accent1"/>
          <w:shd w:val="clear" w:color="auto" w:fill="auto"/>
          <w:lang w:eastAsia="en-US"/>
        </w:rPr>
        <w:t xml:space="preserve"> </w:t>
      </w:r>
      <w:r w:rsidR="002E3346" w:rsidRPr="008902C7">
        <w:rPr>
          <w:rStyle w:val="VerbatimChar"/>
          <w:rFonts w:ascii="Calibri" w:hAnsi="Calibri" w:cs="Calibri"/>
          <w:b/>
          <w:bCs/>
          <w:color w:val="4472C4" w:themeColor="accent1"/>
          <w:shd w:val="clear" w:color="auto" w:fill="auto"/>
          <w:lang w:eastAsia="en-US"/>
        </w:rPr>
        <w:t>REFFASTA</w:t>
      </w:r>
    </w:p>
    <w:p w14:paraId="0F64DB98" w14:textId="0CE8E9A5" w:rsidR="00605D63" w:rsidRPr="00605D63" w:rsidRDefault="00C02C31" w:rsidP="005909F8">
      <w:pPr>
        <w:spacing w:line="360" w:lineRule="auto"/>
        <w:rPr>
          <w:rFonts w:ascii="Times New Roman" w:hAnsi="Times New Roman" w:cs="Times New Roman"/>
          <w:sz w:val="24"/>
          <w:szCs w:val="28"/>
        </w:rPr>
      </w:pPr>
      <w:r>
        <w:rPr>
          <w:rFonts w:ascii="Times New Roman" w:hAnsi="Times New Roman" w:cs="Times New Roman"/>
          <w:sz w:val="24"/>
          <w:szCs w:val="28"/>
        </w:rPr>
        <w:t xml:space="preserve">The reference genome in FASTA </w:t>
      </w:r>
      <w:r>
        <w:rPr>
          <w:rFonts w:ascii="Times New Roman" w:hAnsi="Times New Roman" w:cs="Times New Roman" w:hint="eastAsia"/>
          <w:sz w:val="24"/>
          <w:szCs w:val="28"/>
        </w:rPr>
        <w:t>format</w:t>
      </w:r>
      <w:r>
        <w:rPr>
          <w:rFonts w:ascii="Times New Roman" w:hAnsi="Times New Roman" w:cs="Times New Roman"/>
          <w:sz w:val="24"/>
          <w:szCs w:val="28"/>
        </w:rPr>
        <w:t xml:space="preserve"> </w:t>
      </w:r>
      <w:r>
        <w:rPr>
          <w:rFonts w:ascii="Times New Roman" w:hAnsi="Times New Roman" w:cs="Times New Roman" w:hint="eastAsia"/>
          <w:sz w:val="24"/>
          <w:szCs w:val="28"/>
        </w:rPr>
        <w:t>and</w:t>
      </w:r>
      <w:r>
        <w:rPr>
          <w:rFonts w:ascii="Times New Roman" w:hAnsi="Times New Roman" w:cs="Times New Roman"/>
          <w:sz w:val="24"/>
          <w:szCs w:val="28"/>
        </w:rPr>
        <w:t xml:space="preserve"> </w:t>
      </w:r>
      <w:r>
        <w:rPr>
          <w:rFonts w:ascii="Times New Roman" w:hAnsi="Times New Roman" w:cs="Times New Roman" w:hint="eastAsia"/>
          <w:sz w:val="24"/>
          <w:szCs w:val="28"/>
        </w:rPr>
        <w:t>indexed</w:t>
      </w:r>
      <w:r>
        <w:rPr>
          <w:rFonts w:ascii="Times New Roman" w:hAnsi="Times New Roman" w:cs="Times New Roman"/>
          <w:sz w:val="24"/>
          <w:szCs w:val="28"/>
        </w:rPr>
        <w:t xml:space="preserve"> with </w:t>
      </w:r>
      <w:r w:rsidRPr="00C02C31">
        <w:rPr>
          <w:rFonts w:ascii="Times New Roman" w:hAnsi="Times New Roman" w:cs="Times New Roman"/>
          <w:sz w:val="24"/>
          <w:szCs w:val="28"/>
        </w:rPr>
        <w:t>samtools (samtools faidx)</w:t>
      </w:r>
      <w:r>
        <w:rPr>
          <w:rFonts w:ascii="Times New Roman" w:hAnsi="Times New Roman" w:cs="Times New Roman"/>
          <w:sz w:val="24"/>
          <w:szCs w:val="28"/>
        </w:rPr>
        <w:t xml:space="preserve">. </w:t>
      </w:r>
      <w:r w:rsidR="00102E6E" w:rsidRPr="00102E6E">
        <w:rPr>
          <w:rFonts w:ascii="Times New Roman" w:hAnsi="Times New Roman" w:cs="Times New Roman"/>
          <w:sz w:val="24"/>
          <w:szCs w:val="28"/>
        </w:rPr>
        <w:t xml:space="preserve">The target BAM file should be generated by the same reference file used in this option, especially the chromosome names and lengths in the reference FASTA must be the same as in the BAM header. </w:t>
      </w:r>
    </w:p>
    <w:p w14:paraId="6971431D" w14:textId="2273E42E" w:rsidR="00366024" w:rsidRPr="00F155B9" w:rsidRDefault="00C02C31" w:rsidP="005909F8">
      <w:pPr>
        <w:spacing w:line="360" w:lineRule="auto"/>
        <w:rPr>
          <w:rStyle w:val="VerbatimChar"/>
          <w:rFonts w:eastAsiaTheme="majorEastAsia" w:cstheme="majorBidi"/>
          <w:b/>
          <w:bCs/>
          <w:color w:val="4472C4" w:themeColor="accent1"/>
          <w:kern w:val="0"/>
          <w:shd w:val="clear" w:color="auto" w:fill="auto"/>
          <w:lang w:eastAsia="en-US"/>
        </w:rPr>
      </w:pPr>
      <w:r w:rsidRPr="008902C7">
        <w:rPr>
          <w:rStyle w:val="VerbatimChar"/>
          <w:rFonts w:ascii="Calibri" w:hAnsi="Calibri" w:cs="Calibri"/>
          <w:b/>
          <w:bCs/>
          <w:color w:val="4472C4" w:themeColor="accent1"/>
          <w:shd w:val="clear" w:color="auto" w:fill="auto"/>
          <w:lang w:eastAsia="en-US"/>
        </w:rPr>
        <w:t>--alignerIndex</w:t>
      </w:r>
      <w:r w:rsidR="0024537E" w:rsidRPr="008902C7">
        <w:rPr>
          <w:rStyle w:val="VerbatimChar"/>
          <w:rFonts w:ascii="Calibri" w:hAnsi="Calibri" w:cs="Calibri"/>
          <w:b/>
          <w:bCs/>
          <w:color w:val="4472C4" w:themeColor="accent1"/>
          <w:shd w:val="clear" w:color="auto" w:fill="auto"/>
          <w:lang w:eastAsia="en-US"/>
        </w:rPr>
        <w:t xml:space="preserve"> ALIGNERINDEX</w:t>
      </w:r>
    </w:p>
    <w:p w14:paraId="2792EBFE" w14:textId="57E525D3" w:rsidR="00605D63" w:rsidRDefault="00605D63" w:rsidP="005909F8">
      <w:pPr>
        <w:spacing w:line="360" w:lineRule="auto"/>
        <w:rPr>
          <w:rFonts w:ascii="Times New Roman" w:hAnsi="Times New Roman" w:cs="Times New Roman"/>
          <w:sz w:val="24"/>
          <w:szCs w:val="28"/>
        </w:rPr>
      </w:pPr>
      <w:r w:rsidRPr="00605D63">
        <w:rPr>
          <w:rFonts w:ascii="Times New Roman" w:hAnsi="Times New Roman" w:cs="Times New Roman"/>
          <w:sz w:val="24"/>
          <w:szCs w:val="28"/>
        </w:rPr>
        <w:t>The index</w:t>
      </w:r>
      <w:r>
        <w:rPr>
          <w:rFonts w:ascii="Times New Roman" w:hAnsi="Times New Roman" w:cs="Times New Roman"/>
          <w:sz w:val="24"/>
          <w:szCs w:val="28"/>
        </w:rPr>
        <w:t>ed</w:t>
      </w:r>
      <w:r w:rsidRPr="00605D63">
        <w:rPr>
          <w:rFonts w:ascii="Times New Roman" w:hAnsi="Times New Roman" w:cs="Times New Roman"/>
          <w:sz w:val="24"/>
          <w:szCs w:val="28"/>
        </w:rPr>
        <w:t xml:space="preserve"> </w:t>
      </w:r>
      <w:r>
        <w:rPr>
          <w:rFonts w:ascii="Times New Roman" w:hAnsi="Times New Roman" w:cs="Times New Roman"/>
          <w:sz w:val="24"/>
          <w:szCs w:val="28"/>
        </w:rPr>
        <w:t>reference genome</w:t>
      </w:r>
      <w:r w:rsidRPr="00605D63">
        <w:rPr>
          <w:rFonts w:ascii="Times New Roman" w:hAnsi="Times New Roman" w:cs="Times New Roman"/>
          <w:sz w:val="24"/>
          <w:szCs w:val="28"/>
        </w:rPr>
        <w:t xml:space="preserve"> in the FASTA format of aligner. For example</w:t>
      </w:r>
      <w:r>
        <w:rPr>
          <w:rFonts w:ascii="Times New Roman" w:hAnsi="Times New Roman" w:cs="Times New Roman"/>
          <w:sz w:val="24"/>
          <w:szCs w:val="28"/>
        </w:rPr>
        <w:t>,</w:t>
      </w:r>
      <w:r w:rsidRPr="00605D63">
        <w:rPr>
          <w:rFonts w:ascii="Times New Roman" w:hAnsi="Times New Roman" w:cs="Times New Roman"/>
          <w:sz w:val="24"/>
          <w:szCs w:val="28"/>
        </w:rPr>
        <w:t xml:space="preserve"> if the aligner is </w:t>
      </w:r>
      <w:r>
        <w:rPr>
          <w:rFonts w:ascii="Times New Roman" w:hAnsi="Times New Roman" w:cs="Times New Roman"/>
          <w:sz w:val="24"/>
          <w:szCs w:val="28"/>
        </w:rPr>
        <w:t>BWA</w:t>
      </w:r>
      <w:r w:rsidRPr="00605D63">
        <w:rPr>
          <w:rFonts w:ascii="Times New Roman" w:hAnsi="Times New Roman" w:cs="Times New Roman"/>
          <w:sz w:val="24"/>
          <w:szCs w:val="28"/>
        </w:rPr>
        <w:t xml:space="preserve">, then </w:t>
      </w:r>
      <w:r>
        <w:rPr>
          <w:rFonts w:ascii="Times New Roman" w:hAnsi="Times New Roman" w:cs="Times New Roman"/>
          <w:sz w:val="24"/>
          <w:szCs w:val="28"/>
        </w:rPr>
        <w:t>BWA</w:t>
      </w:r>
      <w:r w:rsidRPr="00605D63">
        <w:rPr>
          <w:rFonts w:ascii="Times New Roman" w:hAnsi="Times New Roman" w:cs="Times New Roman"/>
          <w:sz w:val="24"/>
          <w:szCs w:val="28"/>
        </w:rPr>
        <w:t xml:space="preserve"> index should be provided. This FASTA file is called by the external aligner.</w:t>
      </w:r>
    </w:p>
    <w:p w14:paraId="6BCE2032" w14:textId="38412934" w:rsidR="00605D63" w:rsidRPr="00BA7EB3" w:rsidRDefault="00605D63" w:rsidP="00605D63">
      <w:pPr>
        <w:spacing w:line="360" w:lineRule="auto"/>
        <w:rPr>
          <w:rStyle w:val="VerbatimChar"/>
          <w:rFonts w:eastAsiaTheme="majorEastAsia" w:cstheme="majorBidi"/>
          <w:color w:val="4472C4" w:themeColor="accent1"/>
          <w:kern w:val="0"/>
          <w:shd w:val="clear" w:color="auto" w:fill="auto"/>
          <w:lang w:eastAsia="en-US"/>
        </w:rPr>
      </w:pPr>
      <w:r w:rsidRPr="00BA7EB3">
        <w:rPr>
          <w:rStyle w:val="VerbatimChar"/>
          <w:rFonts w:eastAsiaTheme="majorEastAsia" w:cstheme="majorBidi"/>
          <w:color w:val="4472C4" w:themeColor="accent1"/>
          <w:kern w:val="0"/>
          <w:shd w:val="clear" w:color="auto" w:fill="auto"/>
          <w:lang w:eastAsia="en-US"/>
        </w:rPr>
        <w:t>-</w:t>
      </w:r>
      <w:r w:rsidRPr="008902C7">
        <w:rPr>
          <w:rStyle w:val="VerbatimChar"/>
          <w:rFonts w:ascii="Calibri" w:hAnsi="Calibri" w:cs="Calibri"/>
          <w:b/>
          <w:bCs/>
          <w:color w:val="4472C4" w:themeColor="accent1"/>
          <w:shd w:val="clear" w:color="auto" w:fill="auto"/>
          <w:lang w:eastAsia="en-US"/>
        </w:rPr>
        <w:t>o</w:t>
      </w:r>
      <w:r w:rsidR="00E81B4A" w:rsidRPr="008902C7">
        <w:rPr>
          <w:rStyle w:val="VerbatimChar"/>
          <w:rFonts w:ascii="Calibri" w:hAnsi="Calibri" w:cs="Calibri"/>
          <w:b/>
          <w:bCs/>
          <w:color w:val="4472C4" w:themeColor="accent1"/>
          <w:shd w:val="clear" w:color="auto" w:fill="auto"/>
          <w:lang w:eastAsia="en-US"/>
        </w:rPr>
        <w:t xml:space="preserve">, </w:t>
      </w:r>
      <w:r w:rsidRPr="008902C7">
        <w:rPr>
          <w:rStyle w:val="VerbatimChar"/>
          <w:rFonts w:ascii="Calibri" w:hAnsi="Calibri" w:cs="Calibri"/>
          <w:b/>
          <w:bCs/>
          <w:color w:val="4472C4" w:themeColor="accent1"/>
          <w:shd w:val="clear" w:color="auto" w:fill="auto"/>
          <w:lang w:eastAsia="en-US"/>
        </w:rPr>
        <w:t>--outdir</w:t>
      </w:r>
      <w:r w:rsidR="002E3346" w:rsidRPr="008902C7">
        <w:rPr>
          <w:rStyle w:val="VerbatimChar"/>
          <w:rFonts w:ascii="Calibri" w:hAnsi="Calibri" w:cs="Calibri"/>
          <w:b/>
          <w:bCs/>
          <w:color w:val="4472C4" w:themeColor="accent1"/>
          <w:shd w:val="clear" w:color="auto" w:fill="auto"/>
          <w:lang w:eastAsia="en-US"/>
        </w:rPr>
        <w:t xml:space="preserve"> OUTDIR</w:t>
      </w:r>
    </w:p>
    <w:p w14:paraId="64990F03" w14:textId="3044BBCB" w:rsidR="00605D63" w:rsidRDefault="00605D63" w:rsidP="005909F8">
      <w:pPr>
        <w:spacing w:line="360" w:lineRule="auto"/>
        <w:rPr>
          <w:rFonts w:ascii="Times New Roman" w:hAnsi="Times New Roman" w:cs="Times New Roman"/>
          <w:sz w:val="24"/>
          <w:szCs w:val="28"/>
        </w:rPr>
      </w:pPr>
      <w:r w:rsidRPr="00BA7EB3">
        <w:rPr>
          <w:rFonts w:ascii="Times New Roman" w:hAnsi="Times New Roman" w:cs="Times New Roman"/>
          <w:sz w:val="24"/>
          <w:szCs w:val="28"/>
        </w:rPr>
        <w:t>A output directory name for edited bam file and other information.</w:t>
      </w:r>
    </w:p>
    <w:p w14:paraId="4A3F94B1" w14:textId="5833A75A" w:rsidR="00901BF3" w:rsidRPr="00F155B9" w:rsidRDefault="00605D63" w:rsidP="005909F8">
      <w:pPr>
        <w:spacing w:line="360" w:lineRule="auto"/>
        <w:rPr>
          <w:rStyle w:val="VerbatimChar"/>
          <w:rFonts w:eastAsiaTheme="majorEastAsia" w:cstheme="majorBidi"/>
          <w:b/>
          <w:bCs/>
          <w:color w:val="4472C4" w:themeColor="accent1"/>
          <w:kern w:val="0"/>
          <w:shd w:val="clear" w:color="auto" w:fill="auto"/>
          <w:lang w:eastAsia="en-US"/>
        </w:rPr>
      </w:pPr>
      <w:r w:rsidRPr="00F155B9">
        <w:rPr>
          <w:rStyle w:val="VerbatimChar"/>
          <w:rFonts w:eastAsiaTheme="majorEastAsia" w:cstheme="majorBidi"/>
          <w:b/>
          <w:bCs/>
          <w:color w:val="4472C4" w:themeColor="accent1"/>
          <w:kern w:val="0"/>
          <w:shd w:val="clear" w:color="auto" w:fill="auto"/>
          <w:lang w:eastAsia="en-US"/>
        </w:rPr>
        <w:t>-p</w:t>
      </w:r>
      <w:r w:rsidR="00E81B4A" w:rsidRPr="00F155B9">
        <w:rPr>
          <w:rStyle w:val="VerbatimChar"/>
          <w:rFonts w:eastAsiaTheme="majorEastAsia" w:cstheme="majorBidi"/>
          <w:b/>
          <w:bCs/>
          <w:color w:val="4472C4" w:themeColor="accent1"/>
          <w:kern w:val="0"/>
          <w:shd w:val="clear" w:color="auto" w:fill="auto"/>
          <w:lang w:eastAsia="en-US"/>
        </w:rPr>
        <w:t xml:space="preserve">, </w:t>
      </w:r>
      <w:r w:rsidRPr="00F155B9">
        <w:rPr>
          <w:rStyle w:val="VerbatimChar"/>
          <w:rFonts w:eastAsiaTheme="majorEastAsia" w:cstheme="majorBidi"/>
          <w:b/>
          <w:bCs/>
          <w:color w:val="4472C4" w:themeColor="accent1"/>
          <w:kern w:val="0"/>
          <w:shd w:val="clear" w:color="auto" w:fill="auto"/>
          <w:lang w:eastAsia="en-US"/>
        </w:rPr>
        <w:t>--process</w:t>
      </w:r>
      <w:r w:rsidR="00F155B9" w:rsidRPr="00F155B9">
        <w:rPr>
          <w:rStyle w:val="VerbatimChar"/>
          <w:rFonts w:eastAsiaTheme="majorEastAsia" w:cstheme="majorBidi"/>
          <w:b/>
          <w:bCs/>
          <w:color w:val="4472C4" w:themeColor="accent1"/>
          <w:kern w:val="0"/>
          <w:shd w:val="clear" w:color="auto" w:fill="auto"/>
          <w:lang w:eastAsia="en-US"/>
        </w:rPr>
        <w:t xml:space="preserve"> PROCESS</w:t>
      </w:r>
    </w:p>
    <w:p w14:paraId="2E6D29A9" w14:textId="419DB734" w:rsidR="00605D63" w:rsidRDefault="00605D63" w:rsidP="005909F8">
      <w:pPr>
        <w:spacing w:line="360" w:lineRule="auto"/>
        <w:rPr>
          <w:rFonts w:ascii="Times New Roman" w:hAnsi="Times New Roman" w:cs="Times New Roman"/>
          <w:sz w:val="24"/>
          <w:szCs w:val="28"/>
        </w:rPr>
      </w:pPr>
      <w:r w:rsidRPr="00605D63">
        <w:rPr>
          <w:rFonts w:ascii="Times New Roman" w:hAnsi="Times New Roman" w:cs="Times New Roman"/>
          <w:sz w:val="24"/>
          <w:szCs w:val="28"/>
        </w:rPr>
        <w:t>Parallel mode: process number (default = 1)</w:t>
      </w:r>
    </w:p>
    <w:p w14:paraId="7AB14ED4" w14:textId="4CB2EBDA" w:rsidR="00E81B4A" w:rsidRPr="008902C7" w:rsidRDefault="00E81B4A" w:rsidP="00E81B4A">
      <w:pPr>
        <w:spacing w:line="360" w:lineRule="auto"/>
        <w:rPr>
          <w:rStyle w:val="VerbatimChar"/>
          <w:rFonts w:ascii="Calibri" w:hAnsi="Calibri" w:cs="Calibri"/>
          <w:b/>
          <w:bCs/>
          <w:color w:val="4472C4" w:themeColor="accent1"/>
          <w:shd w:val="clear" w:color="auto" w:fill="auto"/>
          <w:lang w:eastAsia="en-US"/>
        </w:rPr>
      </w:pPr>
      <w:bookmarkStart w:id="4" w:name="seqer-seqer"/>
      <w:r w:rsidRPr="008902C7">
        <w:rPr>
          <w:rStyle w:val="VerbatimChar"/>
          <w:rFonts w:ascii="Calibri" w:hAnsi="Calibri" w:cs="Calibri"/>
          <w:b/>
          <w:bCs/>
          <w:color w:val="4472C4" w:themeColor="accent1"/>
          <w:shd w:val="clear" w:color="auto" w:fill="auto"/>
          <w:lang w:eastAsia="en-US"/>
        </w:rPr>
        <w:t xml:space="preserve">--seqer </w:t>
      </w:r>
      <w:bookmarkEnd w:id="4"/>
      <w:r w:rsidR="00F155B9" w:rsidRPr="008902C7">
        <w:rPr>
          <w:rStyle w:val="VerbatimChar"/>
          <w:rFonts w:ascii="Calibri" w:hAnsi="Calibri" w:cs="Calibri"/>
          <w:b/>
          <w:bCs/>
          <w:color w:val="4472C4" w:themeColor="accent1"/>
          <w:shd w:val="clear" w:color="auto" w:fill="auto"/>
          <w:lang w:eastAsia="en-US"/>
        </w:rPr>
        <w:t xml:space="preserve">SEQER </w:t>
      </w:r>
    </w:p>
    <w:p w14:paraId="1765F4D0" w14:textId="4592A942" w:rsidR="00E81B4A" w:rsidRPr="00E81B4A" w:rsidRDefault="00E81B4A" w:rsidP="00E81B4A">
      <w:pPr>
        <w:spacing w:line="360" w:lineRule="auto"/>
        <w:rPr>
          <w:rFonts w:ascii="Times New Roman" w:hAnsi="Times New Roman" w:cs="Times New Roman"/>
          <w:sz w:val="24"/>
          <w:szCs w:val="28"/>
        </w:rPr>
      </w:pPr>
      <w:r w:rsidRPr="00E81B4A">
        <w:rPr>
          <w:rFonts w:ascii="Times New Roman" w:hAnsi="Times New Roman" w:cs="Times New Roman"/>
          <w:sz w:val="24"/>
          <w:szCs w:val="28"/>
        </w:rPr>
        <w:t>Define the seq</w:t>
      </w:r>
      <w:r>
        <w:rPr>
          <w:rFonts w:ascii="Times New Roman" w:hAnsi="Times New Roman" w:cs="Times New Roman"/>
          <w:sz w:val="24"/>
          <w:szCs w:val="28"/>
        </w:rPr>
        <w:t xml:space="preserve">uence platform for reads </w:t>
      </w:r>
      <w:r>
        <w:rPr>
          <w:rFonts w:ascii="Times New Roman" w:hAnsi="Times New Roman" w:cs="Times New Roman" w:hint="eastAsia"/>
          <w:sz w:val="24"/>
          <w:szCs w:val="28"/>
        </w:rPr>
        <w:t>generat</w:t>
      </w:r>
      <w:r>
        <w:rPr>
          <w:rFonts w:ascii="Times New Roman" w:hAnsi="Times New Roman" w:cs="Times New Roman"/>
          <w:sz w:val="24"/>
          <w:szCs w:val="28"/>
        </w:rPr>
        <w:t>ing</w:t>
      </w:r>
      <w:r w:rsidRPr="00E81B4A">
        <w:rPr>
          <w:rFonts w:ascii="Times New Roman" w:hAnsi="Times New Roman" w:cs="Times New Roman"/>
          <w:sz w:val="24"/>
          <w:szCs w:val="28"/>
        </w:rPr>
        <w:t xml:space="preserve">: </w:t>
      </w:r>
      <w:r>
        <w:rPr>
          <w:rFonts w:ascii="Times New Roman" w:hAnsi="Times New Roman" w:cs="Times New Roman"/>
          <w:sz w:val="24"/>
          <w:szCs w:val="28"/>
        </w:rPr>
        <w:t>illumine</w:t>
      </w:r>
      <w:r w:rsidRPr="00E81B4A">
        <w:rPr>
          <w:rFonts w:ascii="Times New Roman" w:hAnsi="Times New Roman" w:cs="Times New Roman"/>
          <w:sz w:val="24"/>
          <w:szCs w:val="28"/>
        </w:rPr>
        <w:t xml:space="preserve"> </w:t>
      </w:r>
      <w:r>
        <w:rPr>
          <w:rFonts w:ascii="Times New Roman" w:hAnsi="Times New Roman" w:cs="Times New Roman"/>
          <w:sz w:val="24"/>
          <w:szCs w:val="28"/>
        </w:rPr>
        <w:t xml:space="preserve">or </w:t>
      </w:r>
      <w:r w:rsidRPr="00E81B4A">
        <w:rPr>
          <w:rFonts w:ascii="Times New Roman" w:hAnsi="Times New Roman" w:cs="Times New Roman"/>
          <w:sz w:val="24"/>
          <w:szCs w:val="28"/>
        </w:rPr>
        <w:t>life</w:t>
      </w:r>
      <w:r>
        <w:rPr>
          <w:rFonts w:ascii="Times New Roman" w:hAnsi="Times New Roman" w:cs="Times New Roman"/>
          <w:sz w:val="24"/>
          <w:szCs w:val="28"/>
        </w:rPr>
        <w:t xml:space="preserve"> </w:t>
      </w:r>
      <w:r w:rsidRPr="00E81B4A">
        <w:rPr>
          <w:rFonts w:ascii="Times New Roman" w:hAnsi="Times New Roman" w:cs="Times New Roman"/>
          <w:sz w:val="24"/>
          <w:szCs w:val="28"/>
        </w:rPr>
        <w:t>(default is illumina)</w:t>
      </w:r>
    </w:p>
    <w:p w14:paraId="3D6D964C" w14:textId="77777777" w:rsidR="00E81B4A" w:rsidRPr="008902C7" w:rsidRDefault="00E81B4A" w:rsidP="00E81B4A">
      <w:pPr>
        <w:spacing w:line="360" w:lineRule="auto"/>
        <w:rPr>
          <w:rStyle w:val="VerbatimChar"/>
          <w:rFonts w:ascii="Calibri" w:hAnsi="Calibri" w:cs="Calibri"/>
          <w:b/>
          <w:bCs/>
          <w:color w:val="4472C4" w:themeColor="accent1"/>
          <w:shd w:val="clear" w:color="auto" w:fill="auto"/>
          <w:lang w:eastAsia="en-US"/>
        </w:rPr>
      </w:pPr>
      <w:bookmarkStart w:id="5" w:name="g---single"/>
      <w:r w:rsidRPr="008902C7">
        <w:rPr>
          <w:rStyle w:val="VerbatimChar"/>
          <w:rFonts w:ascii="Calibri" w:hAnsi="Calibri" w:cs="Calibri"/>
          <w:b/>
          <w:bCs/>
          <w:color w:val="4472C4" w:themeColor="accent1"/>
          <w:shd w:val="clear" w:color="auto" w:fill="auto"/>
          <w:lang w:eastAsia="en-US"/>
        </w:rPr>
        <w:t>-g, --single</w:t>
      </w:r>
      <w:bookmarkEnd w:id="5"/>
    </w:p>
    <w:p w14:paraId="3B93DF82" w14:textId="77777777" w:rsidR="00E81B4A" w:rsidRDefault="00E81B4A" w:rsidP="00E81B4A">
      <w:pPr>
        <w:pStyle w:val="FirstParagraph"/>
        <w:rPr>
          <w:rFonts w:ascii="Times New Roman" w:hAnsi="Times New Roman" w:cs="Times New Roman"/>
          <w:kern w:val="2"/>
          <w:szCs w:val="28"/>
          <w:lang w:eastAsia="zh-CN"/>
        </w:rPr>
      </w:pPr>
      <w:r w:rsidRPr="00E81B4A">
        <w:rPr>
          <w:rFonts w:ascii="Times New Roman" w:hAnsi="Times New Roman" w:cs="Times New Roman"/>
          <w:kern w:val="2"/>
          <w:szCs w:val="28"/>
          <w:lang w:eastAsia="zh-CN"/>
        </w:rPr>
        <w:lastRenderedPageBreak/>
        <w:t>To declare that the input bam is single-ended (default is False)</w:t>
      </w:r>
      <w:bookmarkStart w:id="6" w:name="aligner-aligner"/>
    </w:p>
    <w:p w14:paraId="15B51FA1" w14:textId="2713BF05"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--aligner ALIGN</w:t>
      </w:r>
      <w:bookmarkEnd w:id="6"/>
      <w:r w:rsidRPr="008902C7">
        <w:rPr>
          <w:rStyle w:val="VerbatimChar"/>
          <w:rFonts w:ascii="Calibri" w:hAnsi="Calibri" w:cs="Calibri"/>
          <w:b/>
          <w:bCs/>
          <w:color w:val="4472C4" w:themeColor="accent1"/>
          <w:shd w:val="clear" w:color="auto" w:fill="auto"/>
          <w:lang w:eastAsia="en-US"/>
        </w:rPr>
        <w:t>ER</w:t>
      </w:r>
    </w:p>
    <w:p w14:paraId="461BC7B8" w14:textId="77777777" w:rsidR="003F1226" w:rsidRDefault="00E81B4A" w:rsidP="00F155B9">
      <w:pPr>
        <w:pStyle w:val="FirstParagraph"/>
        <w:spacing w:before="120" w:after="120" w:line="360" w:lineRule="auto"/>
        <w:rPr>
          <w:rFonts w:ascii="Times New Roman" w:hAnsi="Times New Roman" w:cs="Times New Roman"/>
          <w:kern w:val="2"/>
          <w:szCs w:val="28"/>
          <w:lang w:eastAsia="zh-CN"/>
        </w:rPr>
      </w:pPr>
      <w:r w:rsidRPr="00E81B4A">
        <w:rPr>
          <w:rFonts w:ascii="Times New Roman" w:hAnsi="Times New Roman" w:cs="Times New Roman"/>
          <w:kern w:val="2"/>
          <w:szCs w:val="28"/>
          <w:lang w:eastAsia="zh-CN"/>
        </w:rPr>
        <w:t>Choose an aligne</w:t>
      </w:r>
      <w:r w:rsidR="003F1226">
        <w:rPr>
          <w:rFonts w:ascii="Times New Roman" w:hAnsi="Times New Roman" w:cs="Times New Roman"/>
          <w:kern w:val="2"/>
          <w:szCs w:val="28"/>
          <w:lang w:eastAsia="zh-CN"/>
        </w:rPr>
        <w:t>r to remap edited reads</w:t>
      </w:r>
      <w:r w:rsidRPr="00E81B4A">
        <w:rPr>
          <w:rFonts w:ascii="Times New Roman" w:hAnsi="Times New Roman" w:cs="Times New Roman"/>
          <w:kern w:val="2"/>
          <w:szCs w:val="28"/>
          <w:lang w:eastAsia="zh-CN"/>
        </w:rPr>
        <w:t xml:space="preserve"> </w:t>
      </w:r>
      <w:r w:rsidR="003F1226">
        <w:rPr>
          <w:rFonts w:ascii="Times New Roman" w:hAnsi="Times New Roman" w:cs="Times New Roman"/>
          <w:kern w:val="2"/>
          <w:szCs w:val="28"/>
          <w:lang w:eastAsia="zh-CN"/>
        </w:rPr>
        <w:t xml:space="preserve">to reference genome </w:t>
      </w:r>
      <w:r w:rsidRPr="00E81B4A">
        <w:rPr>
          <w:rFonts w:ascii="Times New Roman" w:hAnsi="Times New Roman" w:cs="Times New Roman"/>
          <w:kern w:val="2"/>
          <w:szCs w:val="28"/>
          <w:lang w:eastAsia="zh-CN"/>
        </w:rPr>
        <w:t>(default is bwa). Currently, BWA mem, TMAP, and NovoAlign are supported, although it should be straightforward enough to add further aligners through modification of the remap paired function.</w:t>
      </w:r>
      <w:bookmarkStart w:id="7" w:name="haplosize-haplosize"/>
    </w:p>
    <w:p w14:paraId="542D85B1" w14:textId="03754D1B"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--haplosize HAPLOSIZE</w:t>
      </w:r>
      <w:bookmarkEnd w:id="7"/>
    </w:p>
    <w:p w14:paraId="716EC837" w14:textId="77777777" w:rsidR="00E81B4A" w:rsidRPr="00F155B9" w:rsidRDefault="00E81B4A" w:rsidP="00F155B9">
      <w:pPr>
        <w:pStyle w:val="FirstParagraph"/>
        <w:spacing w:before="0" w:after="0" w:line="360" w:lineRule="auto"/>
        <w:rPr>
          <w:rFonts w:ascii="Times New Roman" w:hAnsi="Times New Roman" w:cs="Times New Roman"/>
          <w:kern w:val="2"/>
          <w:szCs w:val="28"/>
          <w:lang w:eastAsia="zh-CN"/>
        </w:rPr>
      </w:pPr>
      <w:r w:rsidRPr="00F155B9">
        <w:rPr>
          <w:rFonts w:ascii="Times New Roman" w:hAnsi="Times New Roman" w:cs="Times New Roman"/>
          <w:kern w:val="2"/>
          <w:szCs w:val="28"/>
          <w:lang w:eastAsia="zh-CN"/>
        </w:rPr>
        <w:t>The size of haplotype block to consider when adding more than 1 proximal mutation. (default = 0)</w:t>
      </w:r>
    </w:p>
    <w:p w14:paraId="5E706373" w14:textId="4836A377" w:rsidR="0024537E" w:rsidRPr="00F155B9" w:rsidRDefault="00E81B4A" w:rsidP="00F155B9">
      <w:pPr>
        <w:pStyle w:val="a0"/>
        <w:spacing w:afterLines="50" w:after="156" w:line="360" w:lineRule="auto"/>
        <w:rPr>
          <w:rFonts w:ascii="Times New Roman" w:hAnsi="Times New Roman" w:cs="Times New Roman"/>
          <w:sz w:val="24"/>
          <w:szCs w:val="28"/>
        </w:rPr>
      </w:pPr>
      <w:r w:rsidRPr="00F155B9">
        <w:rPr>
          <w:rFonts w:ascii="Times New Roman" w:hAnsi="Times New Roman" w:cs="Times New Roman"/>
          <w:sz w:val="24"/>
          <w:szCs w:val="28"/>
        </w:rPr>
        <w:t>For example, if two SNVs are spiked in 5bp apart and -haplosize is 5 or greater, the two SNVs will be on the same haplotype (i.e. share the same reads for reads covering both positions)</w:t>
      </w:r>
      <w:bookmarkStart w:id="8" w:name="mindepth-mindepth"/>
      <w:r w:rsidR="00F155B9">
        <w:rPr>
          <w:rFonts w:ascii="Times New Roman" w:hAnsi="Times New Roman" w:cs="Times New Roman"/>
          <w:sz w:val="24"/>
          <w:szCs w:val="28"/>
        </w:rPr>
        <w:t>.</w:t>
      </w:r>
    </w:p>
    <w:p w14:paraId="29189C9E" w14:textId="71E44D24"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9" w:name="_Hlk17558252"/>
      <w:r w:rsidRPr="008902C7">
        <w:rPr>
          <w:rStyle w:val="VerbatimChar"/>
          <w:rFonts w:ascii="Calibri" w:hAnsi="Calibri" w:cs="Calibri"/>
          <w:b/>
          <w:bCs/>
          <w:color w:val="4472C4" w:themeColor="accent1"/>
          <w:shd w:val="clear" w:color="auto" w:fill="auto"/>
          <w:lang w:eastAsia="en-US"/>
        </w:rPr>
        <w:t xml:space="preserve">--mindepth </w:t>
      </w:r>
      <w:bookmarkEnd w:id="9"/>
      <w:r w:rsidRPr="008902C7">
        <w:rPr>
          <w:rStyle w:val="VerbatimChar"/>
          <w:rFonts w:ascii="Calibri" w:hAnsi="Calibri" w:cs="Calibri"/>
          <w:b/>
          <w:bCs/>
          <w:color w:val="4472C4" w:themeColor="accent1"/>
          <w:shd w:val="clear" w:color="auto" w:fill="auto"/>
          <w:lang w:eastAsia="en-US"/>
        </w:rPr>
        <w:t>MINDEPTH</w:t>
      </w:r>
      <w:bookmarkEnd w:id="8"/>
    </w:p>
    <w:p w14:paraId="303D0F7F" w14:textId="549AD78C" w:rsidR="00E81B4A" w:rsidRPr="0094312C" w:rsidRDefault="00E81B4A" w:rsidP="00CB7598">
      <w:pPr>
        <w:pStyle w:val="FirstParagraph"/>
        <w:spacing w:before="0" w:after="0" w:line="360" w:lineRule="auto"/>
        <w:rPr>
          <w:rFonts w:ascii="Times New Roman" w:hAnsi="Times New Roman" w:cs="Times New Roman"/>
          <w:kern w:val="2"/>
          <w:szCs w:val="28"/>
          <w:lang w:eastAsia="zh-CN"/>
        </w:rPr>
      </w:pPr>
      <w:r w:rsidRPr="0094312C">
        <w:rPr>
          <w:rFonts w:ascii="Times New Roman" w:hAnsi="Times New Roman" w:cs="Times New Roman"/>
          <w:kern w:val="2"/>
          <w:szCs w:val="28"/>
          <w:lang w:eastAsia="zh-CN"/>
        </w:rPr>
        <w:t xml:space="preserve">The minimum depth of reads position which could be </w:t>
      </w:r>
      <w:r w:rsidR="00CB7598">
        <w:rPr>
          <w:rFonts w:ascii="Times New Roman" w:hAnsi="Times New Roman" w:cs="Times New Roman"/>
          <w:kern w:val="2"/>
          <w:szCs w:val="28"/>
          <w:lang w:eastAsia="zh-CN"/>
        </w:rPr>
        <w:t>edited to simulate mutation</w:t>
      </w:r>
      <w:r w:rsidRPr="0094312C">
        <w:rPr>
          <w:rFonts w:ascii="Times New Roman" w:hAnsi="Times New Roman" w:cs="Times New Roman"/>
          <w:kern w:val="2"/>
          <w:szCs w:val="28"/>
          <w:lang w:eastAsia="zh-CN"/>
        </w:rPr>
        <w:t>. (default = 30)</w:t>
      </w:r>
    </w:p>
    <w:p w14:paraId="7549379E" w14:textId="72FD6749" w:rsidR="0094312C" w:rsidRPr="00CB7598" w:rsidRDefault="00E81B4A" w:rsidP="00CB7598">
      <w:pPr>
        <w:pStyle w:val="a0"/>
        <w:spacing w:afterLines="50" w:after="156" w:line="360" w:lineRule="auto"/>
        <w:rPr>
          <w:rFonts w:ascii="Times New Roman" w:hAnsi="Times New Roman" w:cs="Times New Roman"/>
          <w:sz w:val="24"/>
          <w:szCs w:val="28"/>
        </w:rPr>
      </w:pPr>
      <w:r w:rsidRPr="00CB7598">
        <w:rPr>
          <w:rFonts w:ascii="Times New Roman" w:hAnsi="Times New Roman" w:cs="Times New Roman"/>
          <w:sz w:val="24"/>
          <w:szCs w:val="28"/>
        </w:rPr>
        <w:t xml:space="preserve">For instance, if reads depth </w:t>
      </w:r>
      <w:r w:rsidR="006F6BE4">
        <w:rPr>
          <w:rFonts w:ascii="Times New Roman" w:hAnsi="Times New Roman" w:cs="Times New Roman" w:hint="eastAsia"/>
          <w:sz w:val="24"/>
          <w:szCs w:val="28"/>
        </w:rPr>
        <w:t>of</w:t>
      </w:r>
      <w:r w:rsidR="006F6BE4" w:rsidRPr="006F6BE4">
        <w:rPr>
          <w:rFonts w:ascii="Times New Roman" w:hAnsi="Times New Roman" w:cs="Times New Roman"/>
          <w:sz w:val="24"/>
          <w:szCs w:val="28"/>
        </w:rPr>
        <w:t xml:space="preserve"> </w:t>
      </w:r>
      <w:r w:rsidR="006F6BE4" w:rsidRPr="00CB7598">
        <w:rPr>
          <w:rFonts w:ascii="Times New Roman" w:hAnsi="Times New Roman" w:cs="Times New Roman"/>
          <w:sz w:val="24"/>
          <w:szCs w:val="28"/>
        </w:rPr>
        <w:t>one position</w:t>
      </w:r>
      <w:r w:rsidR="006F6BE4">
        <w:rPr>
          <w:rFonts w:ascii="Times New Roman" w:hAnsi="Times New Roman" w:cs="Times New Roman"/>
          <w:sz w:val="24"/>
          <w:szCs w:val="28"/>
        </w:rPr>
        <w:t xml:space="preserve"> </w:t>
      </w:r>
      <w:r w:rsidR="006F6BE4">
        <w:rPr>
          <w:rFonts w:ascii="Times New Roman" w:hAnsi="Times New Roman" w:cs="Times New Roman" w:hint="eastAsia"/>
          <w:sz w:val="24"/>
          <w:szCs w:val="28"/>
        </w:rPr>
        <w:t>is</w:t>
      </w:r>
      <w:r w:rsidR="006F6BE4">
        <w:rPr>
          <w:rFonts w:ascii="Times New Roman" w:hAnsi="Times New Roman" w:cs="Times New Roman"/>
          <w:sz w:val="24"/>
          <w:szCs w:val="28"/>
        </w:rPr>
        <w:t xml:space="preserve"> </w:t>
      </w:r>
      <w:r w:rsidR="00F331C5">
        <w:rPr>
          <w:rFonts w:ascii="Times New Roman" w:hAnsi="Times New Roman" w:cs="Times New Roman"/>
          <w:sz w:val="24"/>
          <w:szCs w:val="28"/>
        </w:rPr>
        <w:t>30</w:t>
      </w:r>
      <w:r w:rsidR="00F331C5">
        <w:rPr>
          <w:rFonts w:ascii="Times New Roman" w:hAnsi="Times New Roman" w:cs="Times New Roman" w:hint="eastAsia"/>
          <w:sz w:val="24"/>
          <w:szCs w:val="28"/>
        </w:rPr>
        <w:t>×</w:t>
      </w:r>
      <w:r w:rsidRPr="00CB7598">
        <w:rPr>
          <w:rFonts w:ascii="Times New Roman" w:hAnsi="Times New Roman" w:cs="Times New Roman"/>
          <w:sz w:val="24"/>
          <w:szCs w:val="28"/>
        </w:rPr>
        <w:t xml:space="preserve"> (only </w:t>
      </w:r>
      <w:r w:rsidR="00F331C5">
        <w:rPr>
          <w:rFonts w:ascii="Times New Roman" w:hAnsi="Times New Roman" w:cs="Times New Roman"/>
          <w:sz w:val="24"/>
          <w:szCs w:val="28"/>
        </w:rPr>
        <w:t>30</w:t>
      </w:r>
      <w:r w:rsidRPr="00CB7598">
        <w:rPr>
          <w:rFonts w:ascii="Times New Roman" w:hAnsi="Times New Roman" w:cs="Times New Roman"/>
          <w:sz w:val="24"/>
          <w:szCs w:val="28"/>
        </w:rPr>
        <w:t xml:space="preserve"> reads covered this position)</w:t>
      </w:r>
      <w:r w:rsidR="00F331C5">
        <w:rPr>
          <w:rFonts w:ascii="Times New Roman" w:hAnsi="Times New Roman" w:cs="Times New Roman"/>
          <w:sz w:val="24"/>
          <w:szCs w:val="28"/>
        </w:rPr>
        <w:t xml:space="preserve"> and </w:t>
      </w:r>
      <w:r w:rsidR="00F331C5" w:rsidRPr="00F331C5">
        <w:rPr>
          <w:rFonts w:ascii="Times New Roman" w:hAnsi="Times New Roman" w:cs="Times New Roman"/>
          <w:sz w:val="24"/>
          <w:szCs w:val="28"/>
        </w:rPr>
        <w:t>--mindepth</w:t>
      </w:r>
      <w:r w:rsidR="00F331C5">
        <w:rPr>
          <w:rFonts w:ascii="Times New Roman" w:hAnsi="Times New Roman" w:cs="Times New Roman"/>
          <w:sz w:val="24"/>
          <w:szCs w:val="28"/>
        </w:rPr>
        <w:t xml:space="preserve"> is 30 or greater</w:t>
      </w:r>
      <w:r w:rsidRPr="00CB7598">
        <w:rPr>
          <w:rFonts w:ascii="Times New Roman" w:hAnsi="Times New Roman" w:cs="Times New Roman"/>
          <w:sz w:val="24"/>
          <w:szCs w:val="28"/>
        </w:rPr>
        <w:t xml:space="preserve">, </w:t>
      </w:r>
      <w:bookmarkStart w:id="10" w:name="OLE_LINK2"/>
      <w:bookmarkStart w:id="11" w:name="OLE_LINK3"/>
      <w:r w:rsidRPr="00CB7598">
        <w:rPr>
          <w:rFonts w:ascii="Times New Roman" w:hAnsi="Times New Roman" w:cs="Times New Roman"/>
          <w:sz w:val="24"/>
          <w:szCs w:val="28"/>
        </w:rPr>
        <w:t xml:space="preserve">VarBen will drop this </w:t>
      </w:r>
      <w:r w:rsidR="00CB7598">
        <w:rPr>
          <w:rFonts w:ascii="Times New Roman" w:hAnsi="Times New Roman" w:cs="Times New Roman"/>
          <w:sz w:val="24"/>
          <w:szCs w:val="28"/>
        </w:rPr>
        <w:t>site</w:t>
      </w:r>
      <w:r w:rsidRPr="00CB7598">
        <w:rPr>
          <w:rFonts w:ascii="Times New Roman" w:hAnsi="Times New Roman" w:cs="Times New Roman"/>
          <w:sz w:val="24"/>
          <w:szCs w:val="28"/>
        </w:rPr>
        <w:t xml:space="preserve"> automatically due to the read</w:t>
      </w:r>
      <w:bookmarkEnd w:id="10"/>
      <w:bookmarkEnd w:id="11"/>
      <w:r w:rsidRPr="00CB7598">
        <w:rPr>
          <w:rFonts w:ascii="Times New Roman" w:hAnsi="Times New Roman" w:cs="Times New Roman"/>
          <w:sz w:val="24"/>
          <w:szCs w:val="28"/>
        </w:rPr>
        <w:t xml:space="preserve"> depth is not enough to add mutation.</w:t>
      </w:r>
      <w:bookmarkStart w:id="12" w:name="minmutreads-minmutreads"/>
    </w:p>
    <w:p w14:paraId="570582EC" w14:textId="4E99972B"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--minmutreads MINMUTREADS</w:t>
      </w:r>
      <w:bookmarkEnd w:id="12"/>
    </w:p>
    <w:p w14:paraId="0C8292EB" w14:textId="27135669" w:rsidR="00047CE2" w:rsidRPr="000711D9" w:rsidRDefault="00E81B4A" w:rsidP="000711D9">
      <w:pPr>
        <w:pStyle w:val="FirstParagraph"/>
        <w:spacing w:before="0" w:after="0" w:line="360" w:lineRule="auto"/>
        <w:rPr>
          <w:rFonts w:ascii="Times New Roman" w:hAnsi="Times New Roman" w:cs="Times New Roman"/>
          <w:kern w:val="2"/>
          <w:szCs w:val="28"/>
          <w:lang w:eastAsia="zh-CN"/>
        </w:rPr>
      </w:pPr>
      <w:r w:rsidRPr="00047CE2">
        <w:rPr>
          <w:rFonts w:ascii="Times New Roman" w:hAnsi="Times New Roman" w:cs="Times New Roman"/>
          <w:kern w:val="2"/>
          <w:szCs w:val="28"/>
          <w:lang w:eastAsia="zh-CN"/>
        </w:rPr>
        <w:t>The minimum number of reads to be edited in one position (default = 5).</w:t>
      </w:r>
      <w:r w:rsidR="000711D9">
        <w:rPr>
          <w:rFonts w:ascii="Times New Roman" w:hAnsi="Times New Roman" w:cs="Times New Roman"/>
          <w:kern w:val="2"/>
          <w:szCs w:val="28"/>
          <w:lang w:eastAsia="zh-CN"/>
        </w:rPr>
        <w:t xml:space="preserve"> </w:t>
      </w:r>
      <w:r w:rsidRPr="00047CE2">
        <w:rPr>
          <w:rFonts w:ascii="Times New Roman" w:hAnsi="Times New Roman" w:cs="Times New Roman"/>
          <w:szCs w:val="28"/>
        </w:rPr>
        <w:t>VarBen will calculate the number of mutated reads by the allele frequency and the total number of reads in the position. If the mutation reads number is less than 5</w:t>
      </w:r>
      <w:r w:rsidR="00086426" w:rsidRPr="00086426">
        <w:rPr>
          <w:rFonts w:ascii="Times New Roman" w:hAnsi="Times New Roman" w:cs="Times New Roman"/>
          <w:szCs w:val="28"/>
        </w:rPr>
        <w:t xml:space="preserve"> </w:t>
      </w:r>
      <w:r w:rsidR="00086426" w:rsidRPr="00F155B9">
        <w:rPr>
          <w:rFonts w:ascii="Times New Roman" w:hAnsi="Times New Roman" w:cs="Times New Roman"/>
          <w:szCs w:val="28"/>
        </w:rPr>
        <w:t>and -</w:t>
      </w:r>
      <w:r w:rsidR="00086426">
        <w:t>-</w:t>
      </w:r>
      <w:r w:rsidR="00086426" w:rsidRPr="00086426">
        <w:rPr>
          <w:rFonts w:ascii="Times New Roman" w:hAnsi="Times New Roman" w:cs="Times New Roman"/>
          <w:szCs w:val="28"/>
        </w:rPr>
        <w:t xml:space="preserve">minmutreads </w:t>
      </w:r>
      <w:r w:rsidR="00086426" w:rsidRPr="00F155B9">
        <w:rPr>
          <w:rFonts w:ascii="Times New Roman" w:hAnsi="Times New Roman" w:cs="Times New Roman"/>
          <w:szCs w:val="28"/>
        </w:rPr>
        <w:t>is 5</w:t>
      </w:r>
      <w:r w:rsidR="00086426">
        <w:rPr>
          <w:rFonts w:ascii="Times New Roman" w:hAnsi="Times New Roman" w:cs="Times New Roman"/>
          <w:szCs w:val="28"/>
        </w:rPr>
        <w:t xml:space="preserve"> or greater</w:t>
      </w:r>
      <w:r w:rsidRPr="00047CE2">
        <w:rPr>
          <w:rFonts w:ascii="Times New Roman" w:hAnsi="Times New Roman" w:cs="Times New Roman"/>
          <w:szCs w:val="28"/>
        </w:rPr>
        <w:t xml:space="preserve">, </w:t>
      </w:r>
      <w:r w:rsidR="00086426" w:rsidRPr="00CB7598">
        <w:rPr>
          <w:rFonts w:ascii="Times New Roman" w:hAnsi="Times New Roman" w:cs="Times New Roman"/>
          <w:szCs w:val="28"/>
        </w:rPr>
        <w:t xml:space="preserve">VarBen will drop this </w:t>
      </w:r>
      <w:r w:rsidR="00086426">
        <w:rPr>
          <w:rFonts w:ascii="Times New Roman" w:hAnsi="Times New Roman" w:cs="Times New Roman"/>
          <w:szCs w:val="28"/>
        </w:rPr>
        <w:t>site</w:t>
      </w:r>
      <w:r w:rsidR="00086426" w:rsidRPr="00CB7598">
        <w:rPr>
          <w:rFonts w:ascii="Times New Roman" w:hAnsi="Times New Roman" w:cs="Times New Roman"/>
          <w:szCs w:val="28"/>
        </w:rPr>
        <w:t xml:space="preserve"> automatically</w:t>
      </w:r>
      <w:r w:rsidRPr="00047CE2">
        <w:rPr>
          <w:rFonts w:ascii="Times New Roman" w:hAnsi="Times New Roman" w:cs="Times New Roman"/>
          <w:szCs w:val="28"/>
        </w:rPr>
        <w:t>.</w:t>
      </w:r>
      <w:bookmarkStart w:id="13" w:name="snpfrac-snpfrac"/>
    </w:p>
    <w:p w14:paraId="6190861A" w14:textId="5A7D1B06"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--snpfrac SNPFRAC</w:t>
      </w:r>
      <w:bookmarkEnd w:id="13"/>
    </w:p>
    <w:p w14:paraId="4E3BB1B8" w14:textId="446F741B" w:rsidR="00812183" w:rsidRDefault="00E81B4A" w:rsidP="00812183">
      <w:pPr>
        <w:pStyle w:val="FirstParagraph"/>
        <w:spacing w:before="0" w:after="0" w:line="360" w:lineRule="auto"/>
        <w:rPr>
          <w:rFonts w:ascii="Times New Roman" w:hAnsi="Times New Roman" w:cs="Times New Roman"/>
          <w:kern w:val="2"/>
          <w:szCs w:val="28"/>
          <w:lang w:eastAsia="zh-CN"/>
        </w:rPr>
      </w:pPr>
      <w:r w:rsidRPr="00047CE2">
        <w:rPr>
          <w:rFonts w:ascii="Times New Roman" w:hAnsi="Times New Roman" w:cs="Times New Roman"/>
          <w:kern w:val="2"/>
          <w:szCs w:val="28"/>
          <w:lang w:eastAsia="zh-CN"/>
        </w:rPr>
        <w:t>To avoid spike any mutatoin on top of existing heterozygous alleles, the</w:t>
      </w:r>
      <w:r w:rsidR="00CB354F">
        <w:rPr>
          <w:rFonts w:ascii="Times New Roman" w:hAnsi="Times New Roman" w:cs="Times New Roman"/>
          <w:kern w:val="2"/>
          <w:szCs w:val="28"/>
          <w:lang w:eastAsia="zh-CN"/>
        </w:rPr>
        <w:t xml:space="preserve"> </w:t>
      </w:r>
      <w:r w:rsidRPr="00047CE2">
        <w:rPr>
          <w:rFonts w:ascii="Times New Roman" w:hAnsi="Times New Roman" w:cs="Times New Roman"/>
          <w:kern w:val="2"/>
          <w:szCs w:val="28"/>
          <w:lang w:eastAsia="zh-CN"/>
        </w:rPr>
        <w:t>heterozygous allele fraction set to 0.</w:t>
      </w:r>
      <w:r w:rsidR="000711D9">
        <w:rPr>
          <w:rFonts w:ascii="Times New Roman" w:hAnsi="Times New Roman" w:cs="Times New Roman"/>
          <w:kern w:val="2"/>
          <w:szCs w:val="28"/>
          <w:lang w:eastAsia="zh-CN"/>
        </w:rPr>
        <w:t>1</w:t>
      </w:r>
      <w:r w:rsidRPr="00047CE2">
        <w:rPr>
          <w:rFonts w:ascii="Times New Roman" w:hAnsi="Times New Roman" w:cs="Times New Roman"/>
          <w:kern w:val="2"/>
          <w:szCs w:val="28"/>
          <w:lang w:eastAsia="zh-CN"/>
        </w:rPr>
        <w:t xml:space="preserve"> (default = 1)</w:t>
      </w:r>
      <w:bookmarkStart w:id="14" w:name="minmapq-minmapq"/>
    </w:p>
    <w:p w14:paraId="39100017" w14:textId="4D08308F"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--minmapq MINMAPQ</w:t>
      </w:r>
      <w:bookmarkEnd w:id="14"/>
    </w:p>
    <w:p w14:paraId="35E0483A" w14:textId="497D3B73" w:rsidR="00E81B4A" w:rsidRPr="00047CE2" w:rsidRDefault="00086426" w:rsidP="00812183">
      <w:pPr>
        <w:pStyle w:val="FirstParagraph"/>
        <w:spacing w:before="0" w:after="0" w:line="360" w:lineRule="auto"/>
        <w:rPr>
          <w:rFonts w:ascii="Times New Roman" w:hAnsi="Times New Roman" w:cs="Times New Roman"/>
          <w:kern w:val="2"/>
          <w:szCs w:val="28"/>
          <w:lang w:eastAsia="zh-CN"/>
        </w:rPr>
      </w:pPr>
      <w:r>
        <w:rPr>
          <w:rFonts w:ascii="Times New Roman" w:hAnsi="Times New Roman" w:cs="Times New Roman"/>
          <w:kern w:val="2"/>
          <w:szCs w:val="28"/>
          <w:lang w:eastAsia="zh-CN"/>
        </w:rPr>
        <w:lastRenderedPageBreak/>
        <w:t>R</w:t>
      </w:r>
      <w:r w:rsidR="00E81B4A" w:rsidRPr="00047CE2">
        <w:rPr>
          <w:rFonts w:ascii="Times New Roman" w:hAnsi="Times New Roman" w:cs="Times New Roman"/>
          <w:kern w:val="2"/>
          <w:szCs w:val="28"/>
          <w:lang w:eastAsia="zh-CN"/>
        </w:rPr>
        <w:t>ead</w:t>
      </w:r>
      <w:r>
        <w:rPr>
          <w:rFonts w:ascii="Times New Roman" w:hAnsi="Times New Roman" w:cs="Times New Roman"/>
          <w:kern w:val="2"/>
          <w:szCs w:val="28"/>
          <w:lang w:eastAsia="zh-CN"/>
        </w:rPr>
        <w:t>s</w:t>
      </w:r>
      <w:r w:rsidR="00E81B4A" w:rsidRPr="00047CE2">
        <w:rPr>
          <w:rFonts w:ascii="Times New Roman" w:hAnsi="Times New Roman" w:cs="Times New Roman"/>
          <w:kern w:val="2"/>
          <w:szCs w:val="28"/>
          <w:lang w:eastAsia="zh-CN"/>
        </w:rPr>
        <w:t xml:space="preserve"> mapping quality less than MINMAPQ will not be considered to edit (default 20).</w:t>
      </w:r>
      <w:r>
        <w:rPr>
          <w:rFonts w:ascii="Times New Roman" w:hAnsi="Times New Roman" w:cs="Times New Roman"/>
          <w:kern w:val="2"/>
          <w:szCs w:val="28"/>
          <w:lang w:eastAsia="zh-CN"/>
        </w:rPr>
        <w:t xml:space="preserve"> </w:t>
      </w:r>
    </w:p>
    <w:p w14:paraId="783F9E27" w14:textId="7777777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15" w:name="multmapfilter"/>
      <w:r w:rsidRPr="008902C7">
        <w:rPr>
          <w:rStyle w:val="VerbatimChar"/>
          <w:rFonts w:ascii="Calibri" w:hAnsi="Calibri" w:cs="Calibri"/>
          <w:b/>
          <w:bCs/>
          <w:color w:val="4472C4" w:themeColor="accent1"/>
          <w:shd w:val="clear" w:color="auto" w:fill="auto"/>
          <w:lang w:eastAsia="en-US"/>
        </w:rPr>
        <w:t>--multmapfilter</w:t>
      </w:r>
      <w:bookmarkEnd w:id="15"/>
    </w:p>
    <w:p w14:paraId="3BA32A24" w14:textId="77777777" w:rsidR="00E81B4A" w:rsidRPr="00812183" w:rsidRDefault="00E81B4A" w:rsidP="00E81B4A">
      <w:pPr>
        <w:pStyle w:val="FirstParagraph"/>
        <w:rPr>
          <w:rFonts w:ascii="Times New Roman" w:hAnsi="Times New Roman" w:cs="Times New Roman"/>
          <w:kern w:val="2"/>
          <w:szCs w:val="28"/>
          <w:lang w:eastAsia="zh-CN"/>
        </w:rPr>
      </w:pPr>
      <w:r w:rsidRPr="00812183">
        <w:rPr>
          <w:rFonts w:ascii="Times New Roman" w:hAnsi="Times New Roman" w:cs="Times New Roman"/>
          <w:kern w:val="2"/>
          <w:szCs w:val="28"/>
          <w:lang w:eastAsia="zh-CN"/>
        </w:rPr>
        <w:t>Any multi-mapped reads will not be considered to edit (default is True).</w:t>
      </w:r>
    </w:p>
    <w:p w14:paraId="7D94772C" w14:textId="7777777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16" w:name="diffcover-diffcover"/>
      <w:r w:rsidRPr="008902C7">
        <w:rPr>
          <w:rStyle w:val="VerbatimChar"/>
          <w:rFonts w:ascii="Calibri" w:hAnsi="Calibri" w:cs="Calibri"/>
          <w:b/>
          <w:bCs/>
          <w:color w:val="4472C4" w:themeColor="accent1"/>
          <w:shd w:val="clear" w:color="auto" w:fill="auto"/>
          <w:lang w:eastAsia="en-US"/>
        </w:rPr>
        <w:t>--diffcover DIFFCOVER</w:t>
      </w:r>
      <w:bookmarkEnd w:id="16"/>
    </w:p>
    <w:p w14:paraId="13008D02" w14:textId="77777777" w:rsidR="00A90338" w:rsidRDefault="00E81B4A" w:rsidP="00A90338">
      <w:pPr>
        <w:pStyle w:val="FirstParagraph"/>
        <w:spacing w:before="0" w:after="0" w:line="360" w:lineRule="auto"/>
        <w:rPr>
          <w:rFonts w:ascii="Times New Roman" w:hAnsi="Times New Roman" w:cs="Times New Roman"/>
          <w:kern w:val="2"/>
          <w:szCs w:val="28"/>
          <w:lang w:eastAsia="zh-CN"/>
        </w:rPr>
      </w:pPr>
      <w:r w:rsidRPr="004B39C5">
        <w:rPr>
          <w:rFonts w:ascii="Times New Roman" w:hAnsi="Times New Roman" w:cs="Times New Roman"/>
          <w:kern w:val="2"/>
          <w:szCs w:val="28"/>
          <w:lang w:eastAsia="zh-CN"/>
        </w:rPr>
        <w:t>The coverage difference allowed between the input BAM and output BAM (default 0.9).</w:t>
      </w:r>
      <w:bookmarkStart w:id="17" w:name="floworder-floworder"/>
    </w:p>
    <w:p w14:paraId="592E7E99" w14:textId="59DD1F24"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--floworder FLOWORDER</w:t>
      </w:r>
      <w:bookmarkEnd w:id="17"/>
    </w:p>
    <w:p w14:paraId="3C5DBFD5" w14:textId="77777777" w:rsidR="00CC54B8" w:rsidRDefault="00A90338" w:rsidP="00CC54B8">
      <w:pPr>
        <w:pStyle w:val="a0"/>
        <w:spacing w:after="0" w:line="360" w:lineRule="auto"/>
        <w:rPr>
          <w:rFonts w:ascii="Times New Roman" w:hAnsi="Times New Roman" w:cs="Times New Roman"/>
          <w:sz w:val="24"/>
          <w:szCs w:val="28"/>
        </w:rPr>
      </w:pPr>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 sequencing flower order should be provided</w:t>
      </w:r>
      <w:r w:rsidR="00CC54B8">
        <w:rPr>
          <w:rFonts w:ascii="Times New Roman" w:hAnsi="Times New Roman" w:cs="Times New Roman"/>
          <w:sz w:val="24"/>
          <w:szCs w:val="28"/>
        </w:rPr>
        <w:t>.</w:t>
      </w:r>
      <w:bookmarkStart w:id="18" w:name="libkey-libkey"/>
    </w:p>
    <w:p w14:paraId="0A25F8A4" w14:textId="77777777" w:rsidR="00CC54B8"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--libkey LIBKEY</w:t>
      </w:r>
      <w:bookmarkEnd w:id="18"/>
    </w:p>
    <w:p w14:paraId="16BE68E9" w14:textId="77777777" w:rsidR="00CC54B8" w:rsidRDefault="00CC54B8" w:rsidP="00CC54B8">
      <w:pPr>
        <w:pStyle w:val="a0"/>
        <w:spacing w:line="360" w:lineRule="auto"/>
        <w:rPr>
          <w:rFonts w:ascii="Times New Roman" w:hAnsi="Times New Roman" w:cs="Times New Roman"/>
          <w:sz w:val="24"/>
          <w:szCs w:val="28"/>
        </w:rPr>
      </w:pPr>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w:t>
      </w:r>
      <w:r w:rsidRPr="00CC54B8">
        <w:rPr>
          <w:rFonts w:ascii="Times New Roman" w:hAnsi="Times New Roman" w:cs="Times New Roman"/>
          <w:sz w:val="24"/>
          <w:szCs w:val="28"/>
        </w:rPr>
        <w:t>, the library key sequence should be provided</w:t>
      </w:r>
      <w:r>
        <w:rPr>
          <w:rFonts w:ascii="Times New Roman" w:hAnsi="Times New Roman" w:cs="Times New Roman"/>
          <w:sz w:val="24"/>
          <w:szCs w:val="28"/>
        </w:rPr>
        <w:t>.</w:t>
      </w:r>
      <w:bookmarkStart w:id="19" w:name="barcode-barcode"/>
    </w:p>
    <w:p w14:paraId="559FFB1D" w14:textId="591BB36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--barcode BARCODE</w:t>
      </w:r>
      <w:bookmarkEnd w:id="19"/>
    </w:p>
    <w:p w14:paraId="31AE96EA" w14:textId="77777777" w:rsidR="00CA1FCA" w:rsidRDefault="00882EAF" w:rsidP="00CA1FCA">
      <w:pPr>
        <w:pStyle w:val="a0"/>
        <w:spacing w:line="360" w:lineRule="auto"/>
        <w:rPr>
          <w:rFonts w:ascii="Times New Roman" w:hAnsi="Times New Roman" w:cs="Times New Roman"/>
          <w:sz w:val="24"/>
          <w:szCs w:val="28"/>
        </w:rPr>
      </w:pPr>
      <w:bookmarkStart w:id="20" w:name="tag"/>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w:t>
      </w:r>
      <w:r w:rsidRPr="00CC54B8">
        <w:rPr>
          <w:rFonts w:ascii="Times New Roman" w:hAnsi="Times New Roman" w:cs="Times New Roman"/>
          <w:sz w:val="24"/>
          <w:szCs w:val="28"/>
        </w:rPr>
        <w:t xml:space="preserve">, the library </w:t>
      </w:r>
      <w:r>
        <w:rPr>
          <w:rFonts w:ascii="Times New Roman" w:hAnsi="Times New Roman" w:cs="Times New Roman"/>
          <w:sz w:val="24"/>
          <w:szCs w:val="28"/>
        </w:rPr>
        <w:t>barcode</w:t>
      </w:r>
      <w:r w:rsidRPr="00CC54B8">
        <w:rPr>
          <w:rFonts w:ascii="Times New Roman" w:hAnsi="Times New Roman" w:cs="Times New Roman"/>
          <w:sz w:val="24"/>
          <w:szCs w:val="28"/>
        </w:rPr>
        <w:t xml:space="preserve"> sequence should be provided</w:t>
      </w:r>
      <w:r>
        <w:rPr>
          <w:rFonts w:ascii="Times New Roman" w:hAnsi="Times New Roman" w:cs="Times New Roman"/>
          <w:sz w:val="24"/>
          <w:szCs w:val="28"/>
        </w:rPr>
        <w:t>.</w:t>
      </w:r>
    </w:p>
    <w:p w14:paraId="1CBC6E81" w14:textId="64C6977E"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--tag</w:t>
      </w:r>
      <w:bookmarkEnd w:id="20"/>
    </w:p>
    <w:p w14:paraId="03E7F9B3" w14:textId="25907942" w:rsidR="00E81B4A" w:rsidRDefault="00E81B4A" w:rsidP="00E81B4A">
      <w:pPr>
        <w:pStyle w:val="FirstParagraph"/>
        <w:rPr>
          <w:rFonts w:ascii="Times New Roman" w:hAnsi="Times New Roman" w:cs="Times New Roman"/>
          <w:kern w:val="2"/>
          <w:szCs w:val="28"/>
          <w:lang w:eastAsia="zh-CN"/>
        </w:rPr>
      </w:pPr>
      <w:r w:rsidRPr="00CA1FCA">
        <w:rPr>
          <w:rFonts w:ascii="Times New Roman" w:hAnsi="Times New Roman" w:cs="Times New Roman"/>
          <w:kern w:val="2"/>
          <w:szCs w:val="28"/>
          <w:lang w:eastAsia="zh-CN"/>
        </w:rPr>
        <w:t>Add tag to edited reads (default False).</w:t>
      </w:r>
    </w:p>
    <w:p w14:paraId="32888EC7" w14:textId="77777777" w:rsidR="00656BC0" w:rsidRPr="00656BC0" w:rsidRDefault="00656BC0" w:rsidP="00656BC0">
      <w:pPr>
        <w:pStyle w:val="a0"/>
      </w:pPr>
    </w:p>
    <w:p w14:paraId="399C4362" w14:textId="20D8B5F1" w:rsidR="004C6BFC" w:rsidRPr="004C6BFC" w:rsidRDefault="004C6BFC" w:rsidP="004C6BFC">
      <w:pPr>
        <w:spacing w:beforeLines="50" w:before="156" w:afterLines="50" w:after="156" w:line="360" w:lineRule="auto"/>
        <w:rPr>
          <w:rFonts w:ascii="Calibri" w:eastAsiaTheme="majorEastAsia" w:hAnsi="Calibri" w:cs="Calibri"/>
          <w:b/>
          <w:bCs/>
          <w:color w:val="4472C4" w:themeColor="accent1"/>
          <w:kern w:val="0"/>
          <w:sz w:val="28"/>
          <w:szCs w:val="28"/>
          <w:lang w:eastAsia="en-US"/>
        </w:rPr>
      </w:pPr>
      <w:r w:rsidRPr="004C6BFC">
        <w:rPr>
          <w:rFonts w:ascii="Calibri" w:eastAsiaTheme="majorEastAsia" w:hAnsi="Calibri" w:cs="Calibri"/>
          <w:b/>
          <w:bCs/>
          <w:color w:val="4472C4" w:themeColor="accent1"/>
          <w:kern w:val="0"/>
          <w:sz w:val="28"/>
          <w:szCs w:val="28"/>
          <w:lang w:eastAsia="en-US"/>
        </w:rPr>
        <w:t xml:space="preserve">Function </w:t>
      </w:r>
      <w:r>
        <w:rPr>
          <w:rFonts w:ascii="Calibri" w:eastAsiaTheme="majorEastAsia" w:hAnsi="Calibri" w:cs="Calibri"/>
          <w:b/>
          <w:bCs/>
          <w:color w:val="4472C4" w:themeColor="accent1"/>
          <w:kern w:val="0"/>
          <w:sz w:val="28"/>
          <w:szCs w:val="28"/>
          <w:lang w:eastAsia="en-US"/>
        </w:rPr>
        <w:t>2</w:t>
      </w:r>
      <w:r w:rsidRPr="004C6BFC">
        <w:rPr>
          <w:rFonts w:ascii="Calibri" w:eastAsiaTheme="majorEastAsia" w:hAnsi="Calibri" w:cs="Calibri"/>
          <w:b/>
          <w:bCs/>
          <w:color w:val="4472C4" w:themeColor="accent1"/>
          <w:kern w:val="0"/>
          <w:sz w:val="28"/>
          <w:szCs w:val="28"/>
          <w:lang w:eastAsia="en-US"/>
        </w:rPr>
        <w:t>. Spike SVs into aligned BAM file (</w:t>
      </w:r>
      <w:r w:rsidR="00492AFA">
        <w:rPr>
          <w:rFonts w:ascii="Calibri" w:eastAsiaTheme="majorEastAsia" w:hAnsi="Calibri" w:cs="Calibri"/>
          <w:b/>
          <w:bCs/>
          <w:color w:val="4472C4" w:themeColor="accent1"/>
          <w:kern w:val="0"/>
          <w:sz w:val="28"/>
          <w:szCs w:val="28"/>
          <w:lang w:eastAsia="en-US"/>
        </w:rPr>
        <w:t>sv</w:t>
      </w:r>
      <w:r w:rsidRPr="004C6BFC">
        <w:rPr>
          <w:rFonts w:ascii="Calibri" w:eastAsiaTheme="majorEastAsia" w:hAnsi="Calibri" w:cs="Calibri"/>
          <w:b/>
          <w:bCs/>
          <w:color w:val="4472C4" w:themeColor="accent1"/>
          <w:kern w:val="0"/>
          <w:sz w:val="28"/>
          <w:szCs w:val="28"/>
          <w:lang w:eastAsia="en-US"/>
        </w:rPr>
        <w:t xml:space="preserve">editor.py) </w:t>
      </w:r>
    </w:p>
    <w:p w14:paraId="07FAAF32" w14:textId="65C80DF4" w:rsidR="00075E73" w:rsidRDefault="00075E73" w:rsidP="00075E73">
      <w:pPr>
        <w:pStyle w:val="SourceCode"/>
        <w:spacing w:after="0"/>
        <w:rPr>
          <w:rStyle w:val="VerbatimChar"/>
        </w:rPr>
      </w:pPr>
      <w:r w:rsidRPr="00075E73">
        <w:rPr>
          <w:rStyle w:val="VerbatimChar"/>
        </w:rPr>
        <w:t>usage: sveditor.py [-h] -m SVFILE -b BAMFILE -r REFFASTA -l</w:t>
      </w:r>
    </w:p>
    <w:p w14:paraId="235595A9" w14:textId="147C7268" w:rsidR="00075E73" w:rsidRDefault="00075E73" w:rsidP="00075E73">
      <w:pPr>
        <w:pStyle w:val="SourceCode"/>
        <w:spacing w:after="0"/>
        <w:ind w:firstLineChars="1100" w:firstLine="2420"/>
        <w:rPr>
          <w:rStyle w:val="VerbatimChar"/>
        </w:rPr>
      </w:pPr>
      <w:r w:rsidRPr="00075E73">
        <w:rPr>
          <w:rStyle w:val="VerbatimChar"/>
        </w:rPr>
        <w:t>READLENGTH -o</w:t>
      </w:r>
      <w:r w:rsidRPr="00075E73">
        <w:t xml:space="preserve"> </w:t>
      </w:r>
      <w:r w:rsidRPr="00075E73">
        <w:rPr>
          <w:rStyle w:val="VerbatimChar"/>
        </w:rPr>
        <w:t>OUTDIR</w:t>
      </w:r>
      <w:r>
        <w:rPr>
          <w:rStyle w:val="VerbatimChar"/>
        </w:rPr>
        <w:t xml:space="preserve"> </w:t>
      </w:r>
      <w:r w:rsidRPr="00075E73">
        <w:rPr>
          <w:rStyle w:val="VerbatimChar"/>
        </w:rPr>
        <w:t>--alignerIndex</w:t>
      </w:r>
    </w:p>
    <w:p w14:paraId="1E7A56A6" w14:textId="778AA2D1" w:rsidR="00075E73" w:rsidRDefault="00075E73" w:rsidP="00075E73">
      <w:pPr>
        <w:pStyle w:val="SourceCode"/>
        <w:spacing w:after="0"/>
        <w:ind w:firstLineChars="1100" w:firstLine="2420"/>
        <w:rPr>
          <w:rStyle w:val="VerbatimChar"/>
        </w:rPr>
      </w:pPr>
      <w:r w:rsidRPr="00075E73">
        <w:rPr>
          <w:rStyle w:val="VerbatimChar"/>
        </w:rPr>
        <w:t>ALIGNERINDEX [-p PROCESS] [--seqer SEQER] [-g]</w:t>
      </w:r>
    </w:p>
    <w:p w14:paraId="767C2853" w14:textId="49DF1DB3" w:rsidR="00075E73" w:rsidRDefault="00075E73" w:rsidP="00075E73">
      <w:pPr>
        <w:pStyle w:val="SourceCode"/>
        <w:spacing w:after="0"/>
        <w:ind w:firstLineChars="1100" w:firstLine="2420"/>
        <w:rPr>
          <w:rStyle w:val="VerbatimChar"/>
        </w:rPr>
      </w:pPr>
      <w:r w:rsidRPr="00075E73">
        <w:rPr>
          <w:rStyle w:val="VerbatimChar"/>
        </w:rPr>
        <w:t>[--aligner ALIGNER] [--mindepth MINDEPTH]</w:t>
      </w:r>
    </w:p>
    <w:p w14:paraId="4043EC1A" w14:textId="50C45D08" w:rsidR="00075E73" w:rsidRDefault="00075E73" w:rsidP="00075E73">
      <w:pPr>
        <w:pStyle w:val="SourceCode"/>
        <w:spacing w:after="0"/>
        <w:ind w:firstLineChars="1100" w:firstLine="2420"/>
        <w:rPr>
          <w:rStyle w:val="VerbatimChar"/>
        </w:rPr>
      </w:pPr>
      <w:r w:rsidRPr="00075E73">
        <w:rPr>
          <w:rStyle w:val="VerbatimChar"/>
        </w:rPr>
        <w:t>[--minmutreads MINMUTREADS]</w:t>
      </w:r>
    </w:p>
    <w:p w14:paraId="2D40B8D2" w14:textId="0FAB4D04" w:rsidR="00075E73" w:rsidRDefault="00075E73" w:rsidP="00075E73">
      <w:pPr>
        <w:pStyle w:val="SourceCode"/>
        <w:spacing w:after="0"/>
        <w:ind w:firstLineChars="1100" w:firstLine="2420"/>
        <w:rPr>
          <w:rStyle w:val="VerbatimChar"/>
        </w:rPr>
      </w:pPr>
      <w:r w:rsidRPr="00075E73">
        <w:rPr>
          <w:rStyle w:val="VerbatimChar"/>
        </w:rPr>
        <w:t>[--minmapq MINMAPQ] [--multmapfilter]</w:t>
      </w:r>
    </w:p>
    <w:p w14:paraId="26A3DE4A" w14:textId="57735D29" w:rsidR="00075E73" w:rsidRDefault="00075E73" w:rsidP="00075E73">
      <w:pPr>
        <w:pStyle w:val="SourceCode"/>
        <w:spacing w:after="0"/>
        <w:ind w:firstLineChars="1100" w:firstLine="2420"/>
        <w:rPr>
          <w:rStyle w:val="VerbatimChar"/>
        </w:rPr>
      </w:pPr>
      <w:r w:rsidRPr="00075E73">
        <w:rPr>
          <w:rStyle w:val="VerbatimChar"/>
        </w:rPr>
        <w:t>[--floworder FLOWORDER] [--libkey LIBKEY]</w:t>
      </w:r>
    </w:p>
    <w:p w14:paraId="7343B1CD" w14:textId="6FE6C021" w:rsidR="00075E73" w:rsidRDefault="00075E73" w:rsidP="00075E73">
      <w:pPr>
        <w:pStyle w:val="SourceCode"/>
        <w:spacing w:after="0"/>
        <w:ind w:firstLineChars="1100" w:firstLine="2420"/>
        <w:rPr>
          <w:rStyle w:val="VerbatimChar"/>
        </w:rPr>
      </w:pPr>
      <w:r w:rsidRPr="00075E73">
        <w:rPr>
          <w:rStyle w:val="VerbatimChar"/>
        </w:rPr>
        <w:t>[--barcode BARCODE] [--tag]</w:t>
      </w:r>
    </w:p>
    <w:p w14:paraId="7D688FE8" w14:textId="77777777" w:rsidR="008902C7" w:rsidRPr="004C6BFC" w:rsidRDefault="008902C7" w:rsidP="008902C7">
      <w:pPr>
        <w:spacing w:line="360" w:lineRule="auto"/>
        <w:rPr>
          <w:rFonts w:ascii="Calibri" w:hAnsi="Calibri" w:cs="Calibri"/>
          <w:b/>
          <w:bCs/>
          <w:color w:val="4472C4" w:themeColor="accent1"/>
          <w:sz w:val="28"/>
          <w:szCs w:val="32"/>
        </w:rPr>
      </w:pPr>
      <w:r w:rsidRPr="004C6BFC">
        <w:rPr>
          <w:rFonts w:ascii="Calibri" w:hAnsi="Calibri" w:cs="Calibri"/>
          <w:b/>
          <w:bCs/>
          <w:color w:val="4472C4" w:themeColor="accent1"/>
          <w:sz w:val="28"/>
          <w:szCs w:val="32"/>
        </w:rPr>
        <w:t>Parameters description</w:t>
      </w:r>
    </w:p>
    <w:p w14:paraId="719F8EC4" w14:textId="5E506DE4" w:rsidR="008D190C" w:rsidRPr="00197257" w:rsidRDefault="008902C7" w:rsidP="005909F8">
      <w:pPr>
        <w:spacing w:line="360" w:lineRule="auto"/>
        <w:rPr>
          <w:rFonts w:ascii="Calibri" w:eastAsiaTheme="majorEastAsia" w:hAnsi="Calibri" w:cs="Calibri"/>
          <w:b/>
          <w:bCs/>
          <w:color w:val="4472C4" w:themeColor="accent1"/>
          <w:kern w:val="0"/>
          <w:sz w:val="22"/>
          <w:lang w:eastAsia="en-US"/>
        </w:rPr>
      </w:pPr>
      <w:r w:rsidRPr="008902C7">
        <w:rPr>
          <w:rStyle w:val="VerbatimChar"/>
          <w:rFonts w:ascii="Calibri" w:eastAsiaTheme="majorEastAsia" w:hAnsi="Calibri" w:cs="Calibri"/>
          <w:b/>
          <w:bCs/>
          <w:color w:val="4472C4" w:themeColor="accent1"/>
          <w:kern w:val="0"/>
          <w:shd w:val="clear" w:color="auto" w:fill="auto"/>
          <w:lang w:eastAsia="en-US"/>
        </w:rPr>
        <w:t>-m/--mutfile MUTFILE</w:t>
      </w:r>
    </w:p>
    <w:p w14:paraId="2921E247" w14:textId="34588D25" w:rsidR="004063F8" w:rsidRPr="000F4C5E" w:rsidRDefault="0041316B" w:rsidP="005909F8">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The input mutation list format for </w:t>
      </w:r>
      <w:r w:rsidRPr="005B1A52">
        <w:rPr>
          <w:rFonts w:ascii="Times New Roman" w:hAnsi="Times New Roman" w:cs="Times New Roman" w:hint="eastAsia"/>
          <w:b/>
          <w:bCs/>
          <w:sz w:val="24"/>
          <w:szCs w:val="28"/>
        </w:rPr>
        <w:t>sv</w:t>
      </w:r>
      <w:r w:rsidRPr="005B1A52">
        <w:rPr>
          <w:rFonts w:ascii="Times New Roman" w:hAnsi="Times New Roman" w:cs="Times New Roman"/>
          <w:b/>
          <w:bCs/>
          <w:sz w:val="24"/>
          <w:szCs w:val="28"/>
        </w:rPr>
        <w:t>editor.py</w:t>
      </w:r>
      <w:r w:rsidRPr="0041316B">
        <w:rPr>
          <w:rFonts w:ascii="Times New Roman" w:hAnsi="Times New Roman" w:cs="Times New Roman"/>
          <w:sz w:val="24"/>
          <w:szCs w:val="28"/>
        </w:rPr>
        <w:t xml:space="preserve"> </w:t>
      </w:r>
      <w:r>
        <w:rPr>
          <w:rFonts w:ascii="Times New Roman" w:hAnsi="Times New Roman" w:cs="Times New Roman"/>
          <w:sz w:val="24"/>
          <w:szCs w:val="28"/>
        </w:rPr>
        <w:t xml:space="preserve">depends on the </w:t>
      </w:r>
      <w:r w:rsidRPr="005B1A52">
        <w:rPr>
          <w:rFonts w:ascii="Times New Roman" w:hAnsi="Times New Roman" w:cs="Times New Roman"/>
          <w:sz w:val="24"/>
          <w:szCs w:val="28"/>
        </w:rPr>
        <w:t>SV</w:t>
      </w:r>
      <w:r>
        <w:rPr>
          <w:rFonts w:ascii="Times New Roman" w:hAnsi="Times New Roman" w:cs="Times New Roman"/>
          <w:sz w:val="24"/>
          <w:szCs w:val="28"/>
        </w:rPr>
        <w:t xml:space="preserve"> types. There are s</w:t>
      </w:r>
      <w:r w:rsidRPr="005B1A52">
        <w:rPr>
          <w:rFonts w:ascii="Times New Roman" w:hAnsi="Times New Roman" w:cs="Times New Roman"/>
          <w:sz w:val="24"/>
          <w:szCs w:val="28"/>
        </w:rPr>
        <w:t>ix types of SV</w:t>
      </w:r>
      <w:r>
        <w:rPr>
          <w:rFonts w:ascii="Times New Roman" w:hAnsi="Times New Roman" w:cs="Times New Roman"/>
          <w:sz w:val="24"/>
          <w:szCs w:val="28"/>
        </w:rPr>
        <w:t>s</w:t>
      </w:r>
      <w:r w:rsidRPr="005B1A52">
        <w:rPr>
          <w:rFonts w:ascii="Times New Roman" w:hAnsi="Times New Roman" w:cs="Times New Roman"/>
          <w:sz w:val="24"/>
          <w:szCs w:val="28"/>
        </w:rPr>
        <w:t xml:space="preserve"> </w:t>
      </w:r>
      <w:r>
        <w:rPr>
          <w:rFonts w:ascii="Times New Roman" w:hAnsi="Times New Roman" w:cs="Times New Roman"/>
          <w:sz w:val="24"/>
          <w:szCs w:val="28"/>
        </w:rPr>
        <w:t>currently supported</w:t>
      </w:r>
      <w:r w:rsidRPr="005B1A52">
        <w:rPr>
          <w:rFonts w:ascii="Times New Roman" w:hAnsi="Times New Roman" w:cs="Times New Roman"/>
          <w:sz w:val="24"/>
          <w:szCs w:val="28"/>
        </w:rPr>
        <w:t xml:space="preserve"> </w:t>
      </w:r>
      <w:r>
        <w:rPr>
          <w:rFonts w:ascii="Times New Roman" w:hAnsi="Times New Roman" w:cs="Times New Roman"/>
          <w:sz w:val="24"/>
          <w:szCs w:val="28"/>
        </w:rPr>
        <w:t>for VarBen, including</w:t>
      </w:r>
      <w:r w:rsidRPr="005B1A52">
        <w:rPr>
          <w:rFonts w:ascii="Times New Roman" w:hAnsi="Times New Roman" w:cs="Times New Roman"/>
          <w:sz w:val="24"/>
          <w:szCs w:val="28"/>
        </w:rPr>
        <w:t xml:space="preserve"> inv</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large </w:t>
      </w:r>
      <w:r w:rsidRPr="005B1A52">
        <w:rPr>
          <w:rFonts w:ascii="Times New Roman" w:hAnsi="Times New Roman" w:cs="Times New Roman"/>
          <w:sz w:val="24"/>
          <w:szCs w:val="28"/>
        </w:rPr>
        <w:t>inversion), del</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large </w:t>
      </w:r>
      <w:r w:rsidRPr="005B1A52">
        <w:rPr>
          <w:rFonts w:ascii="Times New Roman" w:hAnsi="Times New Roman" w:cs="Times New Roman"/>
          <w:sz w:val="24"/>
          <w:szCs w:val="28"/>
        </w:rPr>
        <w:t>deletion), dup</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tandem </w:t>
      </w:r>
      <w:r w:rsidRPr="005B1A52">
        <w:rPr>
          <w:rFonts w:ascii="Times New Roman" w:hAnsi="Times New Roman" w:cs="Times New Roman"/>
          <w:sz w:val="24"/>
          <w:szCs w:val="28"/>
        </w:rPr>
        <w:t>duplication),</w:t>
      </w:r>
      <w:r>
        <w:rPr>
          <w:rFonts w:ascii="Times New Roman" w:hAnsi="Times New Roman" w:cs="Times New Roman"/>
          <w:sz w:val="24"/>
          <w:szCs w:val="28"/>
        </w:rPr>
        <w:t xml:space="preserve"> </w:t>
      </w:r>
      <w:r w:rsidRPr="005B1A52">
        <w:rPr>
          <w:rFonts w:ascii="Times New Roman" w:hAnsi="Times New Roman" w:cs="Times New Roman"/>
          <w:sz w:val="24"/>
          <w:szCs w:val="28"/>
        </w:rPr>
        <w:t>trans_balance</w:t>
      </w:r>
      <w:r>
        <w:rPr>
          <w:rFonts w:ascii="Times New Roman" w:hAnsi="Times New Roman" w:cs="Times New Roman"/>
          <w:sz w:val="24"/>
          <w:szCs w:val="28"/>
        </w:rPr>
        <w:t xml:space="preserve"> </w:t>
      </w:r>
      <w:r w:rsidRPr="005B1A52">
        <w:rPr>
          <w:rFonts w:ascii="Times New Roman" w:hAnsi="Times New Roman" w:cs="Times New Roman"/>
          <w:sz w:val="24"/>
          <w:szCs w:val="28"/>
        </w:rPr>
        <w:t>(balanced translocation),</w:t>
      </w:r>
      <w:r w:rsidRPr="00D12FF0">
        <w:rPr>
          <w:rFonts w:ascii="Times New Roman" w:hAnsi="Times New Roman" w:cs="Times New Roman"/>
          <w:sz w:val="24"/>
          <w:szCs w:val="28"/>
        </w:rPr>
        <w:t xml:space="preserve"> </w:t>
      </w:r>
      <w:r w:rsidRPr="005B1A52">
        <w:rPr>
          <w:rFonts w:ascii="Times New Roman" w:hAnsi="Times New Roman" w:cs="Times New Roman"/>
          <w:sz w:val="24"/>
          <w:szCs w:val="28"/>
        </w:rPr>
        <w:t>trans_unbalance (insertional translocation)</w:t>
      </w:r>
      <w:r>
        <w:rPr>
          <w:rFonts w:ascii="Times New Roman" w:hAnsi="Times New Roman" w:cs="Times New Roman"/>
          <w:sz w:val="24"/>
          <w:szCs w:val="28"/>
        </w:rPr>
        <w:t>,</w:t>
      </w:r>
      <w:r w:rsidRPr="005B1A52">
        <w:rPr>
          <w:rFonts w:ascii="Times New Roman" w:hAnsi="Times New Roman" w:cs="Times New Roman"/>
          <w:sz w:val="24"/>
          <w:szCs w:val="28"/>
        </w:rPr>
        <w:t xml:space="preserve"> </w:t>
      </w:r>
      <w:r>
        <w:rPr>
          <w:rFonts w:ascii="Times New Roman" w:hAnsi="Times New Roman" w:cs="Times New Roman"/>
          <w:sz w:val="24"/>
          <w:szCs w:val="28"/>
        </w:rPr>
        <w:t xml:space="preserve">and </w:t>
      </w:r>
      <w:r w:rsidRPr="005B1A52">
        <w:rPr>
          <w:rFonts w:ascii="Times New Roman" w:hAnsi="Times New Roman" w:cs="Times New Roman"/>
          <w:sz w:val="24"/>
          <w:szCs w:val="28"/>
        </w:rPr>
        <w:t>trans_chrom (whole arm translocat</w:t>
      </w:r>
      <w:r>
        <w:rPr>
          <w:rFonts w:ascii="Times New Roman" w:hAnsi="Times New Roman" w:cs="Times New Roman"/>
          <w:sz w:val="24"/>
          <w:szCs w:val="28"/>
        </w:rPr>
        <w:t>ion</w:t>
      </w:r>
      <w:r w:rsidRPr="005B1A52">
        <w:rPr>
          <w:rFonts w:ascii="Times New Roman" w:hAnsi="Times New Roman" w:cs="Times New Roman"/>
          <w:sz w:val="24"/>
          <w:szCs w:val="28"/>
        </w:rPr>
        <w:t>)</w:t>
      </w:r>
      <w:r>
        <w:rPr>
          <w:rFonts w:ascii="Times New Roman" w:hAnsi="Times New Roman" w:cs="Times New Roman"/>
          <w:sz w:val="24"/>
          <w:szCs w:val="28"/>
        </w:rPr>
        <w:t>.</w:t>
      </w:r>
      <w:r w:rsidR="00F57255" w:rsidRPr="00F57255">
        <w:rPr>
          <w:rFonts w:ascii="Times New Roman" w:hAnsi="Times New Roman" w:cs="Times New Roman"/>
          <w:sz w:val="24"/>
          <w:szCs w:val="28"/>
        </w:rPr>
        <w:t xml:space="preserve"> </w:t>
      </w:r>
      <w:r w:rsidR="00197257">
        <w:rPr>
          <w:rFonts w:ascii="Times New Roman" w:hAnsi="Times New Roman" w:cs="Times New Roman"/>
          <w:sz w:val="24"/>
          <w:szCs w:val="28"/>
        </w:rPr>
        <w:t xml:space="preserve">VarBen will simulate exact breakpoint for each SV </w:t>
      </w:r>
      <w:r w:rsidR="00197257">
        <w:rPr>
          <w:rFonts w:ascii="Times New Roman" w:hAnsi="Times New Roman" w:cs="Times New Roman" w:hint="eastAsia"/>
          <w:sz w:val="24"/>
          <w:szCs w:val="28"/>
        </w:rPr>
        <w:t>type.</w:t>
      </w:r>
      <w:r w:rsidR="00197257">
        <w:rPr>
          <w:rFonts w:ascii="Times New Roman" w:hAnsi="Times New Roman" w:cs="Times New Roman"/>
          <w:sz w:val="24"/>
          <w:szCs w:val="28"/>
        </w:rPr>
        <w:t xml:space="preserve"> </w:t>
      </w:r>
      <w:r w:rsidR="00F57255" w:rsidRPr="00267B76">
        <w:rPr>
          <w:rFonts w:ascii="Times New Roman" w:hAnsi="Times New Roman" w:cs="Times New Roman"/>
          <w:sz w:val="24"/>
          <w:szCs w:val="28"/>
        </w:rPr>
        <w:t>The file format is shown as below.</w:t>
      </w:r>
    </w:p>
    <w:tbl>
      <w:tblPr>
        <w:tblStyle w:val="a9"/>
        <w:tblW w:w="1063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50"/>
        <w:gridCol w:w="1419"/>
        <w:gridCol w:w="1559"/>
        <w:gridCol w:w="2131"/>
        <w:gridCol w:w="709"/>
        <w:gridCol w:w="1134"/>
        <w:gridCol w:w="1417"/>
        <w:gridCol w:w="1418"/>
      </w:tblGrid>
      <w:tr w:rsidR="000F4C5E" w:rsidRPr="00F538FD" w14:paraId="3B2C1E43" w14:textId="77777777" w:rsidTr="00024756">
        <w:tc>
          <w:tcPr>
            <w:tcW w:w="10637" w:type="dxa"/>
            <w:gridSpan w:val="8"/>
            <w:shd w:val="clear" w:color="auto" w:fill="F2F2F2" w:themeFill="background1" w:themeFillShade="F2"/>
          </w:tcPr>
          <w:p w14:paraId="3CF26C28" w14:textId="5D83A91D" w:rsidR="000F4C5E" w:rsidRPr="004B0FDC" w:rsidRDefault="000F4C5E" w:rsidP="000E6062">
            <w:pPr>
              <w:spacing w:line="360" w:lineRule="auto"/>
              <w:rPr>
                <w:rFonts w:ascii="Times New Roman" w:hAnsi="Times New Roman" w:cs="Times New Roman"/>
                <w:sz w:val="24"/>
                <w:szCs w:val="28"/>
              </w:rPr>
            </w:pPr>
            <w:r w:rsidRPr="004B0FDC">
              <w:rPr>
                <w:rStyle w:val="VerbatimChar"/>
                <w:b/>
                <w:bCs/>
                <w:shd w:val="clear" w:color="auto" w:fill="auto"/>
              </w:rPr>
              <w:t>## Mutation list format for deletion &amp; inversion</w:t>
            </w:r>
          </w:p>
        </w:tc>
      </w:tr>
      <w:tr w:rsidR="000F4C5E" w:rsidRPr="00F538FD" w14:paraId="5EB5EE21" w14:textId="77777777" w:rsidTr="00024756">
        <w:tc>
          <w:tcPr>
            <w:tcW w:w="850" w:type="dxa"/>
            <w:shd w:val="clear" w:color="auto" w:fill="F2F2F2" w:themeFill="background1" w:themeFillShade="F2"/>
          </w:tcPr>
          <w:p w14:paraId="7C2964AB" w14:textId="7D641FDA" w:rsidR="000F4C5E" w:rsidRPr="000F4C5E" w:rsidRDefault="000F4C5E" w:rsidP="000F4C5E">
            <w:pPr>
              <w:spacing w:line="360" w:lineRule="auto"/>
              <w:rPr>
                <w:rStyle w:val="VerbatimChar"/>
                <w:shd w:val="clear" w:color="auto" w:fill="auto"/>
              </w:rPr>
            </w:pPr>
            <w:r w:rsidRPr="000F4C5E">
              <w:rPr>
                <w:rStyle w:val="VerbatimChar"/>
                <w:shd w:val="clear" w:color="auto" w:fill="auto"/>
              </w:rPr>
              <w:t>#C</w:t>
            </w:r>
            <w:r>
              <w:rPr>
                <w:rStyle w:val="VerbatimChar"/>
                <w:shd w:val="clear" w:color="auto" w:fill="auto"/>
              </w:rPr>
              <w:t>hr</w:t>
            </w:r>
          </w:p>
        </w:tc>
        <w:tc>
          <w:tcPr>
            <w:tcW w:w="1419" w:type="dxa"/>
            <w:shd w:val="clear" w:color="auto" w:fill="F2F2F2" w:themeFill="background1" w:themeFillShade="F2"/>
          </w:tcPr>
          <w:p w14:paraId="5B07EBEE" w14:textId="466B7BDC" w:rsidR="000F4C5E" w:rsidRPr="000F4C5E" w:rsidRDefault="000F4C5E" w:rsidP="000F4C5E">
            <w:pPr>
              <w:spacing w:line="360" w:lineRule="auto"/>
              <w:rPr>
                <w:rStyle w:val="VerbatimChar"/>
                <w:shd w:val="clear" w:color="auto" w:fill="auto"/>
              </w:rPr>
            </w:pPr>
            <w:r w:rsidRPr="000F4C5E">
              <w:rPr>
                <w:rStyle w:val="VerbatimChar"/>
                <w:shd w:val="clear" w:color="auto" w:fill="auto"/>
              </w:rPr>
              <w:t>Start</w:t>
            </w:r>
          </w:p>
        </w:tc>
        <w:tc>
          <w:tcPr>
            <w:tcW w:w="1559" w:type="dxa"/>
            <w:shd w:val="clear" w:color="auto" w:fill="F2F2F2" w:themeFill="background1" w:themeFillShade="F2"/>
          </w:tcPr>
          <w:p w14:paraId="59F2F462" w14:textId="247B6FD4" w:rsidR="000F4C5E" w:rsidRPr="000F4C5E" w:rsidRDefault="000F4C5E" w:rsidP="000F4C5E">
            <w:pPr>
              <w:spacing w:line="360" w:lineRule="auto"/>
              <w:rPr>
                <w:rStyle w:val="VerbatimChar"/>
                <w:shd w:val="clear" w:color="auto" w:fill="auto"/>
              </w:rPr>
            </w:pPr>
            <w:r w:rsidRPr="000F4C5E">
              <w:rPr>
                <w:rStyle w:val="VerbatimChar"/>
                <w:shd w:val="clear" w:color="auto" w:fill="auto"/>
              </w:rPr>
              <w:t>End</w:t>
            </w:r>
          </w:p>
        </w:tc>
        <w:tc>
          <w:tcPr>
            <w:tcW w:w="2131" w:type="dxa"/>
            <w:shd w:val="clear" w:color="auto" w:fill="F2F2F2" w:themeFill="background1" w:themeFillShade="F2"/>
          </w:tcPr>
          <w:p w14:paraId="58963528" w14:textId="2E7DE7BE" w:rsidR="000F4C5E" w:rsidRPr="000F4C5E" w:rsidRDefault="000F4C5E" w:rsidP="000F4C5E">
            <w:pPr>
              <w:spacing w:line="360" w:lineRule="auto"/>
              <w:rPr>
                <w:rStyle w:val="VerbatimChar"/>
                <w:shd w:val="clear" w:color="auto" w:fill="auto"/>
              </w:rPr>
            </w:pPr>
            <w:r w:rsidRPr="000F4C5E">
              <w:rPr>
                <w:rStyle w:val="VerbatimChar"/>
                <w:shd w:val="clear" w:color="auto" w:fill="auto"/>
              </w:rPr>
              <w:t>Type</w:t>
            </w:r>
          </w:p>
        </w:tc>
        <w:tc>
          <w:tcPr>
            <w:tcW w:w="709" w:type="dxa"/>
            <w:shd w:val="clear" w:color="auto" w:fill="F2F2F2" w:themeFill="background1" w:themeFillShade="F2"/>
          </w:tcPr>
          <w:p w14:paraId="15822C68" w14:textId="76757F7B" w:rsidR="000F4C5E" w:rsidRPr="000F4C5E" w:rsidRDefault="000F4C5E" w:rsidP="000F4C5E">
            <w:pPr>
              <w:spacing w:line="360" w:lineRule="auto"/>
              <w:rPr>
                <w:rStyle w:val="VerbatimChar"/>
                <w:shd w:val="clear" w:color="auto" w:fill="auto"/>
              </w:rPr>
            </w:pPr>
            <w:r>
              <w:rPr>
                <w:rStyle w:val="VerbatimChar"/>
                <w:shd w:val="clear" w:color="auto" w:fill="auto"/>
              </w:rPr>
              <w:t>AF</w:t>
            </w:r>
          </w:p>
        </w:tc>
        <w:tc>
          <w:tcPr>
            <w:tcW w:w="1134" w:type="dxa"/>
            <w:shd w:val="clear" w:color="auto" w:fill="F2F2F2" w:themeFill="background1" w:themeFillShade="F2"/>
          </w:tcPr>
          <w:p w14:paraId="3DEE4256" w14:textId="14A89017"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7873ABB0"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088E85F6"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5DED249C" w14:textId="77777777" w:rsidTr="00024756">
        <w:tc>
          <w:tcPr>
            <w:tcW w:w="850" w:type="dxa"/>
            <w:shd w:val="clear" w:color="auto" w:fill="F2F2F2" w:themeFill="background1" w:themeFillShade="F2"/>
          </w:tcPr>
          <w:p w14:paraId="72536335" w14:textId="64894995"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chrX  </w:t>
            </w:r>
          </w:p>
        </w:tc>
        <w:tc>
          <w:tcPr>
            <w:tcW w:w="1419" w:type="dxa"/>
            <w:shd w:val="clear" w:color="auto" w:fill="F2F2F2" w:themeFill="background1" w:themeFillShade="F2"/>
          </w:tcPr>
          <w:p w14:paraId="0411DB59" w14:textId="01D8C182"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12994966  </w:t>
            </w:r>
          </w:p>
        </w:tc>
        <w:tc>
          <w:tcPr>
            <w:tcW w:w="1559" w:type="dxa"/>
            <w:shd w:val="clear" w:color="auto" w:fill="F2F2F2" w:themeFill="background1" w:themeFillShade="F2"/>
          </w:tcPr>
          <w:p w14:paraId="3C1898CF" w14:textId="73844CAC"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12996009  </w:t>
            </w:r>
          </w:p>
        </w:tc>
        <w:tc>
          <w:tcPr>
            <w:tcW w:w="2131" w:type="dxa"/>
            <w:shd w:val="clear" w:color="auto" w:fill="F2F2F2" w:themeFill="background1" w:themeFillShade="F2"/>
          </w:tcPr>
          <w:p w14:paraId="16AB0EE0" w14:textId="357E6862" w:rsidR="000F4C5E" w:rsidRPr="000F4C5E" w:rsidRDefault="000F4C5E" w:rsidP="000F4C5E">
            <w:pPr>
              <w:spacing w:line="360" w:lineRule="auto"/>
              <w:rPr>
                <w:rStyle w:val="VerbatimChar"/>
                <w:shd w:val="clear" w:color="auto" w:fill="auto"/>
              </w:rPr>
            </w:pPr>
            <w:r w:rsidRPr="000F4C5E">
              <w:rPr>
                <w:rStyle w:val="VerbatimChar"/>
                <w:shd w:val="clear" w:color="auto" w:fill="auto"/>
              </w:rPr>
              <w:t>del</w:t>
            </w:r>
          </w:p>
        </w:tc>
        <w:tc>
          <w:tcPr>
            <w:tcW w:w="709" w:type="dxa"/>
            <w:shd w:val="clear" w:color="auto" w:fill="F2F2F2" w:themeFill="background1" w:themeFillShade="F2"/>
          </w:tcPr>
          <w:p w14:paraId="3B665A67" w14:textId="4D7758C8" w:rsidR="000F4C5E" w:rsidRPr="000F4C5E" w:rsidRDefault="000F4C5E" w:rsidP="000F4C5E">
            <w:pPr>
              <w:spacing w:line="360" w:lineRule="auto"/>
              <w:rPr>
                <w:rStyle w:val="VerbatimChar"/>
                <w:shd w:val="clear" w:color="auto" w:fill="auto"/>
              </w:rPr>
            </w:pPr>
            <w:r w:rsidRPr="000F4C5E">
              <w:rPr>
                <w:rStyle w:val="VerbatimChar"/>
                <w:shd w:val="clear" w:color="auto" w:fill="auto"/>
              </w:rPr>
              <w:t>0.6</w:t>
            </w:r>
          </w:p>
        </w:tc>
        <w:tc>
          <w:tcPr>
            <w:tcW w:w="1134" w:type="dxa"/>
            <w:shd w:val="clear" w:color="auto" w:fill="F2F2F2" w:themeFill="background1" w:themeFillShade="F2"/>
          </w:tcPr>
          <w:p w14:paraId="60A6EFA4" w14:textId="21AC8651"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7F4458B1"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7C0B70A3"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3CADB4ED" w14:textId="77777777" w:rsidTr="00024756">
        <w:tc>
          <w:tcPr>
            <w:tcW w:w="850" w:type="dxa"/>
            <w:shd w:val="clear" w:color="auto" w:fill="F2F2F2" w:themeFill="background1" w:themeFillShade="F2"/>
          </w:tcPr>
          <w:p w14:paraId="6FD1D1EB" w14:textId="7695E10C"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chr10 </w:t>
            </w:r>
          </w:p>
        </w:tc>
        <w:tc>
          <w:tcPr>
            <w:tcW w:w="1419" w:type="dxa"/>
            <w:shd w:val="clear" w:color="auto" w:fill="F2F2F2" w:themeFill="background1" w:themeFillShade="F2"/>
          </w:tcPr>
          <w:p w14:paraId="5F6F2326" w14:textId="6EE774E1" w:rsidR="000F4C5E" w:rsidRPr="000F4C5E" w:rsidRDefault="000F4C5E" w:rsidP="000F4C5E">
            <w:pPr>
              <w:spacing w:line="360" w:lineRule="auto"/>
              <w:rPr>
                <w:rStyle w:val="VerbatimChar"/>
                <w:shd w:val="clear" w:color="auto" w:fill="auto"/>
              </w:rPr>
            </w:pPr>
            <w:r w:rsidRPr="000F4C5E">
              <w:rPr>
                <w:rStyle w:val="VerbatimChar"/>
                <w:shd w:val="clear" w:color="auto" w:fill="auto"/>
              </w:rPr>
              <w:t>32311365</w:t>
            </w:r>
          </w:p>
        </w:tc>
        <w:tc>
          <w:tcPr>
            <w:tcW w:w="1559" w:type="dxa"/>
            <w:shd w:val="clear" w:color="auto" w:fill="F2F2F2" w:themeFill="background1" w:themeFillShade="F2"/>
          </w:tcPr>
          <w:p w14:paraId="45A44F88" w14:textId="407BCEC1" w:rsidR="000F4C5E" w:rsidRPr="000F4C5E" w:rsidRDefault="000F4C5E" w:rsidP="000F4C5E">
            <w:pPr>
              <w:spacing w:line="360" w:lineRule="auto"/>
              <w:rPr>
                <w:rStyle w:val="VerbatimChar"/>
                <w:shd w:val="clear" w:color="auto" w:fill="auto"/>
              </w:rPr>
            </w:pPr>
            <w:r w:rsidRPr="000F4C5E">
              <w:rPr>
                <w:rStyle w:val="VerbatimChar"/>
                <w:shd w:val="clear" w:color="auto" w:fill="auto"/>
              </w:rPr>
              <w:t>43609712</w:t>
            </w:r>
          </w:p>
        </w:tc>
        <w:tc>
          <w:tcPr>
            <w:tcW w:w="2131" w:type="dxa"/>
            <w:shd w:val="clear" w:color="auto" w:fill="F2F2F2" w:themeFill="background1" w:themeFillShade="F2"/>
          </w:tcPr>
          <w:p w14:paraId="4B8BEF5E" w14:textId="68B7950F" w:rsidR="000F4C5E" w:rsidRPr="000F4C5E" w:rsidRDefault="000F4C5E" w:rsidP="000F4C5E">
            <w:pPr>
              <w:spacing w:line="360" w:lineRule="auto"/>
              <w:rPr>
                <w:rStyle w:val="VerbatimChar"/>
                <w:shd w:val="clear" w:color="auto" w:fill="auto"/>
              </w:rPr>
            </w:pPr>
            <w:r w:rsidRPr="000F4C5E">
              <w:rPr>
                <w:rStyle w:val="VerbatimChar"/>
                <w:shd w:val="clear" w:color="auto" w:fill="auto"/>
              </w:rPr>
              <w:t>inv</w:t>
            </w:r>
          </w:p>
        </w:tc>
        <w:tc>
          <w:tcPr>
            <w:tcW w:w="709" w:type="dxa"/>
            <w:shd w:val="clear" w:color="auto" w:fill="F2F2F2" w:themeFill="background1" w:themeFillShade="F2"/>
          </w:tcPr>
          <w:p w14:paraId="526AD69E" w14:textId="65DE3D35" w:rsidR="000F4C5E" w:rsidRPr="000F4C5E" w:rsidRDefault="000F4C5E" w:rsidP="000F4C5E">
            <w:pPr>
              <w:spacing w:line="360" w:lineRule="auto"/>
              <w:rPr>
                <w:rStyle w:val="VerbatimChar"/>
                <w:shd w:val="clear" w:color="auto" w:fill="auto"/>
              </w:rPr>
            </w:pPr>
            <w:r w:rsidRPr="000F4C5E">
              <w:rPr>
                <w:rStyle w:val="VerbatimChar"/>
                <w:shd w:val="clear" w:color="auto" w:fill="auto"/>
              </w:rPr>
              <w:t>0.5</w:t>
            </w:r>
          </w:p>
        </w:tc>
        <w:tc>
          <w:tcPr>
            <w:tcW w:w="1134" w:type="dxa"/>
            <w:shd w:val="clear" w:color="auto" w:fill="F2F2F2" w:themeFill="background1" w:themeFillShade="F2"/>
          </w:tcPr>
          <w:p w14:paraId="67B853B2" w14:textId="72A9A199"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256FCDE0"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4D39C7AA"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036C25CD" w14:textId="77777777" w:rsidTr="00024756">
        <w:tc>
          <w:tcPr>
            <w:tcW w:w="10637" w:type="dxa"/>
            <w:gridSpan w:val="8"/>
            <w:shd w:val="clear" w:color="auto" w:fill="F2F2F2" w:themeFill="background1" w:themeFillShade="F2"/>
          </w:tcPr>
          <w:p w14:paraId="3B45E4ED" w14:textId="7F817765" w:rsidR="000F4C5E" w:rsidRPr="004B0FDC" w:rsidRDefault="000F4C5E" w:rsidP="000E6062">
            <w:pPr>
              <w:spacing w:line="360" w:lineRule="auto"/>
              <w:rPr>
                <w:rFonts w:ascii="Times New Roman" w:hAnsi="Times New Roman" w:cs="Times New Roman"/>
                <w:sz w:val="24"/>
                <w:szCs w:val="28"/>
              </w:rPr>
            </w:pPr>
            <w:r w:rsidRPr="004B0FDC">
              <w:rPr>
                <w:rStyle w:val="VerbatimChar"/>
                <w:b/>
                <w:bCs/>
                <w:shd w:val="clear" w:color="auto" w:fill="auto"/>
              </w:rPr>
              <w:t>## Mutation list format for tandem duplication</w:t>
            </w:r>
          </w:p>
        </w:tc>
      </w:tr>
      <w:tr w:rsidR="000F4C5E" w:rsidRPr="00F538FD" w14:paraId="04DAE8A6" w14:textId="77777777" w:rsidTr="00024756">
        <w:tc>
          <w:tcPr>
            <w:tcW w:w="850" w:type="dxa"/>
            <w:shd w:val="clear" w:color="auto" w:fill="F2F2F2" w:themeFill="background1" w:themeFillShade="F2"/>
          </w:tcPr>
          <w:p w14:paraId="2C249D23" w14:textId="7003FEF5"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#C</w:t>
            </w:r>
            <w:r>
              <w:rPr>
                <w:rStyle w:val="VerbatimChar"/>
                <w:shd w:val="clear" w:color="auto" w:fill="auto"/>
              </w:rPr>
              <w:t>hr</w:t>
            </w:r>
          </w:p>
        </w:tc>
        <w:tc>
          <w:tcPr>
            <w:tcW w:w="1419" w:type="dxa"/>
            <w:shd w:val="clear" w:color="auto" w:fill="F2F2F2" w:themeFill="background1" w:themeFillShade="F2"/>
          </w:tcPr>
          <w:p w14:paraId="13AD0516" w14:textId="6BC02DB0"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Start</w:t>
            </w:r>
          </w:p>
        </w:tc>
        <w:tc>
          <w:tcPr>
            <w:tcW w:w="1559" w:type="dxa"/>
            <w:shd w:val="clear" w:color="auto" w:fill="F2F2F2" w:themeFill="background1" w:themeFillShade="F2"/>
          </w:tcPr>
          <w:p w14:paraId="6FA8C766" w14:textId="46A5B8D7"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End</w:t>
            </w:r>
          </w:p>
        </w:tc>
        <w:tc>
          <w:tcPr>
            <w:tcW w:w="2131" w:type="dxa"/>
            <w:shd w:val="clear" w:color="auto" w:fill="F2F2F2" w:themeFill="background1" w:themeFillShade="F2"/>
          </w:tcPr>
          <w:p w14:paraId="38F68CEA" w14:textId="5EB0EC57"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Type</w:t>
            </w:r>
          </w:p>
        </w:tc>
        <w:tc>
          <w:tcPr>
            <w:tcW w:w="709" w:type="dxa"/>
            <w:shd w:val="clear" w:color="auto" w:fill="F2F2F2" w:themeFill="background1" w:themeFillShade="F2"/>
          </w:tcPr>
          <w:p w14:paraId="6588C665" w14:textId="40973F07" w:rsidR="000F4C5E" w:rsidRPr="00F538FD" w:rsidRDefault="000F4C5E" w:rsidP="000F4C5E">
            <w:pPr>
              <w:spacing w:line="360" w:lineRule="auto"/>
              <w:rPr>
                <w:rFonts w:ascii="Times New Roman" w:hAnsi="Times New Roman" w:cs="Times New Roman"/>
                <w:sz w:val="24"/>
                <w:szCs w:val="28"/>
              </w:rPr>
            </w:pPr>
            <w:r>
              <w:rPr>
                <w:rStyle w:val="VerbatimChar"/>
                <w:shd w:val="clear" w:color="auto" w:fill="auto"/>
              </w:rPr>
              <w:t>AF</w:t>
            </w:r>
          </w:p>
        </w:tc>
        <w:tc>
          <w:tcPr>
            <w:tcW w:w="1134" w:type="dxa"/>
            <w:shd w:val="clear" w:color="auto" w:fill="F2F2F2" w:themeFill="background1" w:themeFillShade="F2"/>
          </w:tcPr>
          <w:p w14:paraId="4B300548" w14:textId="59CF2262" w:rsidR="000F4C5E" w:rsidRPr="00F538FD" w:rsidRDefault="000F4C5E" w:rsidP="000F4C5E">
            <w:pPr>
              <w:spacing w:line="360" w:lineRule="auto"/>
              <w:rPr>
                <w:rFonts w:ascii="Times New Roman" w:hAnsi="Times New Roman" w:cs="Times New Roman"/>
                <w:sz w:val="24"/>
                <w:szCs w:val="28"/>
              </w:rPr>
            </w:pPr>
            <w:r>
              <w:rPr>
                <w:rFonts w:ascii="Times New Roman" w:hAnsi="Times New Roman" w:cs="Times New Roman"/>
                <w:sz w:val="24"/>
                <w:szCs w:val="28"/>
              </w:rPr>
              <w:t>d</w:t>
            </w:r>
            <w:r w:rsidRPr="00F57255">
              <w:rPr>
                <w:rFonts w:ascii="Times New Roman" w:hAnsi="Times New Roman" w:cs="Times New Roman"/>
                <w:sz w:val="24"/>
                <w:szCs w:val="28"/>
              </w:rPr>
              <w:t>up_num</w:t>
            </w:r>
          </w:p>
        </w:tc>
        <w:tc>
          <w:tcPr>
            <w:tcW w:w="1417" w:type="dxa"/>
            <w:shd w:val="clear" w:color="auto" w:fill="F2F2F2" w:themeFill="background1" w:themeFillShade="F2"/>
          </w:tcPr>
          <w:p w14:paraId="0C4766EA" w14:textId="5E50A023"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2A43C4A0" w14:textId="0559BA66" w:rsidR="000F4C5E" w:rsidRPr="00F538FD" w:rsidRDefault="000F4C5E" w:rsidP="000F4C5E">
            <w:pPr>
              <w:spacing w:line="360" w:lineRule="auto"/>
              <w:rPr>
                <w:rFonts w:ascii="Times New Roman" w:hAnsi="Times New Roman" w:cs="Times New Roman"/>
                <w:sz w:val="24"/>
                <w:szCs w:val="28"/>
              </w:rPr>
            </w:pPr>
          </w:p>
        </w:tc>
      </w:tr>
      <w:tr w:rsidR="000F4C5E" w:rsidRPr="00F538FD" w14:paraId="45EFCE2F" w14:textId="77777777" w:rsidTr="00024756">
        <w:tc>
          <w:tcPr>
            <w:tcW w:w="850" w:type="dxa"/>
            <w:shd w:val="clear" w:color="auto" w:fill="F2F2F2" w:themeFill="background1" w:themeFillShade="F2"/>
          </w:tcPr>
          <w:p w14:paraId="47AE5083" w14:textId="7A66E3D0"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 xml:space="preserve">chr1 </w:t>
            </w:r>
          </w:p>
        </w:tc>
        <w:tc>
          <w:tcPr>
            <w:tcW w:w="1419" w:type="dxa"/>
            <w:shd w:val="clear" w:color="auto" w:fill="F2F2F2" w:themeFill="background1" w:themeFillShade="F2"/>
          </w:tcPr>
          <w:p w14:paraId="05538C08" w14:textId="583E9713"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 xml:space="preserve">16076907  </w:t>
            </w:r>
          </w:p>
        </w:tc>
        <w:tc>
          <w:tcPr>
            <w:tcW w:w="1559" w:type="dxa"/>
            <w:shd w:val="clear" w:color="auto" w:fill="F2F2F2" w:themeFill="background1" w:themeFillShade="F2"/>
          </w:tcPr>
          <w:p w14:paraId="712FCB98" w14:textId="74369F1F"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16086182</w:t>
            </w:r>
          </w:p>
        </w:tc>
        <w:tc>
          <w:tcPr>
            <w:tcW w:w="2131" w:type="dxa"/>
            <w:shd w:val="clear" w:color="auto" w:fill="F2F2F2" w:themeFill="background1" w:themeFillShade="F2"/>
          </w:tcPr>
          <w:p w14:paraId="51A28B5E" w14:textId="6E8365B0"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dup</w:t>
            </w:r>
          </w:p>
        </w:tc>
        <w:tc>
          <w:tcPr>
            <w:tcW w:w="709" w:type="dxa"/>
            <w:shd w:val="clear" w:color="auto" w:fill="F2F2F2" w:themeFill="background1" w:themeFillShade="F2"/>
          </w:tcPr>
          <w:p w14:paraId="63C96672" w14:textId="41E113D6"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0.6</w:t>
            </w:r>
          </w:p>
        </w:tc>
        <w:tc>
          <w:tcPr>
            <w:tcW w:w="1134" w:type="dxa"/>
            <w:shd w:val="clear" w:color="auto" w:fill="F2F2F2" w:themeFill="background1" w:themeFillShade="F2"/>
          </w:tcPr>
          <w:p w14:paraId="406C0053" w14:textId="72C2DF2B" w:rsidR="000F4C5E" w:rsidRPr="00F538FD" w:rsidRDefault="000F4C5E" w:rsidP="000F4C5E">
            <w:pPr>
              <w:spacing w:line="360" w:lineRule="auto"/>
              <w:rPr>
                <w:rFonts w:ascii="Times New Roman" w:hAnsi="Times New Roman" w:cs="Times New Roman"/>
                <w:sz w:val="24"/>
                <w:szCs w:val="28"/>
              </w:rPr>
            </w:pPr>
            <w:r>
              <w:rPr>
                <w:rFonts w:ascii="Times New Roman" w:hAnsi="Times New Roman" w:cs="Times New Roman" w:hint="eastAsia"/>
                <w:sz w:val="24"/>
                <w:szCs w:val="28"/>
              </w:rPr>
              <w:t>3</w:t>
            </w:r>
          </w:p>
        </w:tc>
        <w:tc>
          <w:tcPr>
            <w:tcW w:w="1417" w:type="dxa"/>
            <w:shd w:val="clear" w:color="auto" w:fill="F2F2F2" w:themeFill="background1" w:themeFillShade="F2"/>
          </w:tcPr>
          <w:p w14:paraId="0A5552FD" w14:textId="166A11F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065D576E" w14:textId="561C4AAF" w:rsidR="000F4C5E" w:rsidRPr="00F538FD" w:rsidRDefault="000F4C5E" w:rsidP="000F4C5E">
            <w:pPr>
              <w:spacing w:line="360" w:lineRule="auto"/>
              <w:rPr>
                <w:rFonts w:ascii="Times New Roman" w:hAnsi="Times New Roman" w:cs="Times New Roman"/>
                <w:sz w:val="24"/>
                <w:szCs w:val="28"/>
              </w:rPr>
            </w:pPr>
          </w:p>
        </w:tc>
      </w:tr>
      <w:tr w:rsidR="000F4C5E" w:rsidRPr="00F538FD" w14:paraId="0DB8FF9A" w14:textId="77777777" w:rsidTr="00024756">
        <w:tc>
          <w:tcPr>
            <w:tcW w:w="850" w:type="dxa"/>
            <w:shd w:val="clear" w:color="auto" w:fill="F2F2F2" w:themeFill="background1" w:themeFillShade="F2"/>
          </w:tcPr>
          <w:p w14:paraId="19EEC3DD" w14:textId="38F85A13"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 xml:space="preserve">chr1 </w:t>
            </w:r>
          </w:p>
        </w:tc>
        <w:tc>
          <w:tcPr>
            <w:tcW w:w="1419" w:type="dxa"/>
            <w:shd w:val="clear" w:color="auto" w:fill="F2F2F2" w:themeFill="background1" w:themeFillShade="F2"/>
          </w:tcPr>
          <w:p w14:paraId="77DCA576" w14:textId="2AA462A5"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 xml:space="preserve">23665443  </w:t>
            </w:r>
          </w:p>
        </w:tc>
        <w:tc>
          <w:tcPr>
            <w:tcW w:w="1559" w:type="dxa"/>
            <w:shd w:val="clear" w:color="auto" w:fill="F2F2F2" w:themeFill="background1" w:themeFillShade="F2"/>
          </w:tcPr>
          <w:p w14:paraId="66C49833" w14:textId="7F692250"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23711586</w:t>
            </w:r>
          </w:p>
        </w:tc>
        <w:tc>
          <w:tcPr>
            <w:tcW w:w="2131" w:type="dxa"/>
            <w:shd w:val="clear" w:color="auto" w:fill="F2F2F2" w:themeFill="background1" w:themeFillShade="F2"/>
          </w:tcPr>
          <w:p w14:paraId="1F0FD1F1" w14:textId="7F56571D" w:rsidR="000F4C5E" w:rsidRPr="00F538FD" w:rsidRDefault="000F4C5E" w:rsidP="000F4C5E">
            <w:pPr>
              <w:spacing w:line="360" w:lineRule="auto"/>
              <w:rPr>
                <w:rFonts w:ascii="Times New Roman" w:hAnsi="Times New Roman" w:cs="Times New Roman"/>
                <w:sz w:val="24"/>
                <w:szCs w:val="28"/>
              </w:rPr>
            </w:pPr>
            <w:r>
              <w:rPr>
                <w:rStyle w:val="VerbatimChar"/>
                <w:shd w:val="clear" w:color="auto" w:fill="auto"/>
              </w:rPr>
              <w:t>dup</w:t>
            </w:r>
          </w:p>
        </w:tc>
        <w:tc>
          <w:tcPr>
            <w:tcW w:w="709" w:type="dxa"/>
            <w:shd w:val="clear" w:color="auto" w:fill="F2F2F2" w:themeFill="background1" w:themeFillShade="F2"/>
          </w:tcPr>
          <w:p w14:paraId="3CF5D63B" w14:textId="2E58DDB6"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0.5</w:t>
            </w:r>
          </w:p>
        </w:tc>
        <w:tc>
          <w:tcPr>
            <w:tcW w:w="1134" w:type="dxa"/>
            <w:shd w:val="clear" w:color="auto" w:fill="F2F2F2" w:themeFill="background1" w:themeFillShade="F2"/>
          </w:tcPr>
          <w:p w14:paraId="3E285A71" w14:textId="223E516E" w:rsidR="000F4C5E" w:rsidRPr="00F538FD" w:rsidRDefault="000F4C5E" w:rsidP="000F4C5E">
            <w:pPr>
              <w:spacing w:line="360" w:lineRule="auto"/>
              <w:rPr>
                <w:rFonts w:ascii="Times New Roman" w:hAnsi="Times New Roman" w:cs="Times New Roman"/>
                <w:sz w:val="24"/>
                <w:szCs w:val="28"/>
              </w:rPr>
            </w:pPr>
            <w:r>
              <w:rPr>
                <w:rStyle w:val="VerbatimChar"/>
                <w:rFonts w:hint="eastAsia"/>
                <w:shd w:val="clear" w:color="auto" w:fill="auto"/>
              </w:rPr>
              <w:t>4</w:t>
            </w:r>
          </w:p>
        </w:tc>
        <w:tc>
          <w:tcPr>
            <w:tcW w:w="1417" w:type="dxa"/>
            <w:shd w:val="clear" w:color="auto" w:fill="F2F2F2" w:themeFill="background1" w:themeFillShade="F2"/>
          </w:tcPr>
          <w:p w14:paraId="2D22860E" w14:textId="74171771"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207D9B3C" w14:textId="7E3FE3E7" w:rsidR="000F4C5E" w:rsidRPr="00F538FD" w:rsidRDefault="000F4C5E" w:rsidP="000F4C5E">
            <w:pPr>
              <w:spacing w:line="360" w:lineRule="auto"/>
              <w:rPr>
                <w:rFonts w:ascii="Times New Roman" w:hAnsi="Times New Roman" w:cs="Times New Roman"/>
                <w:sz w:val="24"/>
                <w:szCs w:val="28"/>
              </w:rPr>
            </w:pPr>
          </w:p>
        </w:tc>
      </w:tr>
      <w:tr w:rsidR="000F4C5E" w:rsidRPr="00F538FD" w14:paraId="6D440E01" w14:textId="77777777" w:rsidTr="00024756">
        <w:tc>
          <w:tcPr>
            <w:tcW w:w="10637" w:type="dxa"/>
            <w:gridSpan w:val="8"/>
            <w:shd w:val="clear" w:color="auto" w:fill="F2F2F2" w:themeFill="background1" w:themeFillShade="F2"/>
          </w:tcPr>
          <w:p w14:paraId="6DDDB3B5" w14:textId="455558BE" w:rsidR="000F4C5E" w:rsidRPr="004B0FDC" w:rsidRDefault="000F4C5E" w:rsidP="000E6062">
            <w:pPr>
              <w:spacing w:line="360" w:lineRule="auto"/>
              <w:rPr>
                <w:rFonts w:ascii="Times New Roman" w:hAnsi="Times New Roman" w:cs="Times New Roman"/>
                <w:b/>
                <w:bCs/>
                <w:sz w:val="24"/>
                <w:szCs w:val="28"/>
              </w:rPr>
            </w:pPr>
            <w:r w:rsidRPr="004B0FDC">
              <w:rPr>
                <w:rStyle w:val="VerbatimChar"/>
                <w:b/>
                <w:bCs/>
                <w:shd w:val="clear" w:color="auto" w:fill="auto"/>
              </w:rPr>
              <w:t>## Mutation list format for translocations</w:t>
            </w:r>
            <w:bookmarkStart w:id="21" w:name="_GoBack"/>
            <w:bookmarkEnd w:id="21"/>
          </w:p>
        </w:tc>
      </w:tr>
      <w:tr w:rsidR="000F4C5E" w:rsidRPr="00F538FD" w14:paraId="6F746B0A" w14:textId="77777777" w:rsidTr="00024756">
        <w:tc>
          <w:tcPr>
            <w:tcW w:w="850" w:type="dxa"/>
            <w:shd w:val="clear" w:color="auto" w:fill="F2F2F2" w:themeFill="background1" w:themeFillShade="F2"/>
          </w:tcPr>
          <w:p w14:paraId="273DA815" w14:textId="6EB49BDB" w:rsidR="000F4C5E" w:rsidRPr="00F538FD" w:rsidRDefault="000F4C5E" w:rsidP="000F4C5E">
            <w:pPr>
              <w:spacing w:line="360" w:lineRule="auto"/>
              <w:rPr>
                <w:rStyle w:val="VerbatimChar"/>
                <w:shd w:val="clear" w:color="auto" w:fill="auto"/>
              </w:rPr>
            </w:pPr>
            <w:r w:rsidRPr="00F538FD">
              <w:rPr>
                <w:rStyle w:val="VerbatimChar"/>
                <w:shd w:val="clear" w:color="auto" w:fill="auto"/>
              </w:rPr>
              <w:t>#</w:t>
            </w:r>
            <w:r>
              <w:rPr>
                <w:rStyle w:val="VerbatimChar"/>
                <w:rFonts w:hint="eastAsia"/>
                <w:shd w:val="clear" w:color="auto" w:fill="auto"/>
              </w:rPr>
              <w:t>CHR</w:t>
            </w:r>
            <w:r w:rsidRPr="000E6062">
              <w:rPr>
                <w:rStyle w:val="VerbatimChar"/>
                <w:shd w:val="clear" w:color="auto" w:fill="auto"/>
              </w:rPr>
              <w:t>1</w:t>
            </w:r>
          </w:p>
        </w:tc>
        <w:tc>
          <w:tcPr>
            <w:tcW w:w="1419" w:type="dxa"/>
            <w:shd w:val="clear" w:color="auto" w:fill="F2F2F2" w:themeFill="background1" w:themeFillShade="F2"/>
          </w:tcPr>
          <w:p w14:paraId="0365EEE5" w14:textId="21CC1DB1" w:rsidR="000F4C5E" w:rsidRPr="000E6062" w:rsidRDefault="000F4C5E" w:rsidP="000F4C5E">
            <w:pPr>
              <w:spacing w:line="360" w:lineRule="auto"/>
              <w:rPr>
                <w:rStyle w:val="VerbatimChar"/>
                <w:shd w:val="clear" w:color="auto" w:fill="auto"/>
              </w:rPr>
            </w:pPr>
            <w:r w:rsidRPr="000E6062">
              <w:rPr>
                <w:rStyle w:val="VerbatimChar"/>
                <w:shd w:val="clear" w:color="auto" w:fill="auto"/>
              </w:rPr>
              <w:t>start</w:t>
            </w:r>
          </w:p>
        </w:tc>
        <w:tc>
          <w:tcPr>
            <w:tcW w:w="1559" w:type="dxa"/>
            <w:shd w:val="clear" w:color="auto" w:fill="F2F2F2" w:themeFill="background1" w:themeFillShade="F2"/>
          </w:tcPr>
          <w:p w14:paraId="788A82AE" w14:textId="2E9BCFF7" w:rsidR="000F4C5E" w:rsidRPr="00F538FD" w:rsidRDefault="000F4C5E" w:rsidP="000F4C5E">
            <w:pPr>
              <w:spacing w:line="360" w:lineRule="auto"/>
              <w:rPr>
                <w:rStyle w:val="VerbatimChar"/>
                <w:shd w:val="clear" w:color="auto" w:fill="auto"/>
              </w:rPr>
            </w:pPr>
            <w:r w:rsidRPr="00F538FD">
              <w:rPr>
                <w:rStyle w:val="VerbatimChar"/>
                <w:shd w:val="clear" w:color="auto" w:fill="auto"/>
              </w:rPr>
              <w:t>End</w:t>
            </w:r>
          </w:p>
        </w:tc>
        <w:tc>
          <w:tcPr>
            <w:tcW w:w="2131" w:type="dxa"/>
            <w:shd w:val="clear" w:color="auto" w:fill="F2F2F2" w:themeFill="background1" w:themeFillShade="F2"/>
          </w:tcPr>
          <w:p w14:paraId="74C455F4" w14:textId="2A860735" w:rsidR="000F4C5E" w:rsidRPr="00F538FD" w:rsidRDefault="000F4C5E" w:rsidP="000F4C5E">
            <w:pPr>
              <w:spacing w:line="360" w:lineRule="auto"/>
              <w:rPr>
                <w:rStyle w:val="VerbatimChar"/>
                <w:shd w:val="clear" w:color="auto" w:fill="auto"/>
              </w:rPr>
            </w:pPr>
            <w:r w:rsidRPr="00F538FD">
              <w:rPr>
                <w:rStyle w:val="VerbatimChar"/>
                <w:shd w:val="clear" w:color="auto" w:fill="auto"/>
              </w:rPr>
              <w:t>Type</w:t>
            </w:r>
          </w:p>
        </w:tc>
        <w:tc>
          <w:tcPr>
            <w:tcW w:w="709" w:type="dxa"/>
            <w:shd w:val="clear" w:color="auto" w:fill="F2F2F2" w:themeFill="background1" w:themeFillShade="F2"/>
          </w:tcPr>
          <w:p w14:paraId="2B225E83" w14:textId="72CF32E0" w:rsidR="000F4C5E" w:rsidRPr="00F538FD" w:rsidRDefault="000F4C5E" w:rsidP="000F4C5E">
            <w:pPr>
              <w:spacing w:line="360" w:lineRule="auto"/>
              <w:rPr>
                <w:rStyle w:val="VerbatimChar"/>
                <w:shd w:val="clear" w:color="auto" w:fill="auto"/>
              </w:rPr>
            </w:pPr>
            <w:r w:rsidRPr="00F538FD">
              <w:rPr>
                <w:rStyle w:val="VerbatimChar"/>
                <w:shd w:val="clear" w:color="auto" w:fill="auto"/>
              </w:rPr>
              <w:t>A</w:t>
            </w:r>
            <w:r>
              <w:rPr>
                <w:rStyle w:val="VerbatimChar"/>
                <w:shd w:val="clear" w:color="auto" w:fill="auto"/>
              </w:rPr>
              <w:t>F</w:t>
            </w:r>
          </w:p>
        </w:tc>
        <w:tc>
          <w:tcPr>
            <w:tcW w:w="1134" w:type="dxa"/>
            <w:shd w:val="clear" w:color="auto" w:fill="F2F2F2" w:themeFill="background1" w:themeFillShade="F2"/>
          </w:tcPr>
          <w:p w14:paraId="60909E94" w14:textId="11DFA52D" w:rsidR="000F4C5E" w:rsidRDefault="000F4C5E" w:rsidP="000F4C5E">
            <w:pPr>
              <w:spacing w:line="360" w:lineRule="auto"/>
              <w:rPr>
                <w:rStyle w:val="VerbatimChar"/>
                <w:shd w:val="clear" w:color="auto" w:fill="auto"/>
              </w:rPr>
            </w:pPr>
            <w:r>
              <w:rPr>
                <w:rStyle w:val="VerbatimChar"/>
                <w:shd w:val="clear" w:color="auto" w:fill="auto"/>
              </w:rPr>
              <w:t>CHR2</w:t>
            </w:r>
          </w:p>
        </w:tc>
        <w:tc>
          <w:tcPr>
            <w:tcW w:w="1417" w:type="dxa"/>
            <w:shd w:val="clear" w:color="auto" w:fill="F2F2F2" w:themeFill="background1" w:themeFillShade="F2"/>
          </w:tcPr>
          <w:p w14:paraId="27208F8D" w14:textId="4BD0751B" w:rsidR="000F4C5E" w:rsidRPr="000E6062" w:rsidRDefault="000F4C5E" w:rsidP="000F4C5E">
            <w:pPr>
              <w:spacing w:line="360" w:lineRule="auto"/>
              <w:rPr>
                <w:rStyle w:val="VerbatimChar"/>
                <w:shd w:val="clear" w:color="auto" w:fill="auto"/>
              </w:rPr>
            </w:pPr>
            <w:r w:rsidRPr="000E6062">
              <w:rPr>
                <w:rStyle w:val="VerbatimChar"/>
                <w:shd w:val="clear" w:color="auto" w:fill="auto"/>
              </w:rPr>
              <w:t>start</w:t>
            </w:r>
          </w:p>
        </w:tc>
        <w:tc>
          <w:tcPr>
            <w:tcW w:w="1418" w:type="dxa"/>
            <w:shd w:val="clear" w:color="auto" w:fill="F2F2F2" w:themeFill="background1" w:themeFillShade="F2"/>
          </w:tcPr>
          <w:p w14:paraId="272FCA66" w14:textId="17296AC6" w:rsidR="000F4C5E" w:rsidRPr="00F538FD" w:rsidRDefault="000F4C5E" w:rsidP="000F4C5E">
            <w:pPr>
              <w:spacing w:line="360" w:lineRule="auto"/>
              <w:rPr>
                <w:rStyle w:val="VerbatimChar"/>
                <w:shd w:val="clear" w:color="auto" w:fill="auto"/>
              </w:rPr>
            </w:pPr>
            <w:r w:rsidRPr="00F538FD">
              <w:rPr>
                <w:rStyle w:val="VerbatimChar"/>
                <w:shd w:val="clear" w:color="auto" w:fill="auto"/>
              </w:rPr>
              <w:t>End</w:t>
            </w:r>
          </w:p>
        </w:tc>
      </w:tr>
      <w:tr w:rsidR="000F4C5E" w:rsidRPr="00F538FD" w14:paraId="03BC49EA" w14:textId="77777777" w:rsidTr="00024756">
        <w:tc>
          <w:tcPr>
            <w:tcW w:w="850" w:type="dxa"/>
            <w:shd w:val="clear" w:color="auto" w:fill="F2F2F2" w:themeFill="background1" w:themeFillShade="F2"/>
          </w:tcPr>
          <w:p w14:paraId="2691C11D" w14:textId="197FD4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chr2  </w:t>
            </w:r>
          </w:p>
        </w:tc>
        <w:tc>
          <w:tcPr>
            <w:tcW w:w="1419" w:type="dxa"/>
            <w:shd w:val="clear" w:color="auto" w:fill="F2F2F2" w:themeFill="background1" w:themeFillShade="F2"/>
          </w:tcPr>
          <w:p w14:paraId="40AA4808" w14:textId="57F97A68"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29754284  </w:t>
            </w:r>
          </w:p>
        </w:tc>
        <w:tc>
          <w:tcPr>
            <w:tcW w:w="1559" w:type="dxa"/>
            <w:shd w:val="clear" w:color="auto" w:fill="F2F2F2" w:themeFill="background1" w:themeFillShade="F2"/>
          </w:tcPr>
          <w:p w14:paraId="5F9A3438" w14:textId="18D9DD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29754947  </w:t>
            </w:r>
          </w:p>
        </w:tc>
        <w:tc>
          <w:tcPr>
            <w:tcW w:w="2131" w:type="dxa"/>
            <w:shd w:val="clear" w:color="auto" w:fill="F2F2F2" w:themeFill="background1" w:themeFillShade="F2"/>
          </w:tcPr>
          <w:p w14:paraId="39D235F7" w14:textId="7904B2F8"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trans_balance</w:t>
            </w:r>
          </w:p>
        </w:tc>
        <w:tc>
          <w:tcPr>
            <w:tcW w:w="709" w:type="dxa"/>
            <w:shd w:val="clear" w:color="auto" w:fill="F2F2F2" w:themeFill="background1" w:themeFillShade="F2"/>
          </w:tcPr>
          <w:p w14:paraId="141AC73F" w14:textId="4452C396" w:rsidR="000F4C5E" w:rsidRPr="00F538FD" w:rsidRDefault="000F4C5E" w:rsidP="000F4C5E">
            <w:pPr>
              <w:spacing w:line="360" w:lineRule="auto"/>
              <w:rPr>
                <w:rFonts w:ascii="Times New Roman" w:hAnsi="Times New Roman" w:cs="Times New Roman"/>
                <w:sz w:val="24"/>
                <w:szCs w:val="28"/>
              </w:rPr>
            </w:pPr>
            <w:r>
              <w:rPr>
                <w:rStyle w:val="VerbatimChar"/>
                <w:rFonts w:hint="eastAsia"/>
                <w:shd w:val="clear" w:color="auto" w:fill="auto"/>
              </w:rPr>
              <w:t>0</w:t>
            </w:r>
            <w:r>
              <w:rPr>
                <w:rStyle w:val="VerbatimChar"/>
                <w:shd w:val="clear" w:color="auto" w:fill="auto"/>
              </w:rPr>
              <w:t>.5</w:t>
            </w:r>
          </w:p>
        </w:tc>
        <w:tc>
          <w:tcPr>
            <w:tcW w:w="1134" w:type="dxa"/>
            <w:shd w:val="clear" w:color="auto" w:fill="F2F2F2" w:themeFill="background1" w:themeFillShade="F2"/>
          </w:tcPr>
          <w:p w14:paraId="6ADCC047" w14:textId="362636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chr2  </w:t>
            </w:r>
          </w:p>
        </w:tc>
        <w:tc>
          <w:tcPr>
            <w:tcW w:w="1417" w:type="dxa"/>
            <w:shd w:val="clear" w:color="auto" w:fill="F2F2F2" w:themeFill="background1" w:themeFillShade="F2"/>
          </w:tcPr>
          <w:p w14:paraId="625A828B" w14:textId="72F71AED"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42522695  </w:t>
            </w:r>
          </w:p>
        </w:tc>
        <w:tc>
          <w:tcPr>
            <w:tcW w:w="1418" w:type="dxa"/>
            <w:shd w:val="clear" w:color="auto" w:fill="F2F2F2" w:themeFill="background1" w:themeFillShade="F2"/>
          </w:tcPr>
          <w:p w14:paraId="506D149A" w14:textId="0CD0E3D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42523089</w:t>
            </w:r>
          </w:p>
        </w:tc>
      </w:tr>
      <w:tr w:rsidR="000F4C5E" w:rsidRPr="00F538FD" w14:paraId="3DEA125B" w14:textId="77777777" w:rsidTr="00024756">
        <w:tc>
          <w:tcPr>
            <w:tcW w:w="850" w:type="dxa"/>
            <w:shd w:val="clear" w:color="auto" w:fill="F2F2F2" w:themeFill="background1" w:themeFillShade="F2"/>
          </w:tcPr>
          <w:p w14:paraId="6268C655" w14:textId="555CE154"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chr10 </w:t>
            </w:r>
          </w:p>
        </w:tc>
        <w:tc>
          <w:tcPr>
            <w:tcW w:w="1419" w:type="dxa"/>
            <w:shd w:val="clear" w:color="auto" w:fill="F2F2F2" w:themeFill="background1" w:themeFillShade="F2"/>
          </w:tcPr>
          <w:p w14:paraId="688DA024" w14:textId="28C9A165"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43608984  </w:t>
            </w:r>
          </w:p>
        </w:tc>
        <w:tc>
          <w:tcPr>
            <w:tcW w:w="1559" w:type="dxa"/>
            <w:shd w:val="clear" w:color="auto" w:fill="F2F2F2" w:themeFill="background1" w:themeFillShade="F2"/>
          </w:tcPr>
          <w:p w14:paraId="1C45692F" w14:textId="6BD9C560"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43609308  </w:t>
            </w:r>
          </w:p>
        </w:tc>
        <w:tc>
          <w:tcPr>
            <w:tcW w:w="2131" w:type="dxa"/>
            <w:shd w:val="clear" w:color="auto" w:fill="F2F2F2" w:themeFill="background1" w:themeFillShade="F2"/>
          </w:tcPr>
          <w:p w14:paraId="2DE0FD54" w14:textId="5D965AB9" w:rsidR="000F4C5E" w:rsidRPr="00F57255" w:rsidRDefault="000F4C5E" w:rsidP="000F4C5E">
            <w:pPr>
              <w:spacing w:line="360" w:lineRule="auto"/>
              <w:rPr>
                <w:rStyle w:val="VerbatimChar"/>
                <w:shd w:val="clear" w:color="auto" w:fill="auto"/>
              </w:rPr>
            </w:pPr>
            <w:r w:rsidRPr="00FF1A1A">
              <w:rPr>
                <w:rStyle w:val="VerbatimChar"/>
                <w:shd w:val="clear" w:color="auto" w:fill="auto"/>
              </w:rPr>
              <w:t>trans_unbalance</w:t>
            </w:r>
          </w:p>
        </w:tc>
        <w:tc>
          <w:tcPr>
            <w:tcW w:w="709" w:type="dxa"/>
            <w:shd w:val="clear" w:color="auto" w:fill="F2F2F2" w:themeFill="background1" w:themeFillShade="F2"/>
          </w:tcPr>
          <w:p w14:paraId="2B633D68" w14:textId="673D294E" w:rsidR="000F4C5E" w:rsidRPr="00F57255" w:rsidRDefault="000F4C5E" w:rsidP="000F4C5E">
            <w:pPr>
              <w:spacing w:line="360" w:lineRule="auto"/>
              <w:rPr>
                <w:rStyle w:val="VerbatimChar"/>
                <w:shd w:val="clear" w:color="auto" w:fill="auto"/>
              </w:rPr>
            </w:pPr>
            <w:r w:rsidRPr="00FF1A1A">
              <w:rPr>
                <w:rStyle w:val="VerbatimChar"/>
                <w:shd w:val="clear" w:color="auto" w:fill="auto"/>
              </w:rPr>
              <w:t>0.5</w:t>
            </w:r>
          </w:p>
        </w:tc>
        <w:tc>
          <w:tcPr>
            <w:tcW w:w="1134" w:type="dxa"/>
            <w:shd w:val="clear" w:color="auto" w:fill="F2F2F2" w:themeFill="background1" w:themeFillShade="F2"/>
          </w:tcPr>
          <w:p w14:paraId="193799F9" w14:textId="3BAE5B17"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chr6  </w:t>
            </w:r>
          </w:p>
        </w:tc>
        <w:tc>
          <w:tcPr>
            <w:tcW w:w="1417" w:type="dxa"/>
            <w:shd w:val="clear" w:color="auto" w:fill="F2F2F2" w:themeFill="background1" w:themeFillShade="F2"/>
          </w:tcPr>
          <w:p w14:paraId="051A9B1C" w14:textId="2AE95474" w:rsidR="000F4C5E" w:rsidRPr="00F57255" w:rsidRDefault="000F4C5E" w:rsidP="000F4C5E">
            <w:pPr>
              <w:spacing w:line="360" w:lineRule="auto"/>
              <w:rPr>
                <w:rStyle w:val="VerbatimChar"/>
                <w:shd w:val="clear" w:color="auto" w:fill="auto"/>
              </w:rPr>
            </w:pPr>
            <w:r w:rsidRPr="00FF1A1A">
              <w:rPr>
                <w:rStyle w:val="VerbatimChar"/>
                <w:shd w:val="clear" w:color="auto" w:fill="auto"/>
              </w:rPr>
              <w:t>117640981</w:t>
            </w:r>
          </w:p>
        </w:tc>
        <w:tc>
          <w:tcPr>
            <w:tcW w:w="1418" w:type="dxa"/>
            <w:shd w:val="clear" w:color="auto" w:fill="F2F2F2" w:themeFill="background1" w:themeFillShade="F2"/>
          </w:tcPr>
          <w:p w14:paraId="68BD36BE" w14:textId="5459AA79" w:rsidR="000F4C5E" w:rsidRPr="00F57255" w:rsidRDefault="000F4C5E" w:rsidP="000F4C5E">
            <w:pPr>
              <w:spacing w:line="360" w:lineRule="auto"/>
              <w:rPr>
                <w:rStyle w:val="VerbatimChar"/>
                <w:shd w:val="clear" w:color="auto" w:fill="auto"/>
              </w:rPr>
            </w:pPr>
            <w:r w:rsidRPr="00FF1A1A">
              <w:rPr>
                <w:rStyle w:val="VerbatimChar"/>
                <w:shd w:val="clear" w:color="auto" w:fill="auto"/>
              </w:rPr>
              <w:t>117640982</w:t>
            </w:r>
          </w:p>
        </w:tc>
      </w:tr>
      <w:tr w:rsidR="000F4C5E" w:rsidRPr="00F538FD" w14:paraId="493AF1E2" w14:textId="77777777" w:rsidTr="00024756">
        <w:tc>
          <w:tcPr>
            <w:tcW w:w="850" w:type="dxa"/>
            <w:shd w:val="clear" w:color="auto" w:fill="F2F2F2" w:themeFill="background1" w:themeFillShade="F2"/>
          </w:tcPr>
          <w:p w14:paraId="43D3BDC9" w14:textId="45896C9B" w:rsidR="000F4C5E" w:rsidRPr="00F57255" w:rsidRDefault="000F4C5E" w:rsidP="000F4C5E">
            <w:pPr>
              <w:spacing w:line="360" w:lineRule="auto"/>
              <w:rPr>
                <w:rStyle w:val="VerbatimChar"/>
                <w:shd w:val="clear" w:color="auto" w:fill="auto"/>
              </w:rPr>
            </w:pPr>
            <w:r w:rsidRPr="000E6062">
              <w:rPr>
                <w:rStyle w:val="VerbatimChar"/>
                <w:shd w:val="clear" w:color="auto" w:fill="auto"/>
              </w:rPr>
              <w:t xml:space="preserve">chr1  </w:t>
            </w:r>
          </w:p>
        </w:tc>
        <w:tc>
          <w:tcPr>
            <w:tcW w:w="1419" w:type="dxa"/>
            <w:shd w:val="clear" w:color="auto" w:fill="F2F2F2" w:themeFill="background1" w:themeFillShade="F2"/>
          </w:tcPr>
          <w:p w14:paraId="2D249BCA" w14:textId="441861D5" w:rsidR="000F4C5E" w:rsidRPr="00F57255" w:rsidRDefault="000F4C5E" w:rsidP="000F4C5E">
            <w:pPr>
              <w:spacing w:line="360" w:lineRule="auto"/>
              <w:rPr>
                <w:rStyle w:val="VerbatimChar"/>
                <w:shd w:val="clear" w:color="auto" w:fill="auto"/>
              </w:rPr>
            </w:pPr>
            <w:r w:rsidRPr="000E6062">
              <w:rPr>
                <w:rStyle w:val="VerbatimChar"/>
                <w:shd w:val="clear" w:color="auto" w:fill="auto"/>
              </w:rPr>
              <w:t>154142762</w:t>
            </w:r>
          </w:p>
        </w:tc>
        <w:tc>
          <w:tcPr>
            <w:tcW w:w="1559" w:type="dxa"/>
            <w:shd w:val="clear" w:color="auto" w:fill="F2F2F2" w:themeFill="background1" w:themeFillShade="F2"/>
          </w:tcPr>
          <w:p w14:paraId="70797111" w14:textId="766DF4F4" w:rsidR="000F4C5E" w:rsidRPr="00F57255" w:rsidRDefault="000F4C5E" w:rsidP="000F4C5E">
            <w:pPr>
              <w:spacing w:line="360" w:lineRule="auto"/>
              <w:rPr>
                <w:rStyle w:val="VerbatimChar"/>
                <w:shd w:val="clear" w:color="auto" w:fill="auto"/>
              </w:rPr>
            </w:pPr>
            <w:r w:rsidRPr="000E6062">
              <w:rPr>
                <w:rStyle w:val="VerbatimChar"/>
                <w:shd w:val="clear" w:color="auto" w:fill="auto"/>
              </w:rPr>
              <w:t>154142762</w:t>
            </w:r>
          </w:p>
        </w:tc>
        <w:tc>
          <w:tcPr>
            <w:tcW w:w="2131" w:type="dxa"/>
            <w:shd w:val="clear" w:color="auto" w:fill="F2F2F2" w:themeFill="background1" w:themeFillShade="F2"/>
          </w:tcPr>
          <w:p w14:paraId="7DF38D76" w14:textId="735B26E7" w:rsidR="000F4C5E" w:rsidRPr="00F57255" w:rsidRDefault="000F4C5E" w:rsidP="000F4C5E">
            <w:pPr>
              <w:spacing w:line="360" w:lineRule="auto"/>
              <w:rPr>
                <w:rStyle w:val="VerbatimChar"/>
                <w:shd w:val="clear" w:color="auto" w:fill="auto"/>
              </w:rPr>
            </w:pPr>
            <w:r w:rsidRPr="000E6062">
              <w:rPr>
                <w:rStyle w:val="VerbatimChar"/>
                <w:shd w:val="clear" w:color="auto" w:fill="auto"/>
              </w:rPr>
              <w:t>trans_chrom</w:t>
            </w:r>
          </w:p>
        </w:tc>
        <w:tc>
          <w:tcPr>
            <w:tcW w:w="709" w:type="dxa"/>
            <w:shd w:val="clear" w:color="auto" w:fill="F2F2F2" w:themeFill="background1" w:themeFillShade="F2"/>
          </w:tcPr>
          <w:p w14:paraId="0386E47A" w14:textId="0AF06C46" w:rsidR="000F4C5E" w:rsidRPr="00F57255" w:rsidRDefault="000F4C5E" w:rsidP="000F4C5E">
            <w:pPr>
              <w:spacing w:line="360" w:lineRule="auto"/>
              <w:rPr>
                <w:rStyle w:val="VerbatimChar"/>
                <w:shd w:val="clear" w:color="auto" w:fill="auto"/>
              </w:rPr>
            </w:pPr>
            <w:r w:rsidRPr="00F57255">
              <w:rPr>
                <w:rStyle w:val="VerbatimChar"/>
                <w:shd w:val="clear" w:color="auto" w:fill="auto"/>
              </w:rPr>
              <w:t>0.</w:t>
            </w:r>
            <w:r>
              <w:rPr>
                <w:rStyle w:val="VerbatimChar"/>
                <w:shd w:val="clear" w:color="auto" w:fill="auto"/>
              </w:rPr>
              <w:t>5</w:t>
            </w:r>
          </w:p>
        </w:tc>
        <w:tc>
          <w:tcPr>
            <w:tcW w:w="1134" w:type="dxa"/>
            <w:shd w:val="clear" w:color="auto" w:fill="F2F2F2" w:themeFill="background1" w:themeFillShade="F2"/>
          </w:tcPr>
          <w:p w14:paraId="68F7D27E" w14:textId="447672C0" w:rsidR="000F4C5E" w:rsidRPr="00F57255" w:rsidRDefault="000F4C5E" w:rsidP="000F4C5E">
            <w:pPr>
              <w:spacing w:line="360" w:lineRule="auto"/>
              <w:rPr>
                <w:rStyle w:val="VerbatimChar"/>
                <w:shd w:val="clear" w:color="auto" w:fill="auto"/>
              </w:rPr>
            </w:pPr>
            <w:r w:rsidRPr="000E6062">
              <w:rPr>
                <w:rStyle w:val="VerbatimChar"/>
                <w:shd w:val="clear" w:color="auto" w:fill="auto"/>
              </w:rPr>
              <w:t>chr6</w:t>
            </w:r>
          </w:p>
        </w:tc>
        <w:tc>
          <w:tcPr>
            <w:tcW w:w="1417" w:type="dxa"/>
            <w:shd w:val="clear" w:color="auto" w:fill="F2F2F2" w:themeFill="background1" w:themeFillShade="F2"/>
          </w:tcPr>
          <w:p w14:paraId="06531221" w14:textId="0F1D07DE" w:rsidR="000F4C5E" w:rsidRPr="00F57255" w:rsidRDefault="000F4C5E" w:rsidP="000F4C5E">
            <w:pPr>
              <w:spacing w:line="360" w:lineRule="auto"/>
              <w:rPr>
                <w:rStyle w:val="VerbatimChar"/>
                <w:shd w:val="clear" w:color="auto" w:fill="auto"/>
              </w:rPr>
            </w:pPr>
            <w:r w:rsidRPr="000E6062">
              <w:rPr>
                <w:rStyle w:val="VerbatimChar"/>
                <w:shd w:val="clear" w:color="auto" w:fill="auto"/>
              </w:rPr>
              <w:t>117642093</w:t>
            </w:r>
          </w:p>
        </w:tc>
        <w:tc>
          <w:tcPr>
            <w:tcW w:w="1418" w:type="dxa"/>
            <w:shd w:val="clear" w:color="auto" w:fill="F2F2F2" w:themeFill="background1" w:themeFillShade="F2"/>
          </w:tcPr>
          <w:p w14:paraId="3BEB341C" w14:textId="67C39A80" w:rsidR="000F4C5E" w:rsidRPr="00F57255" w:rsidRDefault="000F4C5E" w:rsidP="000F4C5E">
            <w:pPr>
              <w:spacing w:line="360" w:lineRule="auto"/>
              <w:rPr>
                <w:rStyle w:val="VerbatimChar"/>
                <w:shd w:val="clear" w:color="auto" w:fill="auto"/>
              </w:rPr>
            </w:pPr>
            <w:r w:rsidRPr="000E6062">
              <w:rPr>
                <w:rStyle w:val="VerbatimChar"/>
                <w:shd w:val="clear" w:color="auto" w:fill="auto"/>
              </w:rPr>
              <w:t>117642093</w:t>
            </w:r>
          </w:p>
        </w:tc>
      </w:tr>
    </w:tbl>
    <w:p w14:paraId="09A6106B" w14:textId="77777777" w:rsidR="00EC36B5" w:rsidRDefault="00EC36B5" w:rsidP="005909F8">
      <w:pPr>
        <w:spacing w:line="360" w:lineRule="auto"/>
        <w:rPr>
          <w:rFonts w:ascii="Times New Roman" w:hAnsi="Times New Roman" w:cs="Times New Roman"/>
          <w:sz w:val="24"/>
          <w:szCs w:val="28"/>
        </w:rPr>
      </w:pPr>
    </w:p>
    <w:p w14:paraId="071DC05C" w14:textId="12B88BBB" w:rsidR="00EC36B5" w:rsidRPr="00BE1763" w:rsidRDefault="00C87120" w:rsidP="005909F8">
      <w:pPr>
        <w:spacing w:line="360" w:lineRule="auto"/>
        <w:rPr>
          <w:rFonts w:ascii="Times New Roman" w:hAnsi="Times New Roman" w:cs="Times New Roman"/>
          <w:sz w:val="24"/>
          <w:szCs w:val="28"/>
        </w:rPr>
      </w:pPr>
      <w:r>
        <w:rPr>
          <w:rFonts w:ascii="Times New Roman" w:hAnsi="Times New Roman" w:cs="Times New Roman"/>
          <w:sz w:val="24"/>
          <w:szCs w:val="28"/>
        </w:rPr>
        <w:t>VarBen can simulate different types of SV with exact breakpoint.</w:t>
      </w:r>
      <w:r w:rsidR="004F2C1F">
        <w:rPr>
          <w:rFonts w:ascii="Times New Roman" w:hAnsi="Times New Roman" w:cs="Times New Roman"/>
          <w:sz w:val="24"/>
          <w:szCs w:val="28"/>
        </w:rPr>
        <w:t xml:space="preserve"> </w:t>
      </w:r>
      <w:r w:rsidR="00F679FB">
        <w:rPr>
          <w:rFonts w:ascii="Times New Roman" w:hAnsi="Times New Roman" w:cs="Times New Roman"/>
          <w:sz w:val="24"/>
          <w:szCs w:val="28"/>
        </w:rPr>
        <w:t xml:space="preserve">For </w:t>
      </w:r>
      <w:r w:rsidR="000713C9" w:rsidRPr="000713C9">
        <w:rPr>
          <w:rFonts w:ascii="Times New Roman" w:hAnsi="Times New Roman" w:cs="Times New Roman"/>
          <w:sz w:val="24"/>
          <w:szCs w:val="28"/>
        </w:rPr>
        <w:t>tandem duplication</w:t>
      </w:r>
      <w:r w:rsidR="000713C9">
        <w:rPr>
          <w:rFonts w:ascii="Times New Roman" w:hAnsi="Times New Roman" w:cs="Times New Roman"/>
          <w:sz w:val="24"/>
          <w:szCs w:val="28"/>
        </w:rPr>
        <w:t xml:space="preserve">s, the duplicate times of the sequence should be </w:t>
      </w:r>
      <w:r w:rsidR="000713C9" w:rsidRPr="000713C9">
        <w:rPr>
          <w:rFonts w:ascii="Times New Roman" w:hAnsi="Times New Roman" w:cs="Times New Roman"/>
          <w:sz w:val="24"/>
          <w:szCs w:val="28"/>
        </w:rPr>
        <w:t>specified</w:t>
      </w:r>
      <w:r w:rsidR="000713C9">
        <w:rPr>
          <w:rFonts w:ascii="Times New Roman" w:hAnsi="Times New Roman" w:cs="Times New Roman"/>
          <w:sz w:val="24"/>
          <w:szCs w:val="28"/>
        </w:rPr>
        <w:t xml:space="preserve">. </w:t>
      </w:r>
      <w:r w:rsidR="000713C9" w:rsidRPr="000713C9">
        <w:rPr>
          <w:rFonts w:ascii="Times New Roman" w:hAnsi="Times New Roman" w:cs="Times New Roman"/>
          <w:sz w:val="24"/>
          <w:szCs w:val="28"/>
        </w:rPr>
        <w:t xml:space="preserve">e.g. </w:t>
      </w:r>
      <w:r w:rsidR="000713C9">
        <w:rPr>
          <w:rFonts w:ascii="Times New Roman" w:hAnsi="Times New Roman" w:cs="Times New Roman"/>
          <w:sz w:val="24"/>
          <w:szCs w:val="28"/>
        </w:rPr>
        <w:t>dup</w:t>
      </w:r>
      <w:r w:rsidR="000713C9" w:rsidRPr="000713C9">
        <w:rPr>
          <w:rFonts w:ascii="Times New Roman" w:hAnsi="Times New Roman" w:cs="Times New Roman"/>
          <w:sz w:val="24"/>
          <w:szCs w:val="28"/>
        </w:rPr>
        <w:t xml:space="preserve"> 0.6</w:t>
      </w:r>
      <w:r w:rsidR="000713C9">
        <w:rPr>
          <w:rFonts w:ascii="Times New Roman" w:hAnsi="Times New Roman" w:cs="Times New Roman"/>
          <w:sz w:val="24"/>
          <w:szCs w:val="28"/>
        </w:rPr>
        <w:t xml:space="preserve"> 3</w:t>
      </w:r>
      <w:r w:rsidR="000713C9" w:rsidRPr="000713C9">
        <w:rPr>
          <w:rFonts w:ascii="Times New Roman" w:hAnsi="Times New Roman" w:cs="Times New Roman"/>
          <w:sz w:val="24"/>
          <w:szCs w:val="28"/>
        </w:rPr>
        <w:t xml:space="preserve"> specifies the region i</w:t>
      </w:r>
      <w:r w:rsidR="000713C9">
        <w:rPr>
          <w:rFonts w:ascii="Times New Roman" w:hAnsi="Times New Roman" w:cs="Times New Roman"/>
          <w:sz w:val="24"/>
          <w:szCs w:val="28"/>
        </w:rPr>
        <w:t xml:space="preserve">s </w:t>
      </w:r>
      <w:r w:rsidR="000713C9" w:rsidRPr="000713C9">
        <w:rPr>
          <w:rFonts w:ascii="Times New Roman" w:hAnsi="Times New Roman" w:cs="Times New Roman"/>
          <w:sz w:val="24"/>
          <w:szCs w:val="28"/>
        </w:rPr>
        <w:t>duplicated three time</w:t>
      </w:r>
      <w:r w:rsidR="000713C9">
        <w:rPr>
          <w:rFonts w:ascii="Times New Roman" w:hAnsi="Times New Roman" w:cs="Times New Roman"/>
          <w:sz w:val="24"/>
          <w:szCs w:val="28"/>
        </w:rPr>
        <w:t xml:space="preserve">s with 60% </w:t>
      </w:r>
      <w:r w:rsidR="000713C9" w:rsidRPr="000713C9">
        <w:rPr>
          <w:rFonts w:ascii="Times New Roman" w:hAnsi="Times New Roman" w:cs="Times New Roman"/>
          <w:sz w:val="24"/>
          <w:szCs w:val="28"/>
        </w:rPr>
        <w:t>frequency</w:t>
      </w:r>
      <w:r w:rsidR="000713C9">
        <w:rPr>
          <w:rFonts w:ascii="Times New Roman" w:hAnsi="Times New Roman" w:cs="Times New Roman"/>
          <w:sz w:val="24"/>
          <w:szCs w:val="28"/>
        </w:rPr>
        <w:t xml:space="preserve">. </w:t>
      </w:r>
      <w:r w:rsidR="00EC36B5">
        <w:rPr>
          <w:rFonts w:ascii="Times New Roman" w:hAnsi="Times New Roman" w:cs="Times New Roman" w:hint="eastAsia"/>
          <w:sz w:val="24"/>
          <w:szCs w:val="28"/>
        </w:rPr>
        <w:t>O</w:t>
      </w:r>
      <w:r w:rsidR="00EC36B5">
        <w:rPr>
          <w:rFonts w:ascii="Times New Roman" w:hAnsi="Times New Roman" w:cs="Times New Roman"/>
          <w:sz w:val="24"/>
          <w:szCs w:val="28"/>
        </w:rPr>
        <w:t>n the basis of different c</w:t>
      </w:r>
      <w:r w:rsidR="00EC36B5" w:rsidRPr="00EC36B5">
        <w:rPr>
          <w:rFonts w:ascii="Times New Roman" w:hAnsi="Times New Roman" w:cs="Times New Roman"/>
          <w:sz w:val="24"/>
          <w:szCs w:val="28"/>
        </w:rPr>
        <w:t>lassification</w:t>
      </w:r>
      <w:r w:rsidR="00EC36B5">
        <w:rPr>
          <w:rFonts w:ascii="Times New Roman" w:hAnsi="Times New Roman" w:cs="Times New Roman"/>
          <w:sz w:val="24"/>
          <w:szCs w:val="28"/>
        </w:rPr>
        <w:t xml:space="preserve"> methods, v</w:t>
      </w:r>
      <w:r w:rsidR="00EC36B5" w:rsidRPr="00EC36B5">
        <w:rPr>
          <w:rFonts w:ascii="Times New Roman" w:hAnsi="Times New Roman" w:cs="Times New Roman"/>
          <w:sz w:val="24"/>
          <w:szCs w:val="28"/>
        </w:rPr>
        <w:t>arious translocation types ar</w:t>
      </w:r>
      <w:r w:rsidR="00EC36B5">
        <w:rPr>
          <w:rFonts w:ascii="Times New Roman" w:hAnsi="Times New Roman" w:cs="Times New Roman"/>
          <w:sz w:val="24"/>
          <w:szCs w:val="28"/>
        </w:rPr>
        <w:t xml:space="preserve">e </w:t>
      </w:r>
      <w:r w:rsidR="00BE1763">
        <w:rPr>
          <w:rFonts w:ascii="Times New Roman" w:hAnsi="Times New Roman" w:cs="Times New Roman"/>
          <w:sz w:val="24"/>
          <w:szCs w:val="28"/>
        </w:rPr>
        <w:t xml:space="preserve">exits. Here, </w:t>
      </w:r>
      <w:r w:rsidR="00AF7147">
        <w:rPr>
          <w:rFonts w:ascii="Times New Roman" w:hAnsi="Times New Roman" w:cs="Times New Roman"/>
          <w:sz w:val="24"/>
          <w:szCs w:val="28"/>
        </w:rPr>
        <w:t xml:space="preserve">three types of </w:t>
      </w:r>
      <w:r w:rsidR="00AF7147" w:rsidRPr="00EC36B5">
        <w:rPr>
          <w:rFonts w:ascii="Times New Roman" w:hAnsi="Times New Roman" w:cs="Times New Roman"/>
          <w:sz w:val="24"/>
          <w:szCs w:val="28"/>
        </w:rPr>
        <w:t>translocation</w:t>
      </w:r>
      <w:r w:rsidR="00AF7147">
        <w:rPr>
          <w:rFonts w:ascii="Times New Roman" w:hAnsi="Times New Roman" w:cs="Times New Roman"/>
          <w:sz w:val="24"/>
          <w:szCs w:val="28"/>
        </w:rPr>
        <w:t>s are supported by VarBen, including balanced translocation, insertional translocation</w:t>
      </w:r>
      <w:r w:rsidR="00DB2549">
        <w:rPr>
          <w:rFonts w:ascii="Times New Roman" w:hAnsi="Times New Roman" w:cs="Times New Roman" w:hint="eastAsia"/>
          <w:sz w:val="24"/>
          <w:szCs w:val="28"/>
        </w:rPr>
        <w:t>,</w:t>
      </w:r>
      <w:r w:rsidR="00DB2549">
        <w:rPr>
          <w:rFonts w:ascii="Times New Roman" w:hAnsi="Times New Roman" w:cs="Times New Roman"/>
          <w:sz w:val="24"/>
          <w:szCs w:val="28"/>
        </w:rPr>
        <w:t xml:space="preserve"> and whole arm translocation</w:t>
      </w:r>
      <w:r w:rsidR="00482D34">
        <w:rPr>
          <w:rFonts w:ascii="Times New Roman" w:hAnsi="Times New Roman" w:cs="Times New Roman"/>
          <w:sz w:val="24"/>
          <w:szCs w:val="28"/>
        </w:rPr>
        <w:t xml:space="preserve"> (Figure 1)</w:t>
      </w:r>
      <w:r w:rsidR="00DB2549">
        <w:rPr>
          <w:rFonts w:ascii="Times New Roman" w:hAnsi="Times New Roman" w:cs="Times New Roman"/>
          <w:sz w:val="24"/>
          <w:szCs w:val="28"/>
        </w:rPr>
        <w:t xml:space="preserve">. </w:t>
      </w:r>
    </w:p>
    <w:p w14:paraId="76FD4AD4" w14:textId="69632C49" w:rsidR="0041316B" w:rsidRDefault="00DB2549" w:rsidP="0041316B">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177F7EB8" wp14:editId="7C8F27BE">
            <wp:extent cx="4997450" cy="218896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易位类型-01.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3247" cy="2195884"/>
                    </a:xfrm>
                    <a:prstGeom prst="rect">
                      <a:avLst/>
                    </a:prstGeom>
                  </pic:spPr>
                </pic:pic>
              </a:graphicData>
            </a:graphic>
          </wp:inline>
        </w:drawing>
      </w:r>
    </w:p>
    <w:p w14:paraId="1CA6DE30" w14:textId="474D257C" w:rsidR="00482D34" w:rsidRDefault="00482D34" w:rsidP="00482D34">
      <w:pPr>
        <w:spacing w:line="360" w:lineRule="auto"/>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igure 1. Translocation types supported by VarBen. (A) balanced translocation. (B) insertional translocation.</w:t>
      </w:r>
      <w:r w:rsidRPr="00482D34">
        <w:rPr>
          <w:rFonts w:ascii="Times New Roman" w:hAnsi="Times New Roman" w:cs="Times New Roman"/>
          <w:sz w:val="24"/>
          <w:szCs w:val="28"/>
        </w:rPr>
        <w:t xml:space="preserve"> </w:t>
      </w:r>
      <w:r>
        <w:rPr>
          <w:rFonts w:ascii="Times New Roman" w:hAnsi="Times New Roman" w:cs="Times New Roman"/>
          <w:sz w:val="24"/>
          <w:szCs w:val="28"/>
        </w:rPr>
        <w:t>(C) whole arm translocation.</w:t>
      </w:r>
    </w:p>
    <w:p w14:paraId="75A3EC65" w14:textId="2CB0E38A" w:rsidR="0057007D" w:rsidRDefault="0057007D" w:rsidP="00482D34">
      <w:pPr>
        <w:spacing w:line="360" w:lineRule="auto"/>
        <w:rPr>
          <w:rFonts w:ascii="Times New Roman" w:hAnsi="Times New Roman" w:cs="Times New Roman"/>
          <w:sz w:val="24"/>
          <w:szCs w:val="28"/>
        </w:rPr>
      </w:pPr>
    </w:p>
    <w:p w14:paraId="7C2E24C3" w14:textId="77777777" w:rsidR="0057007D" w:rsidRPr="00003F7A" w:rsidRDefault="0057007D" w:rsidP="0057007D">
      <w:pPr>
        <w:spacing w:line="360" w:lineRule="auto"/>
        <w:rPr>
          <w:rStyle w:val="VerbatimChar"/>
          <w:rFonts w:ascii="Calibri" w:hAnsi="Calibri" w:cs="Calibri"/>
          <w:b/>
          <w:bCs/>
          <w:color w:val="4472C4" w:themeColor="accent1"/>
          <w:sz w:val="28"/>
          <w:szCs w:val="28"/>
          <w:shd w:val="clear" w:color="auto" w:fill="auto"/>
          <w:lang w:eastAsia="en-US"/>
        </w:rPr>
      </w:pPr>
      <w:r w:rsidRPr="00003F7A">
        <w:rPr>
          <w:rStyle w:val="VerbatimChar"/>
          <w:rFonts w:ascii="Calibri" w:hAnsi="Calibri" w:cs="Calibri"/>
          <w:b/>
          <w:bCs/>
          <w:color w:val="4472C4" w:themeColor="accent1"/>
          <w:sz w:val="28"/>
          <w:szCs w:val="28"/>
          <w:shd w:val="clear" w:color="auto" w:fill="auto"/>
          <w:lang w:eastAsia="en-US"/>
        </w:rPr>
        <w:t>Quick Start</w:t>
      </w:r>
    </w:p>
    <w:p w14:paraId="1145548A" w14:textId="77777777" w:rsidR="0057007D" w:rsidRPr="008902C7" w:rsidRDefault="0057007D" w:rsidP="0057007D">
      <w:pPr>
        <w:spacing w:line="360" w:lineRule="auto"/>
        <w:rPr>
          <w:rStyle w:val="VerbatimChar"/>
          <w:rFonts w:ascii="Calibri" w:hAnsi="Calibri" w:cs="Calibri"/>
          <w:b/>
          <w:bCs/>
          <w:color w:val="4472C4" w:themeColor="accent1"/>
          <w:shd w:val="clear" w:color="auto" w:fill="auto"/>
          <w:lang w:eastAsia="en-US"/>
        </w:rPr>
      </w:pPr>
      <w:r>
        <w:rPr>
          <w:rStyle w:val="VerbatimChar"/>
          <w:rFonts w:ascii="Calibri" w:hAnsi="Calibri" w:cs="Calibri"/>
          <w:b/>
          <w:bCs/>
          <w:color w:val="4472C4" w:themeColor="accent1"/>
          <w:shd w:val="clear" w:color="auto" w:fill="auto"/>
          <w:lang w:eastAsia="en-US"/>
        </w:rPr>
        <w:t xml:space="preserve">Example of </w:t>
      </w:r>
      <w:r w:rsidRPr="008902C7">
        <w:rPr>
          <w:rStyle w:val="VerbatimChar"/>
          <w:rFonts w:ascii="Calibri" w:hAnsi="Calibri" w:cs="Calibri"/>
          <w:b/>
          <w:bCs/>
          <w:color w:val="4472C4" w:themeColor="accent1"/>
          <w:shd w:val="clear" w:color="auto" w:fill="auto"/>
          <w:lang w:eastAsia="en-US"/>
        </w:rPr>
        <w:t>SNV &amp; Indel simulating for Illumina platform</w:t>
      </w:r>
    </w:p>
    <w:p w14:paraId="2BC8E3D0" w14:textId="77777777" w:rsidR="0057007D" w:rsidRDefault="0057007D" w:rsidP="0057007D">
      <w:pPr>
        <w:pStyle w:val="SourceCode"/>
        <w:rPr>
          <w:rStyle w:val="VerbatimChar"/>
        </w:rPr>
      </w:pPr>
      <w:r w:rsidRPr="00071888">
        <w:rPr>
          <w:rStyle w:val="VerbatimChar"/>
        </w:rPr>
        <w:t>python2 /opt/VarBen/bin/muteditor.py -m mutFile.tsv \</w:t>
      </w:r>
    </w:p>
    <w:p w14:paraId="54D86672" w14:textId="77777777" w:rsidR="0057007D" w:rsidRDefault="0057007D" w:rsidP="0057007D">
      <w:pPr>
        <w:pStyle w:val="SourceCode"/>
        <w:rPr>
          <w:rStyle w:val="VerbatimChar"/>
        </w:rPr>
      </w:pPr>
      <w:r w:rsidRPr="00071888">
        <w:rPr>
          <w:rStyle w:val="VerbatimChar"/>
        </w:rPr>
        <w:t>-b Illumina_normal.bam -r ./reference/hg19/ucsc.hg19.fasta \</w:t>
      </w:r>
    </w:p>
    <w:p w14:paraId="0CDF12FC" w14:textId="77777777" w:rsidR="0057007D" w:rsidRDefault="0057007D" w:rsidP="0057007D">
      <w:pPr>
        <w:pStyle w:val="SourceCode"/>
        <w:rPr>
          <w:rStyle w:val="VerbatimChar"/>
        </w:rPr>
      </w:pPr>
      <w:r w:rsidRPr="00071888">
        <w:rPr>
          <w:rStyle w:val="VerbatimChar"/>
        </w:rPr>
        <w:t>-p 4 --aligner bwa --alignerIndex ./reference/hg19/ucsc.hg19.fasta \</w:t>
      </w:r>
    </w:p>
    <w:p w14:paraId="64E812C7" w14:textId="77777777" w:rsidR="0057007D" w:rsidRPr="00071888" w:rsidRDefault="0057007D" w:rsidP="0057007D">
      <w:pPr>
        <w:pStyle w:val="SourceCode"/>
        <w:rPr>
          <w:rStyle w:val="VerbatimChar"/>
        </w:rPr>
      </w:pPr>
      <w:r w:rsidRPr="00071888">
        <w:rPr>
          <w:rStyle w:val="VerbatimChar"/>
        </w:rPr>
        <w:t>--seqer illumina --haplosize 10 --mindepth 100 --minmutreads 5</w:t>
      </w:r>
      <w:r>
        <w:rPr>
          <w:rStyle w:val="VerbatimChar"/>
        </w:rPr>
        <w:t xml:space="preserve"> </w:t>
      </w:r>
      <w:r w:rsidRPr="00071888">
        <w:rPr>
          <w:rStyle w:val="VerbatimChar"/>
        </w:rPr>
        <w:t>\</w:t>
      </w:r>
    </w:p>
    <w:p w14:paraId="36255634" w14:textId="77777777" w:rsidR="0057007D" w:rsidRDefault="0057007D" w:rsidP="0057007D">
      <w:pPr>
        <w:pStyle w:val="SourceCode"/>
        <w:spacing w:after="0"/>
        <w:rPr>
          <w:rStyle w:val="VerbatimChar"/>
        </w:rPr>
      </w:pPr>
      <w:r w:rsidRPr="00071888">
        <w:rPr>
          <w:rStyle w:val="VerbatimChar"/>
        </w:rPr>
        <w:t>--snpfrac 0.1 -o Illumina_mut_out</w:t>
      </w:r>
    </w:p>
    <w:p w14:paraId="5168D0AC" w14:textId="77777777" w:rsidR="0057007D" w:rsidRDefault="0057007D" w:rsidP="0057007D">
      <w:pPr>
        <w:spacing w:line="360" w:lineRule="auto"/>
        <w:rPr>
          <w:rStyle w:val="VerbatimChar"/>
          <w:rFonts w:cstheme="majorBidi"/>
          <w:b/>
          <w:bCs/>
          <w:color w:val="4472C4" w:themeColor="accent1"/>
          <w:shd w:val="clear" w:color="auto" w:fill="auto"/>
          <w:lang w:eastAsia="en-US"/>
        </w:rPr>
      </w:pPr>
    </w:p>
    <w:p w14:paraId="3D1A30C6" w14:textId="77777777" w:rsidR="0057007D" w:rsidRPr="008902C7" w:rsidRDefault="0057007D" w:rsidP="0057007D">
      <w:pPr>
        <w:spacing w:line="360" w:lineRule="auto"/>
        <w:rPr>
          <w:rStyle w:val="VerbatimChar"/>
          <w:rFonts w:ascii="Calibri" w:hAnsi="Calibri" w:cs="Calibri"/>
          <w:b/>
          <w:bCs/>
          <w:color w:val="4472C4" w:themeColor="accent1"/>
          <w:shd w:val="clear" w:color="auto" w:fill="auto"/>
        </w:rPr>
      </w:pPr>
      <w:r>
        <w:rPr>
          <w:rStyle w:val="VerbatimChar"/>
          <w:rFonts w:ascii="Calibri" w:hAnsi="Calibri" w:cs="Calibri"/>
          <w:b/>
          <w:bCs/>
          <w:color w:val="4472C4" w:themeColor="accent1"/>
          <w:shd w:val="clear" w:color="auto" w:fill="auto"/>
          <w:lang w:eastAsia="en-US"/>
        </w:rPr>
        <w:t>Example of</w:t>
      </w:r>
      <w:r w:rsidRPr="008902C7">
        <w:rPr>
          <w:rStyle w:val="VerbatimChar"/>
          <w:rFonts w:ascii="Calibri" w:hAnsi="Calibri" w:cs="Calibri"/>
          <w:b/>
          <w:bCs/>
          <w:color w:val="4472C4" w:themeColor="accent1"/>
          <w:shd w:val="clear" w:color="auto" w:fill="auto"/>
          <w:lang w:eastAsia="en-US"/>
        </w:rPr>
        <w:t xml:space="preserve"> SNV &amp; Indel simulating for Ion torrent platform</w:t>
      </w:r>
    </w:p>
    <w:p w14:paraId="30CDF10D" w14:textId="77777777" w:rsidR="0057007D" w:rsidRDefault="0057007D" w:rsidP="0057007D">
      <w:pPr>
        <w:pStyle w:val="SourceCode"/>
        <w:rPr>
          <w:rStyle w:val="VerbatimChar"/>
        </w:rPr>
      </w:pPr>
      <w:r w:rsidRPr="00071888">
        <w:rPr>
          <w:rStyle w:val="VerbatimChar"/>
        </w:rPr>
        <w:t>python2 /opt/VarBen/bin/muteditor.py -m mutFile.tsv \</w:t>
      </w:r>
    </w:p>
    <w:p w14:paraId="67A54062" w14:textId="77777777" w:rsidR="0057007D" w:rsidRDefault="0057007D" w:rsidP="0057007D">
      <w:pPr>
        <w:pStyle w:val="SourceCode"/>
        <w:rPr>
          <w:rStyle w:val="VerbatimChar"/>
        </w:rPr>
      </w:pPr>
      <w:r w:rsidRPr="00071888">
        <w:rPr>
          <w:rStyle w:val="VerbatimChar"/>
        </w:rPr>
        <w:t>-b IonXpress_001_realigned.bam -r ./reference/tmap/hg19/hg19.fasta \</w:t>
      </w:r>
    </w:p>
    <w:p w14:paraId="49A3E670" w14:textId="77777777" w:rsidR="0057007D" w:rsidRDefault="0057007D" w:rsidP="0057007D">
      <w:pPr>
        <w:pStyle w:val="SourceCode"/>
        <w:rPr>
          <w:rStyle w:val="VerbatimChar"/>
        </w:rPr>
      </w:pPr>
      <w:r w:rsidRPr="00071888">
        <w:rPr>
          <w:rStyle w:val="VerbatimChar"/>
        </w:rPr>
        <w:t xml:space="preserve">-p 4 --aligner </w:t>
      </w:r>
      <w:r>
        <w:rPr>
          <w:rStyle w:val="VerbatimChar"/>
        </w:rPr>
        <w:t>tmap</w:t>
      </w:r>
      <w:r w:rsidRPr="00071888">
        <w:rPr>
          <w:rStyle w:val="VerbatimChar"/>
        </w:rPr>
        <w:t xml:space="preserve"> --alignerIndex ./reference/tmap/hg19/hg19.fasta \</w:t>
      </w:r>
    </w:p>
    <w:p w14:paraId="2FCC33AD" w14:textId="77777777" w:rsidR="0057007D" w:rsidRPr="00071888" w:rsidRDefault="0057007D" w:rsidP="0057007D">
      <w:pPr>
        <w:pStyle w:val="SourceCode"/>
        <w:rPr>
          <w:rStyle w:val="VerbatimChar"/>
        </w:rPr>
      </w:pPr>
      <w:r w:rsidRPr="00071888">
        <w:rPr>
          <w:rStyle w:val="VerbatimChar"/>
        </w:rPr>
        <w:t xml:space="preserve">--seqer </w:t>
      </w:r>
      <w:r>
        <w:rPr>
          <w:rStyle w:val="VerbatimChar"/>
        </w:rPr>
        <w:t>life</w:t>
      </w:r>
      <w:r w:rsidRPr="00071888">
        <w:rPr>
          <w:rStyle w:val="VerbatimChar"/>
        </w:rPr>
        <w:t xml:space="preserve"> </w:t>
      </w:r>
      <w:r>
        <w:rPr>
          <w:rStyle w:val="VerbatimChar"/>
        </w:rPr>
        <w:t xml:space="preserve">-g </w:t>
      </w:r>
      <w:r w:rsidRPr="00071888">
        <w:rPr>
          <w:rStyle w:val="VerbatimChar"/>
        </w:rPr>
        <w:t>--haplosize 10 --mindepth 100 --minmutreads 5</w:t>
      </w:r>
      <w:r>
        <w:rPr>
          <w:rStyle w:val="VerbatimChar"/>
        </w:rPr>
        <w:t xml:space="preserve"> </w:t>
      </w:r>
      <w:r w:rsidRPr="00071888">
        <w:rPr>
          <w:rStyle w:val="VerbatimChar"/>
        </w:rPr>
        <w:t>\</w:t>
      </w:r>
    </w:p>
    <w:p w14:paraId="0C40B148" w14:textId="7DCDF416" w:rsidR="0057007D" w:rsidRPr="00E21353" w:rsidRDefault="0057007D" w:rsidP="00E21353">
      <w:pPr>
        <w:pStyle w:val="SourceCode"/>
        <w:spacing w:after="0"/>
        <w:rPr>
          <w:shd w:val="clear" w:color="auto" w:fill="F8F8F8"/>
        </w:rPr>
      </w:pPr>
      <w:r w:rsidRPr="00071888">
        <w:rPr>
          <w:rStyle w:val="VerbatimChar"/>
        </w:rPr>
        <w:t xml:space="preserve">--snpfrac 0.1--libkey TCAG --barcode CTAAGGTAACGAT -o </w:t>
      </w:r>
      <w:r>
        <w:rPr>
          <w:rStyle w:val="VerbatimChar"/>
        </w:rPr>
        <w:t>Ion</w:t>
      </w:r>
      <w:r w:rsidRPr="00071888">
        <w:rPr>
          <w:rStyle w:val="VerbatimChar"/>
        </w:rPr>
        <w:t>_mut_out</w:t>
      </w:r>
      <w:r w:rsidR="00E21353">
        <w:rPr>
          <w:rStyle w:val="VerbatimChar"/>
        </w:rPr>
        <w:t>\</w:t>
      </w:r>
    </w:p>
    <w:p w14:paraId="2883B9A0" w14:textId="77777777" w:rsidR="00E21353" w:rsidRDefault="00E21353" w:rsidP="0057007D">
      <w:pPr>
        <w:spacing w:line="360" w:lineRule="auto"/>
        <w:rPr>
          <w:rStyle w:val="VerbatimChar"/>
          <w:rFonts w:ascii="Calibri" w:hAnsi="Calibri" w:cs="Calibri"/>
          <w:b/>
          <w:bCs/>
          <w:color w:val="4472C4" w:themeColor="accent1"/>
          <w:shd w:val="clear" w:color="auto" w:fill="auto"/>
          <w:lang w:eastAsia="en-US"/>
        </w:rPr>
      </w:pPr>
    </w:p>
    <w:p w14:paraId="2DBEBAA3" w14:textId="36D51B43" w:rsidR="0057007D" w:rsidRPr="008902C7" w:rsidRDefault="0057007D" w:rsidP="0057007D">
      <w:pPr>
        <w:spacing w:line="360" w:lineRule="auto"/>
        <w:rPr>
          <w:rStyle w:val="VerbatimChar"/>
          <w:rFonts w:ascii="Calibri" w:hAnsi="Calibri" w:cs="Calibri"/>
          <w:b/>
          <w:bCs/>
          <w:color w:val="4472C4" w:themeColor="accent1"/>
          <w:shd w:val="clear" w:color="auto" w:fill="auto"/>
        </w:rPr>
      </w:pPr>
      <w:r>
        <w:rPr>
          <w:rStyle w:val="VerbatimChar"/>
          <w:rFonts w:ascii="Calibri" w:hAnsi="Calibri" w:cs="Calibri"/>
          <w:b/>
          <w:bCs/>
          <w:color w:val="4472C4" w:themeColor="accent1"/>
          <w:shd w:val="clear" w:color="auto" w:fill="auto"/>
          <w:lang w:eastAsia="en-US"/>
        </w:rPr>
        <w:t>Example of</w:t>
      </w:r>
      <w:r w:rsidRPr="008902C7">
        <w:rPr>
          <w:rStyle w:val="VerbatimChar"/>
          <w:rFonts w:ascii="Calibri" w:hAnsi="Calibri" w:cs="Calibri"/>
          <w:b/>
          <w:bCs/>
          <w:color w:val="4472C4" w:themeColor="accent1"/>
          <w:shd w:val="clear" w:color="auto" w:fill="auto"/>
          <w:lang w:eastAsia="en-US"/>
        </w:rPr>
        <w:t xml:space="preserve"> </w:t>
      </w:r>
      <w:r w:rsidR="0040072B">
        <w:rPr>
          <w:rStyle w:val="VerbatimChar"/>
          <w:rFonts w:ascii="Calibri" w:hAnsi="Calibri" w:cs="Calibri"/>
          <w:b/>
          <w:bCs/>
          <w:color w:val="4472C4" w:themeColor="accent1"/>
          <w:shd w:val="clear" w:color="auto" w:fill="auto"/>
          <w:lang w:eastAsia="en-US"/>
        </w:rPr>
        <w:t>SV</w:t>
      </w:r>
      <w:r w:rsidRPr="008902C7">
        <w:rPr>
          <w:rStyle w:val="VerbatimChar"/>
          <w:rFonts w:ascii="Calibri" w:hAnsi="Calibri" w:cs="Calibri"/>
          <w:b/>
          <w:bCs/>
          <w:color w:val="4472C4" w:themeColor="accent1"/>
          <w:shd w:val="clear" w:color="auto" w:fill="auto"/>
          <w:lang w:eastAsia="en-US"/>
        </w:rPr>
        <w:t xml:space="preserve"> simulating for Ion torrent platform</w:t>
      </w:r>
    </w:p>
    <w:p w14:paraId="090AD16A" w14:textId="786AFEB3" w:rsidR="0057007D" w:rsidRDefault="0057007D" w:rsidP="0057007D">
      <w:pPr>
        <w:pStyle w:val="SourceCode"/>
        <w:rPr>
          <w:rStyle w:val="VerbatimChar"/>
        </w:rPr>
      </w:pPr>
      <w:r w:rsidRPr="00071888">
        <w:rPr>
          <w:rStyle w:val="VerbatimChar"/>
        </w:rPr>
        <w:t>python2 /opt/VarBen/bin/</w:t>
      </w:r>
      <w:r w:rsidR="0040072B">
        <w:rPr>
          <w:rStyle w:val="VerbatimChar"/>
        </w:rPr>
        <w:t>sv</w:t>
      </w:r>
      <w:r w:rsidRPr="00071888">
        <w:rPr>
          <w:rStyle w:val="VerbatimChar"/>
        </w:rPr>
        <w:t xml:space="preserve">editor.py -m </w:t>
      </w:r>
      <w:r w:rsidR="00E45EDF">
        <w:rPr>
          <w:rStyle w:val="VerbatimChar"/>
        </w:rPr>
        <w:t>sv</w:t>
      </w:r>
      <w:r w:rsidRPr="00071888">
        <w:rPr>
          <w:rStyle w:val="VerbatimChar"/>
        </w:rPr>
        <w:t>File.tsv \</w:t>
      </w:r>
    </w:p>
    <w:p w14:paraId="2EFAECF4" w14:textId="77777777" w:rsidR="0040072B" w:rsidRDefault="0040072B" w:rsidP="0040072B">
      <w:pPr>
        <w:pStyle w:val="SourceCode"/>
        <w:rPr>
          <w:rStyle w:val="VerbatimChar"/>
        </w:rPr>
      </w:pPr>
      <w:r w:rsidRPr="00071888">
        <w:rPr>
          <w:rStyle w:val="VerbatimChar"/>
        </w:rPr>
        <w:t>-b Illumina_normal.bam -r ./reference/hg19/ucsc.hg19.fasta \</w:t>
      </w:r>
    </w:p>
    <w:p w14:paraId="2B1B0C09" w14:textId="77777777" w:rsidR="00E45EDF" w:rsidRDefault="00E45EDF" w:rsidP="00E45EDF">
      <w:pPr>
        <w:pStyle w:val="SourceCode"/>
        <w:rPr>
          <w:rStyle w:val="VerbatimChar"/>
        </w:rPr>
      </w:pPr>
      <w:r w:rsidRPr="00071888">
        <w:rPr>
          <w:rStyle w:val="VerbatimChar"/>
        </w:rPr>
        <w:lastRenderedPageBreak/>
        <w:t>-p 4 --aligner bwa --alignerIndex ./reference/hg19/ucsc.hg19.fasta \</w:t>
      </w:r>
    </w:p>
    <w:p w14:paraId="4E993A35" w14:textId="6C5961D6" w:rsidR="00E45EDF" w:rsidRPr="00071888" w:rsidRDefault="00E45EDF" w:rsidP="00E45EDF">
      <w:pPr>
        <w:pStyle w:val="SourceCode"/>
        <w:rPr>
          <w:rStyle w:val="VerbatimChar"/>
        </w:rPr>
      </w:pPr>
      <w:r w:rsidRPr="00071888">
        <w:rPr>
          <w:rStyle w:val="VerbatimChar"/>
        </w:rPr>
        <w:t>--seqer illumina --mindepth 100 --minmutreads 5</w:t>
      </w:r>
      <w:r>
        <w:rPr>
          <w:rStyle w:val="VerbatimChar"/>
        </w:rPr>
        <w:t xml:space="preserve"> -l 150 </w:t>
      </w:r>
      <w:r w:rsidRPr="00071888">
        <w:rPr>
          <w:rStyle w:val="VerbatimChar"/>
        </w:rPr>
        <w:t>\</w:t>
      </w:r>
    </w:p>
    <w:p w14:paraId="3431355D" w14:textId="77957AE9" w:rsidR="0057007D" w:rsidRDefault="0057007D" w:rsidP="0057007D">
      <w:pPr>
        <w:pStyle w:val="SourceCode"/>
        <w:spacing w:after="0"/>
        <w:rPr>
          <w:rStyle w:val="VerbatimChar"/>
        </w:rPr>
      </w:pPr>
      <w:r w:rsidRPr="00071888">
        <w:rPr>
          <w:rStyle w:val="VerbatimChar"/>
        </w:rPr>
        <w:t xml:space="preserve">-o </w:t>
      </w:r>
      <w:r w:rsidR="00E45EDF" w:rsidRPr="00071888">
        <w:rPr>
          <w:rStyle w:val="VerbatimChar"/>
        </w:rPr>
        <w:t>Illumina_</w:t>
      </w:r>
      <w:r w:rsidR="00E45EDF">
        <w:rPr>
          <w:rStyle w:val="VerbatimChar"/>
        </w:rPr>
        <w:t>sv</w:t>
      </w:r>
      <w:r w:rsidRPr="00071888">
        <w:rPr>
          <w:rStyle w:val="VerbatimChar"/>
        </w:rPr>
        <w:t>_out</w:t>
      </w:r>
    </w:p>
    <w:p w14:paraId="191600EC" w14:textId="38197162" w:rsidR="0057007D" w:rsidRDefault="0057007D" w:rsidP="00482D34">
      <w:pPr>
        <w:spacing w:line="360" w:lineRule="auto"/>
        <w:rPr>
          <w:rFonts w:ascii="Times New Roman" w:hAnsi="Times New Roman" w:cs="Times New Roman"/>
          <w:sz w:val="24"/>
          <w:szCs w:val="28"/>
        </w:rPr>
      </w:pPr>
    </w:p>
    <w:p w14:paraId="431F8488" w14:textId="1AF0CA24" w:rsidR="00C012BE" w:rsidRPr="0057007D" w:rsidRDefault="00C012BE" w:rsidP="00C012BE">
      <w:pPr>
        <w:spacing w:line="360" w:lineRule="auto"/>
        <w:rPr>
          <w:rFonts w:ascii="Times New Roman" w:hAnsi="Times New Roman" w:cs="Times New Roman"/>
          <w:sz w:val="24"/>
          <w:szCs w:val="28"/>
        </w:rPr>
      </w:pPr>
    </w:p>
    <w:sectPr w:rsidR="00C012BE" w:rsidRPr="00570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A927B" w14:textId="77777777" w:rsidR="00BC75C7" w:rsidRDefault="00BC75C7" w:rsidP="00D53A43">
      <w:r>
        <w:separator/>
      </w:r>
    </w:p>
  </w:endnote>
  <w:endnote w:type="continuationSeparator" w:id="0">
    <w:p w14:paraId="3B3246C9" w14:textId="77777777" w:rsidR="00BC75C7" w:rsidRDefault="00BC75C7" w:rsidP="00D5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F67A4" w14:textId="77777777" w:rsidR="00BC75C7" w:rsidRDefault="00BC75C7" w:rsidP="00D53A43">
      <w:r>
        <w:separator/>
      </w:r>
    </w:p>
  </w:footnote>
  <w:footnote w:type="continuationSeparator" w:id="0">
    <w:p w14:paraId="6DB2A12C" w14:textId="77777777" w:rsidR="00BC75C7" w:rsidRDefault="00BC75C7" w:rsidP="00D53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1031E"/>
    <w:multiLevelType w:val="hybridMultilevel"/>
    <w:tmpl w:val="96304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315DCA"/>
    <w:multiLevelType w:val="multilevel"/>
    <w:tmpl w:val="BA96C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CkuYW5uaWhgamJko6SsGpxcWZ+XkgBYa1ADivgZssAAAA"/>
  </w:docVars>
  <w:rsids>
    <w:rsidRoot w:val="000F3532"/>
    <w:rsid w:val="00003F7A"/>
    <w:rsid w:val="000213A7"/>
    <w:rsid w:val="00024756"/>
    <w:rsid w:val="00031739"/>
    <w:rsid w:val="00047CE2"/>
    <w:rsid w:val="000711D9"/>
    <w:rsid w:val="000713C9"/>
    <w:rsid w:val="00071888"/>
    <w:rsid w:val="00075E73"/>
    <w:rsid w:val="00080D87"/>
    <w:rsid w:val="00086426"/>
    <w:rsid w:val="00090BBB"/>
    <w:rsid w:val="000A3910"/>
    <w:rsid w:val="000E6062"/>
    <w:rsid w:val="000F3532"/>
    <w:rsid w:val="000F4C5E"/>
    <w:rsid w:val="00102E6E"/>
    <w:rsid w:val="001036D0"/>
    <w:rsid w:val="00115355"/>
    <w:rsid w:val="0014258B"/>
    <w:rsid w:val="001842CC"/>
    <w:rsid w:val="001916B9"/>
    <w:rsid w:val="00197257"/>
    <w:rsid w:val="001B1BBC"/>
    <w:rsid w:val="001B49C4"/>
    <w:rsid w:val="001C0870"/>
    <w:rsid w:val="00201D98"/>
    <w:rsid w:val="0022598B"/>
    <w:rsid w:val="00235DDF"/>
    <w:rsid w:val="0024537E"/>
    <w:rsid w:val="002476DE"/>
    <w:rsid w:val="002479D2"/>
    <w:rsid w:val="00267B76"/>
    <w:rsid w:val="00272CEF"/>
    <w:rsid w:val="002738D3"/>
    <w:rsid w:val="0029051D"/>
    <w:rsid w:val="00296A57"/>
    <w:rsid w:val="002A7F69"/>
    <w:rsid w:val="002E3346"/>
    <w:rsid w:val="00323CBA"/>
    <w:rsid w:val="00325BE4"/>
    <w:rsid w:val="00345D7D"/>
    <w:rsid w:val="003561BD"/>
    <w:rsid w:val="00366024"/>
    <w:rsid w:val="003740BA"/>
    <w:rsid w:val="00384EB7"/>
    <w:rsid w:val="00397765"/>
    <w:rsid w:val="003C6546"/>
    <w:rsid w:val="003F1226"/>
    <w:rsid w:val="003F451D"/>
    <w:rsid w:val="0040072B"/>
    <w:rsid w:val="004057C7"/>
    <w:rsid w:val="004063F8"/>
    <w:rsid w:val="00412B95"/>
    <w:rsid w:val="0041316B"/>
    <w:rsid w:val="0041750E"/>
    <w:rsid w:val="00456CD3"/>
    <w:rsid w:val="004650E8"/>
    <w:rsid w:val="00482D34"/>
    <w:rsid w:val="00492AFA"/>
    <w:rsid w:val="004B0FDC"/>
    <w:rsid w:val="004B39C5"/>
    <w:rsid w:val="004C6BFC"/>
    <w:rsid w:val="004D1216"/>
    <w:rsid w:val="004E040E"/>
    <w:rsid w:val="004E62C5"/>
    <w:rsid w:val="004F2C1F"/>
    <w:rsid w:val="00514CB0"/>
    <w:rsid w:val="00532F20"/>
    <w:rsid w:val="005543F6"/>
    <w:rsid w:val="00566753"/>
    <w:rsid w:val="0057007D"/>
    <w:rsid w:val="0058088E"/>
    <w:rsid w:val="0058181A"/>
    <w:rsid w:val="00584053"/>
    <w:rsid w:val="005909F8"/>
    <w:rsid w:val="005A1C56"/>
    <w:rsid w:val="005B1A52"/>
    <w:rsid w:val="005D673C"/>
    <w:rsid w:val="00605D63"/>
    <w:rsid w:val="006372D0"/>
    <w:rsid w:val="00653DDD"/>
    <w:rsid w:val="00656BC0"/>
    <w:rsid w:val="00670DF6"/>
    <w:rsid w:val="00694492"/>
    <w:rsid w:val="006948D4"/>
    <w:rsid w:val="006C0C82"/>
    <w:rsid w:val="006C66BA"/>
    <w:rsid w:val="006F6BE4"/>
    <w:rsid w:val="00700637"/>
    <w:rsid w:val="0071074E"/>
    <w:rsid w:val="00723664"/>
    <w:rsid w:val="007421B7"/>
    <w:rsid w:val="007464AA"/>
    <w:rsid w:val="007515DE"/>
    <w:rsid w:val="00774310"/>
    <w:rsid w:val="00780A7C"/>
    <w:rsid w:val="00791DC1"/>
    <w:rsid w:val="007B4EFC"/>
    <w:rsid w:val="007B5966"/>
    <w:rsid w:val="007D41F2"/>
    <w:rsid w:val="007D5894"/>
    <w:rsid w:val="007F392C"/>
    <w:rsid w:val="00812183"/>
    <w:rsid w:val="008234BC"/>
    <w:rsid w:val="00826475"/>
    <w:rsid w:val="0084002F"/>
    <w:rsid w:val="008411BF"/>
    <w:rsid w:val="0086783A"/>
    <w:rsid w:val="00882EAF"/>
    <w:rsid w:val="00883325"/>
    <w:rsid w:val="008902C7"/>
    <w:rsid w:val="0089584B"/>
    <w:rsid w:val="008B4437"/>
    <w:rsid w:val="008C7775"/>
    <w:rsid w:val="008D190C"/>
    <w:rsid w:val="008F7F7F"/>
    <w:rsid w:val="00901BF3"/>
    <w:rsid w:val="00911543"/>
    <w:rsid w:val="0092222D"/>
    <w:rsid w:val="00935286"/>
    <w:rsid w:val="0094312C"/>
    <w:rsid w:val="00953F34"/>
    <w:rsid w:val="00966E26"/>
    <w:rsid w:val="00987928"/>
    <w:rsid w:val="009A178D"/>
    <w:rsid w:val="00A209DF"/>
    <w:rsid w:val="00A45A4B"/>
    <w:rsid w:val="00A75920"/>
    <w:rsid w:val="00A90338"/>
    <w:rsid w:val="00A97890"/>
    <w:rsid w:val="00AA46DF"/>
    <w:rsid w:val="00AC0977"/>
    <w:rsid w:val="00AC2564"/>
    <w:rsid w:val="00AC47CD"/>
    <w:rsid w:val="00AE0FF1"/>
    <w:rsid w:val="00AE1D30"/>
    <w:rsid w:val="00AF7147"/>
    <w:rsid w:val="00B109CD"/>
    <w:rsid w:val="00B45929"/>
    <w:rsid w:val="00B7557B"/>
    <w:rsid w:val="00BA7EB3"/>
    <w:rsid w:val="00BB486B"/>
    <w:rsid w:val="00BC75C7"/>
    <w:rsid w:val="00BD2C56"/>
    <w:rsid w:val="00BE1763"/>
    <w:rsid w:val="00C012BE"/>
    <w:rsid w:val="00C02C31"/>
    <w:rsid w:val="00C12D7E"/>
    <w:rsid w:val="00C12DF2"/>
    <w:rsid w:val="00C353BC"/>
    <w:rsid w:val="00C87120"/>
    <w:rsid w:val="00C901FC"/>
    <w:rsid w:val="00CA1FCA"/>
    <w:rsid w:val="00CA26A8"/>
    <w:rsid w:val="00CA6FC1"/>
    <w:rsid w:val="00CB354F"/>
    <w:rsid w:val="00CB4794"/>
    <w:rsid w:val="00CB7598"/>
    <w:rsid w:val="00CC54B8"/>
    <w:rsid w:val="00CD3491"/>
    <w:rsid w:val="00CD3C61"/>
    <w:rsid w:val="00CE3E3D"/>
    <w:rsid w:val="00D12FF0"/>
    <w:rsid w:val="00D41B0E"/>
    <w:rsid w:val="00D429F0"/>
    <w:rsid w:val="00D42A5C"/>
    <w:rsid w:val="00D53A43"/>
    <w:rsid w:val="00D55A3F"/>
    <w:rsid w:val="00D956A9"/>
    <w:rsid w:val="00DB2549"/>
    <w:rsid w:val="00DB4EBC"/>
    <w:rsid w:val="00DC1E7C"/>
    <w:rsid w:val="00DC741D"/>
    <w:rsid w:val="00E21353"/>
    <w:rsid w:val="00E42FF8"/>
    <w:rsid w:val="00E43FC6"/>
    <w:rsid w:val="00E45EDF"/>
    <w:rsid w:val="00E62135"/>
    <w:rsid w:val="00E81B4A"/>
    <w:rsid w:val="00EB55DC"/>
    <w:rsid w:val="00EC36B5"/>
    <w:rsid w:val="00ED3CE4"/>
    <w:rsid w:val="00F043A3"/>
    <w:rsid w:val="00F14384"/>
    <w:rsid w:val="00F155B9"/>
    <w:rsid w:val="00F331C5"/>
    <w:rsid w:val="00F34485"/>
    <w:rsid w:val="00F538FD"/>
    <w:rsid w:val="00F57255"/>
    <w:rsid w:val="00F679FB"/>
    <w:rsid w:val="00FD6F3D"/>
    <w:rsid w:val="00FE0031"/>
    <w:rsid w:val="00FF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54A17"/>
  <w15:chartTrackingRefBased/>
  <w15:docId w15:val="{026D8BAA-E3C2-40FC-A70F-1051B565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E81B4A"/>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267B76"/>
    <w:pPr>
      <w:keepNext/>
      <w:keepLines/>
      <w:widowControl/>
      <w:spacing w:before="200"/>
      <w:jc w:val="left"/>
      <w:outlineLvl w:val="3"/>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53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53A43"/>
    <w:rPr>
      <w:sz w:val="18"/>
      <w:szCs w:val="18"/>
    </w:rPr>
  </w:style>
  <w:style w:type="paragraph" w:styleId="a5">
    <w:name w:val="footer"/>
    <w:basedOn w:val="a"/>
    <w:link w:val="Char0"/>
    <w:uiPriority w:val="99"/>
    <w:unhideWhenUsed/>
    <w:rsid w:val="00D53A43"/>
    <w:pPr>
      <w:tabs>
        <w:tab w:val="center" w:pos="4153"/>
        <w:tab w:val="right" w:pos="8306"/>
      </w:tabs>
      <w:snapToGrid w:val="0"/>
      <w:jc w:val="left"/>
    </w:pPr>
    <w:rPr>
      <w:sz w:val="18"/>
      <w:szCs w:val="18"/>
    </w:rPr>
  </w:style>
  <w:style w:type="character" w:customStyle="1" w:styleId="Char0">
    <w:name w:val="页脚 Char"/>
    <w:basedOn w:val="a1"/>
    <w:link w:val="a5"/>
    <w:uiPriority w:val="99"/>
    <w:rsid w:val="00D53A43"/>
    <w:rPr>
      <w:sz w:val="18"/>
      <w:szCs w:val="18"/>
    </w:rPr>
  </w:style>
  <w:style w:type="character" w:styleId="a6">
    <w:name w:val="Hyperlink"/>
    <w:basedOn w:val="a1"/>
    <w:uiPriority w:val="99"/>
    <w:unhideWhenUsed/>
    <w:rsid w:val="00D53A43"/>
    <w:rPr>
      <w:color w:val="0563C1" w:themeColor="hyperlink"/>
      <w:u w:val="single"/>
    </w:rPr>
  </w:style>
  <w:style w:type="character" w:customStyle="1" w:styleId="UnresolvedMention">
    <w:name w:val="Unresolved Mention"/>
    <w:basedOn w:val="a1"/>
    <w:uiPriority w:val="99"/>
    <w:semiHidden/>
    <w:unhideWhenUsed/>
    <w:rsid w:val="00D53A43"/>
    <w:rPr>
      <w:color w:val="605E5C"/>
      <w:shd w:val="clear" w:color="auto" w:fill="E1DFDD"/>
    </w:rPr>
  </w:style>
  <w:style w:type="paragraph" w:styleId="a7">
    <w:name w:val="Date"/>
    <w:basedOn w:val="a"/>
    <w:next w:val="a"/>
    <w:link w:val="Char1"/>
    <w:uiPriority w:val="99"/>
    <w:semiHidden/>
    <w:unhideWhenUsed/>
    <w:rsid w:val="00D53A43"/>
    <w:pPr>
      <w:ind w:leftChars="2500" w:left="100"/>
    </w:pPr>
  </w:style>
  <w:style w:type="character" w:customStyle="1" w:styleId="Char1">
    <w:name w:val="日期 Char"/>
    <w:basedOn w:val="a1"/>
    <w:link w:val="a7"/>
    <w:uiPriority w:val="99"/>
    <w:semiHidden/>
    <w:rsid w:val="00D53A43"/>
  </w:style>
  <w:style w:type="paragraph" w:styleId="a8">
    <w:name w:val="List Paragraph"/>
    <w:basedOn w:val="a"/>
    <w:uiPriority w:val="34"/>
    <w:qFormat/>
    <w:rsid w:val="00384EB7"/>
    <w:pPr>
      <w:ind w:firstLineChars="200" w:firstLine="420"/>
    </w:pPr>
  </w:style>
  <w:style w:type="character" w:customStyle="1" w:styleId="VerbatimChar">
    <w:name w:val="Verbatim Char"/>
    <w:basedOn w:val="a1"/>
    <w:link w:val="SourceCode"/>
    <w:rsid w:val="0084002F"/>
    <w:rPr>
      <w:rFonts w:ascii="Consolas" w:hAnsi="Consolas"/>
      <w:sz w:val="22"/>
      <w:shd w:val="clear" w:color="auto" w:fill="F8F8F8"/>
    </w:rPr>
  </w:style>
  <w:style w:type="paragraph" w:customStyle="1" w:styleId="SourceCode">
    <w:name w:val="Source Code"/>
    <w:basedOn w:val="a"/>
    <w:link w:val="VerbatimChar"/>
    <w:rsid w:val="0084002F"/>
    <w:pPr>
      <w:widowControl/>
      <w:shd w:val="clear" w:color="auto" w:fill="F8F8F8"/>
      <w:wordWrap w:val="0"/>
      <w:spacing w:after="200"/>
      <w:jc w:val="left"/>
    </w:pPr>
    <w:rPr>
      <w:rFonts w:ascii="Consolas" w:hAnsi="Consolas"/>
      <w:sz w:val="22"/>
    </w:rPr>
  </w:style>
  <w:style w:type="table" w:styleId="a9">
    <w:name w:val="Table Grid"/>
    <w:basedOn w:val="a2"/>
    <w:uiPriority w:val="39"/>
    <w:rsid w:val="00FD6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1"/>
    <w:link w:val="4"/>
    <w:uiPriority w:val="9"/>
    <w:rsid w:val="00267B76"/>
    <w:rPr>
      <w:rFonts w:asciiTheme="majorHAnsi" w:eastAsiaTheme="majorEastAsia" w:hAnsiTheme="majorHAnsi" w:cstheme="majorBidi"/>
      <w:b/>
      <w:bCs/>
      <w:color w:val="4472C4" w:themeColor="accent1"/>
      <w:kern w:val="0"/>
      <w:sz w:val="24"/>
      <w:szCs w:val="24"/>
      <w:lang w:eastAsia="en-US"/>
    </w:rPr>
  </w:style>
  <w:style w:type="paragraph" w:styleId="a0">
    <w:name w:val="Body Text"/>
    <w:basedOn w:val="a"/>
    <w:link w:val="Char2"/>
    <w:uiPriority w:val="99"/>
    <w:unhideWhenUsed/>
    <w:rsid w:val="00267B76"/>
    <w:pPr>
      <w:spacing w:after="120"/>
    </w:pPr>
  </w:style>
  <w:style w:type="character" w:customStyle="1" w:styleId="Char2">
    <w:name w:val="正文文本 Char"/>
    <w:basedOn w:val="a1"/>
    <w:link w:val="a0"/>
    <w:uiPriority w:val="99"/>
    <w:rsid w:val="00267B76"/>
  </w:style>
  <w:style w:type="character" w:customStyle="1" w:styleId="3Char">
    <w:name w:val="标题 3 Char"/>
    <w:basedOn w:val="a1"/>
    <w:link w:val="3"/>
    <w:uiPriority w:val="9"/>
    <w:semiHidden/>
    <w:rsid w:val="00E81B4A"/>
    <w:rPr>
      <w:b/>
      <w:bCs/>
      <w:sz w:val="32"/>
      <w:szCs w:val="32"/>
    </w:rPr>
  </w:style>
  <w:style w:type="paragraph" w:customStyle="1" w:styleId="FirstParagraph">
    <w:name w:val="First Paragraph"/>
    <w:basedOn w:val="a0"/>
    <w:next w:val="a0"/>
    <w:qFormat/>
    <w:rsid w:val="00E81B4A"/>
    <w:pPr>
      <w:widowControl/>
      <w:spacing w:before="180" w:after="180"/>
      <w:jc w:val="left"/>
    </w:pPr>
    <w:rPr>
      <w:kern w:val="0"/>
      <w:sz w:val="24"/>
      <w:szCs w:val="24"/>
      <w:lang w:eastAsia="en-US"/>
    </w:rPr>
  </w:style>
  <w:style w:type="paragraph" w:styleId="aa">
    <w:name w:val="Balloon Text"/>
    <w:basedOn w:val="a"/>
    <w:link w:val="Char3"/>
    <w:uiPriority w:val="99"/>
    <w:semiHidden/>
    <w:unhideWhenUsed/>
    <w:rsid w:val="00F57255"/>
    <w:rPr>
      <w:sz w:val="18"/>
      <w:szCs w:val="18"/>
    </w:rPr>
  </w:style>
  <w:style w:type="character" w:customStyle="1" w:styleId="Char3">
    <w:name w:val="批注框文本 Char"/>
    <w:basedOn w:val="a1"/>
    <w:link w:val="aa"/>
    <w:uiPriority w:val="99"/>
    <w:semiHidden/>
    <w:rsid w:val="00F572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9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5015</TotalTime>
  <Pages>9</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Yu Lijia</cp:lastModifiedBy>
  <cp:revision>172</cp:revision>
  <cp:lastPrinted>2019-09-06T03:14:00Z</cp:lastPrinted>
  <dcterms:created xsi:type="dcterms:W3CDTF">2019-08-03T12:33:00Z</dcterms:created>
  <dcterms:modified xsi:type="dcterms:W3CDTF">2019-09-06T03:30:00Z</dcterms:modified>
</cp:coreProperties>
</file>