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6D98E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AI工具选择策略与效率提升指南</w:t>
      </w:r>
    </w:p>
    <w:p w14:paraId="31F4DCBA" w14:textId="77777777" w:rsidR="00BF325E" w:rsidRPr="00BF325E" w:rsidRDefault="00BF325E" w:rsidP="00BF325E">
      <w:r w:rsidRPr="00BF325E">
        <w:t>基于文档分析，我为您提供一套系统的AI工具选择方法：</w:t>
      </w:r>
    </w:p>
    <w:p w14:paraId="19C491A2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1. 工具选择框架（4个维度评估）</w:t>
      </w:r>
    </w:p>
    <w:p w14:paraId="2513A0F6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评估矩阵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830"/>
        <w:gridCol w:w="3030"/>
        <w:gridCol w:w="897"/>
      </w:tblGrid>
      <w:tr w:rsidR="00BF325E" w:rsidRPr="00BF325E" w14:paraId="249356BA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2BE2D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6C91F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权重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E7F02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评估标准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B33EA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满分</w:t>
            </w:r>
          </w:p>
        </w:tc>
      </w:tr>
      <w:tr w:rsidR="00BF325E" w:rsidRPr="00BF325E" w14:paraId="1B5B1AC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2D252" w14:textId="77777777" w:rsidR="00BF325E" w:rsidRPr="00BF325E" w:rsidRDefault="00BF325E" w:rsidP="00BF325E">
            <w:r w:rsidRPr="00BF325E">
              <w:rPr>
                <w:b/>
                <w:bCs/>
              </w:rPr>
              <w:t>效率提升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68D6" w14:textId="77777777" w:rsidR="00BF325E" w:rsidRPr="00BF325E" w:rsidRDefault="00BF325E" w:rsidP="00BF325E">
            <w:r w:rsidRPr="00BF325E">
              <w:t>40%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19371" w14:textId="77777777" w:rsidR="00BF325E" w:rsidRPr="00BF325E" w:rsidRDefault="00BF325E" w:rsidP="00BF325E">
            <w:r w:rsidRPr="00BF325E">
              <w:t>自动化程度、速度提升倍数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0447" w14:textId="77777777" w:rsidR="00BF325E" w:rsidRPr="00BF325E" w:rsidRDefault="00BF325E" w:rsidP="00BF325E">
            <w:r w:rsidRPr="00BF325E">
              <w:t>10分</w:t>
            </w:r>
          </w:p>
        </w:tc>
      </w:tr>
      <w:tr w:rsidR="00BF325E" w:rsidRPr="00BF325E" w14:paraId="1B6A1B9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EBE87" w14:textId="77777777" w:rsidR="00BF325E" w:rsidRPr="00BF325E" w:rsidRDefault="00BF325E" w:rsidP="00BF325E">
            <w:r w:rsidRPr="00BF325E">
              <w:rPr>
                <w:b/>
                <w:bCs/>
              </w:rPr>
              <w:t>成本效益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F50B" w14:textId="77777777" w:rsidR="00BF325E" w:rsidRPr="00BF325E" w:rsidRDefault="00BF325E" w:rsidP="00BF325E">
            <w:r w:rsidRPr="00BF325E">
              <w:t>30%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8315" w14:textId="77777777" w:rsidR="00BF325E" w:rsidRPr="00BF325E" w:rsidRDefault="00BF325E" w:rsidP="00BF325E">
            <w:r w:rsidRPr="00BF325E">
              <w:t>工具费用vs人力节省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99F88" w14:textId="77777777" w:rsidR="00BF325E" w:rsidRPr="00BF325E" w:rsidRDefault="00BF325E" w:rsidP="00BF325E">
            <w:r w:rsidRPr="00BF325E">
              <w:t>10分</w:t>
            </w:r>
          </w:p>
        </w:tc>
      </w:tr>
      <w:tr w:rsidR="00BF325E" w:rsidRPr="00BF325E" w14:paraId="463BE40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255F0" w14:textId="77777777" w:rsidR="00BF325E" w:rsidRPr="00BF325E" w:rsidRDefault="00BF325E" w:rsidP="00BF325E">
            <w:r w:rsidRPr="00BF325E">
              <w:rPr>
                <w:b/>
                <w:bCs/>
              </w:rPr>
              <w:t>学习成本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7B459" w14:textId="77777777" w:rsidR="00BF325E" w:rsidRPr="00BF325E" w:rsidRDefault="00BF325E" w:rsidP="00BF325E">
            <w:r w:rsidRPr="00BF325E">
              <w:t>20%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A435" w14:textId="77777777" w:rsidR="00BF325E" w:rsidRPr="00BF325E" w:rsidRDefault="00BF325E" w:rsidP="00BF325E">
            <w:r w:rsidRPr="00BF325E">
              <w:t>上手难度、培训周期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51FC" w14:textId="77777777" w:rsidR="00BF325E" w:rsidRPr="00BF325E" w:rsidRDefault="00BF325E" w:rsidP="00BF325E">
            <w:r w:rsidRPr="00BF325E">
              <w:t>10分</w:t>
            </w:r>
          </w:p>
        </w:tc>
      </w:tr>
      <w:tr w:rsidR="00BF325E" w:rsidRPr="00BF325E" w14:paraId="63CBCEB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78BDB" w14:textId="77777777" w:rsidR="00BF325E" w:rsidRPr="00BF325E" w:rsidRDefault="00BF325E" w:rsidP="00BF325E">
            <w:r w:rsidRPr="00BF325E">
              <w:rPr>
                <w:b/>
                <w:bCs/>
              </w:rPr>
              <w:t>可靠性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D0395" w14:textId="77777777" w:rsidR="00BF325E" w:rsidRPr="00BF325E" w:rsidRDefault="00BF325E" w:rsidP="00BF325E">
            <w:r w:rsidRPr="00BF325E">
              <w:t>10%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5FB8" w14:textId="77777777" w:rsidR="00BF325E" w:rsidRPr="00BF325E" w:rsidRDefault="00BF325E" w:rsidP="00BF325E">
            <w:r w:rsidRPr="00BF325E">
              <w:t>稳定性、准确率、备用方案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7F8AD" w14:textId="77777777" w:rsidR="00BF325E" w:rsidRPr="00BF325E" w:rsidRDefault="00BF325E" w:rsidP="00BF325E">
            <w:r w:rsidRPr="00BF325E">
              <w:t>10分</w:t>
            </w:r>
          </w:p>
        </w:tc>
      </w:tr>
    </w:tbl>
    <w:p w14:paraId="1CC69329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选择公式</w:t>
      </w:r>
    </w:p>
    <w:p w14:paraId="09083A5B" w14:textId="77777777" w:rsidR="00BF325E" w:rsidRPr="00BF325E" w:rsidRDefault="00BF325E" w:rsidP="00BF325E">
      <w:r w:rsidRPr="00BF325E">
        <w:rPr>
          <w:b/>
          <w:bCs/>
        </w:rPr>
        <w:t>工具价值分 = 效率提升×0.4 + 成本效益×0.3 + 易用性×0.2 + 可靠性×0.1</w:t>
      </w:r>
    </w:p>
    <w:p w14:paraId="1BB359DA" w14:textId="77777777" w:rsidR="00BF325E" w:rsidRPr="00BF325E" w:rsidRDefault="00BF325E" w:rsidP="00BF325E">
      <w:r w:rsidRPr="00BF325E">
        <w:pict w14:anchorId="04B34B73">
          <v:rect id="_x0000_i1067" style="width:0;height:3pt" o:hralign="center" o:hrstd="t" o:hrnoshade="t" o:hr="t" fillcolor="#0d0d0d" stroked="f"/>
        </w:pict>
      </w:r>
    </w:p>
    <w:p w14:paraId="4A8ABACA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2. 按工作场景分类选择</w:t>
      </w:r>
    </w:p>
    <w:p w14:paraId="472CB2DF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🔧</w:t>
      </w:r>
      <w:r w:rsidRPr="00BF325E">
        <w:rPr>
          <w:b/>
          <w:bCs/>
        </w:rPr>
        <w:t xml:space="preserve"> 开发类工具（核心优先级）</w:t>
      </w:r>
    </w:p>
    <w:p w14:paraId="18D6E689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Tier 1：必备工具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527"/>
        <w:gridCol w:w="1392"/>
        <w:gridCol w:w="1270"/>
        <w:gridCol w:w="1901"/>
      </w:tblGrid>
      <w:tr w:rsidR="00BF325E" w:rsidRPr="00BF325E" w14:paraId="2C242A64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6E13A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B1E2D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16F59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效率提升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9A2B7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月费成本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2A37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推荐指数</w:t>
            </w:r>
          </w:p>
        </w:tc>
      </w:tr>
      <w:tr w:rsidR="00BF325E" w:rsidRPr="00BF325E" w14:paraId="30E4369D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B10D4" w14:textId="77777777" w:rsidR="00BF325E" w:rsidRPr="00BF325E" w:rsidRDefault="00BF325E" w:rsidP="00BF325E">
            <w:r w:rsidRPr="00BF325E">
              <w:rPr>
                <w:b/>
                <w:bCs/>
              </w:rPr>
              <w:t>Cursor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15378" w14:textId="77777777" w:rsidR="00BF325E" w:rsidRPr="00BF325E" w:rsidRDefault="00BF325E" w:rsidP="00BF325E">
            <w:r w:rsidRPr="00BF325E">
              <w:t>代码编辑器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BF880" w14:textId="77777777" w:rsidR="00BF325E" w:rsidRPr="00BF325E" w:rsidRDefault="00BF325E" w:rsidP="00BF325E">
            <w:r w:rsidRPr="00BF325E">
              <w:t>3-5倍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2DC0" w14:textId="77777777" w:rsidR="00BF325E" w:rsidRPr="00BF325E" w:rsidRDefault="00BF325E" w:rsidP="00BF325E">
            <w:r w:rsidRPr="00BF325E">
              <w:t>$20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D0422" w14:textId="77777777" w:rsidR="00BF325E" w:rsidRPr="00BF325E" w:rsidRDefault="00BF325E" w:rsidP="00BF325E">
            <w:r w:rsidRPr="00BF325E">
              <w:rPr>
                <w:rFonts w:ascii="Segoe UI Emoji" w:hAnsi="Segoe UI Emoji" w:cs="Segoe UI Emoji"/>
              </w:rPr>
              <w:t>⭐⭐⭐⭐⭐</w:t>
            </w:r>
          </w:p>
        </w:tc>
      </w:tr>
      <w:tr w:rsidR="00BF325E" w:rsidRPr="00BF325E" w14:paraId="5C253106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FE998" w14:textId="77777777" w:rsidR="00BF325E" w:rsidRPr="00BF325E" w:rsidRDefault="00BF325E" w:rsidP="00BF325E">
            <w:r w:rsidRPr="00BF325E">
              <w:rPr>
                <w:b/>
                <w:bCs/>
              </w:rPr>
              <w:t>GitHub Copilot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14DC8" w14:textId="77777777" w:rsidR="00BF325E" w:rsidRPr="00BF325E" w:rsidRDefault="00BF325E" w:rsidP="00BF325E">
            <w:r w:rsidRPr="00BF325E">
              <w:t>代码补全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91CE" w14:textId="77777777" w:rsidR="00BF325E" w:rsidRPr="00BF325E" w:rsidRDefault="00BF325E" w:rsidP="00BF325E">
            <w:r w:rsidRPr="00BF325E">
              <w:t>60%生成率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33C63" w14:textId="77777777" w:rsidR="00BF325E" w:rsidRPr="00BF325E" w:rsidRDefault="00BF325E" w:rsidP="00BF325E">
            <w:r w:rsidRPr="00BF325E">
              <w:t>$10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096C8" w14:textId="77777777" w:rsidR="00BF325E" w:rsidRPr="00BF325E" w:rsidRDefault="00BF325E" w:rsidP="00BF325E">
            <w:r w:rsidRPr="00BF325E">
              <w:rPr>
                <w:rFonts w:ascii="Segoe UI Emoji" w:hAnsi="Segoe UI Emoji" w:cs="Segoe UI Emoji"/>
              </w:rPr>
              <w:t>⭐⭐⭐⭐⭐</w:t>
            </w:r>
          </w:p>
        </w:tc>
      </w:tr>
      <w:tr w:rsidR="00BF325E" w:rsidRPr="00BF325E" w14:paraId="14CED3C7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6A021" w14:textId="77777777" w:rsidR="00BF325E" w:rsidRPr="00BF325E" w:rsidRDefault="00BF325E" w:rsidP="00BF325E">
            <w:r w:rsidRPr="00BF325E">
              <w:rPr>
                <w:b/>
                <w:bCs/>
              </w:rPr>
              <w:t>V0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9C982" w14:textId="77777777" w:rsidR="00BF325E" w:rsidRPr="00BF325E" w:rsidRDefault="00BF325E" w:rsidP="00BF325E">
            <w:r w:rsidRPr="00BF325E">
              <w:t>UI组件生成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470EC" w14:textId="77777777" w:rsidR="00BF325E" w:rsidRPr="00BF325E" w:rsidRDefault="00BF325E" w:rsidP="00BF325E">
            <w:r w:rsidRPr="00BF325E">
              <w:t>5-8倍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CC867" w14:textId="77777777" w:rsidR="00BF325E" w:rsidRPr="00BF325E" w:rsidRDefault="00BF325E" w:rsidP="00BF325E">
            <w:r w:rsidRPr="00BF325E">
              <w:t>$30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0F9E0" w14:textId="77777777" w:rsidR="00BF325E" w:rsidRPr="00BF325E" w:rsidRDefault="00BF325E" w:rsidP="00BF325E">
            <w:r w:rsidRPr="00BF325E">
              <w:rPr>
                <w:rFonts w:ascii="Segoe UI Emoji" w:hAnsi="Segoe UI Emoji" w:cs="Segoe UI Emoji"/>
              </w:rPr>
              <w:t>⭐⭐⭐⭐⭐</w:t>
            </w:r>
          </w:p>
        </w:tc>
      </w:tr>
      <w:tr w:rsidR="00BF325E" w:rsidRPr="00BF325E" w14:paraId="4B5203FA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F451E" w14:textId="77777777" w:rsidR="00BF325E" w:rsidRPr="00BF325E" w:rsidRDefault="00BF325E" w:rsidP="00BF325E">
            <w:r w:rsidRPr="00BF325E">
              <w:rPr>
                <w:b/>
                <w:bCs/>
              </w:rPr>
              <w:t>Claude API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B8935" w14:textId="77777777" w:rsidR="00BF325E" w:rsidRPr="00BF325E" w:rsidRDefault="00BF325E" w:rsidP="00BF325E">
            <w:r w:rsidRPr="00BF325E">
              <w:t>技术咨询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B9305" w14:textId="77777777" w:rsidR="00BF325E" w:rsidRPr="00BF325E" w:rsidRDefault="00BF325E" w:rsidP="00BF325E">
            <w:r w:rsidRPr="00BF325E">
              <w:t>无限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3D559" w14:textId="77777777" w:rsidR="00BF325E" w:rsidRPr="00BF325E" w:rsidRDefault="00BF325E" w:rsidP="00BF325E">
            <w:r w:rsidRPr="00BF325E">
              <w:t>$20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C8973" w14:textId="77777777" w:rsidR="00BF325E" w:rsidRPr="00BF325E" w:rsidRDefault="00BF325E" w:rsidP="00BF325E">
            <w:r w:rsidRPr="00BF325E">
              <w:rPr>
                <w:rFonts w:ascii="Segoe UI Emoji" w:hAnsi="Segoe UI Emoji" w:cs="Segoe UI Emoji"/>
              </w:rPr>
              <w:t>⭐⭐⭐⭐⭐</w:t>
            </w:r>
          </w:p>
        </w:tc>
      </w:tr>
    </w:tbl>
    <w:p w14:paraId="246F69C2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Tier 2：专项提升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490"/>
        <w:gridCol w:w="1270"/>
        <w:gridCol w:w="1050"/>
      </w:tblGrid>
      <w:tr w:rsidR="00BF325E" w:rsidRPr="00BF325E" w14:paraId="31AC59D8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0C72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lastRenderedPageBreak/>
              <w:t>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4A80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专项功能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A0F94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适用阶段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47D01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性价比</w:t>
            </w:r>
          </w:p>
        </w:tc>
      </w:tr>
      <w:tr w:rsidR="00BF325E" w:rsidRPr="00BF325E" w14:paraId="32AFF65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F7C13" w14:textId="77777777" w:rsidR="00BF325E" w:rsidRPr="00BF325E" w:rsidRDefault="00BF325E" w:rsidP="00BF325E">
            <w:proofErr w:type="spellStart"/>
            <w:r w:rsidRPr="00BF325E">
              <w:rPr>
                <w:b/>
                <w:bCs/>
              </w:rPr>
              <w:t>TailwindCSS</w:t>
            </w:r>
            <w:proofErr w:type="spellEnd"/>
            <w:r w:rsidRPr="00BF325E">
              <w:rPr>
                <w:b/>
                <w:bCs/>
              </w:rPr>
              <w:t xml:space="preserve">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7BF1D" w14:textId="77777777" w:rsidR="00BF325E" w:rsidRPr="00BF325E" w:rsidRDefault="00BF325E" w:rsidP="00BF325E">
            <w:r w:rsidRPr="00BF325E">
              <w:t>响应式布局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BB00D" w14:textId="77777777" w:rsidR="00BF325E" w:rsidRPr="00BF325E" w:rsidRDefault="00BF325E" w:rsidP="00BF325E">
            <w:r w:rsidRPr="00BF325E">
              <w:t>前端开发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DA781" w14:textId="77777777" w:rsidR="00BF325E" w:rsidRPr="00BF325E" w:rsidRDefault="00BF325E" w:rsidP="00BF325E">
            <w:r w:rsidRPr="00BF325E">
              <w:t>高</w:t>
            </w:r>
          </w:p>
        </w:tc>
      </w:tr>
      <w:tr w:rsidR="00BF325E" w:rsidRPr="00BF325E" w14:paraId="15DDAD10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9C5AA" w14:textId="77777777" w:rsidR="00BF325E" w:rsidRPr="00BF325E" w:rsidRDefault="00BF325E" w:rsidP="00BF325E">
            <w:r w:rsidRPr="00BF325E">
              <w:rPr>
                <w:b/>
                <w:bCs/>
              </w:rPr>
              <w:t>Jest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0D9BB" w14:textId="77777777" w:rsidR="00BF325E" w:rsidRPr="00BF325E" w:rsidRDefault="00BF325E" w:rsidP="00BF325E">
            <w:r w:rsidRPr="00BF325E">
              <w:t>测试生成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DC602" w14:textId="77777777" w:rsidR="00BF325E" w:rsidRPr="00BF325E" w:rsidRDefault="00BF325E" w:rsidP="00BF325E">
            <w:r w:rsidRPr="00BF325E">
              <w:t>质量保障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203EF" w14:textId="77777777" w:rsidR="00BF325E" w:rsidRPr="00BF325E" w:rsidRDefault="00BF325E" w:rsidP="00BF325E">
            <w:r w:rsidRPr="00BF325E">
              <w:t>中</w:t>
            </w:r>
          </w:p>
        </w:tc>
      </w:tr>
      <w:tr w:rsidR="00BF325E" w:rsidRPr="00BF325E" w14:paraId="58200BE5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4EBFE" w14:textId="77777777" w:rsidR="00BF325E" w:rsidRPr="00BF325E" w:rsidRDefault="00BF325E" w:rsidP="00BF325E">
            <w:r w:rsidRPr="00BF325E">
              <w:rPr>
                <w:b/>
                <w:bCs/>
              </w:rPr>
              <w:t>Docker Compose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E5D6C" w14:textId="77777777" w:rsidR="00BF325E" w:rsidRPr="00BF325E" w:rsidRDefault="00BF325E" w:rsidP="00BF325E">
            <w:r w:rsidRPr="00BF325E">
              <w:t>部署配置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AC50" w14:textId="77777777" w:rsidR="00BF325E" w:rsidRPr="00BF325E" w:rsidRDefault="00BF325E" w:rsidP="00BF325E">
            <w:r w:rsidRPr="00BF325E">
              <w:t>后期运维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935C2" w14:textId="77777777" w:rsidR="00BF325E" w:rsidRPr="00BF325E" w:rsidRDefault="00BF325E" w:rsidP="00BF325E">
            <w:r w:rsidRPr="00BF325E">
              <w:t>中</w:t>
            </w:r>
          </w:p>
        </w:tc>
      </w:tr>
    </w:tbl>
    <w:p w14:paraId="607547C6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🎨</w:t>
      </w:r>
      <w:r w:rsidRPr="00BF325E">
        <w:rPr>
          <w:b/>
          <w:bCs/>
        </w:rPr>
        <w:t xml:space="preserve"> 设计类工具</w:t>
      </w:r>
    </w:p>
    <w:p w14:paraId="0E4F733D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选择策略：根据设计需求频次</w:t>
      </w:r>
    </w:p>
    <w:p w14:paraId="1904ABC0" w14:textId="77777777" w:rsidR="00BF325E" w:rsidRPr="00BF325E" w:rsidRDefault="00BF325E" w:rsidP="00BF325E">
      <w:r w:rsidRPr="00BF325E">
        <w:t>高频需求（每日） → Figma AI + Canva AI</w:t>
      </w:r>
    </w:p>
    <w:p w14:paraId="633DAE41" w14:textId="77777777" w:rsidR="00BF325E" w:rsidRPr="00BF325E" w:rsidRDefault="00BF325E" w:rsidP="00BF325E">
      <w:r w:rsidRPr="00BF325E">
        <w:t xml:space="preserve">中频需求（每周） → Midjourney + Stable Diffusion  </w:t>
      </w:r>
    </w:p>
    <w:p w14:paraId="5052D4B8" w14:textId="77777777" w:rsidR="00BF325E" w:rsidRPr="00BF325E" w:rsidRDefault="00BF325E" w:rsidP="00BF325E">
      <w:r w:rsidRPr="00BF325E">
        <w:t>低频需求（每月） → 外包 + AI辅助</w:t>
      </w:r>
    </w:p>
    <w:p w14:paraId="14B78045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推荐组合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465"/>
        <w:gridCol w:w="1641"/>
        <w:gridCol w:w="1141"/>
      </w:tblGrid>
      <w:tr w:rsidR="00BF325E" w:rsidRPr="00BF325E" w14:paraId="1AF8278F" w14:textId="77777777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A058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需求类型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44289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主力工具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95131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备选工具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CB353" w14:textId="77777777" w:rsidR="00BF325E" w:rsidRPr="00BF325E" w:rsidRDefault="00BF325E" w:rsidP="00BF325E">
            <w:pPr>
              <w:rPr>
                <w:b/>
                <w:bCs/>
              </w:rPr>
            </w:pPr>
            <w:r w:rsidRPr="00BF325E">
              <w:rPr>
                <w:b/>
                <w:bCs/>
              </w:rPr>
              <w:t>成本/月</w:t>
            </w:r>
          </w:p>
        </w:tc>
      </w:tr>
      <w:tr w:rsidR="00BF325E" w:rsidRPr="00BF325E" w14:paraId="5676F0E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5977" w14:textId="77777777" w:rsidR="00BF325E" w:rsidRPr="00BF325E" w:rsidRDefault="00BF325E" w:rsidP="00BF325E">
            <w:r w:rsidRPr="00BF325E">
              <w:t>UI设计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EECC5" w14:textId="77777777" w:rsidR="00BF325E" w:rsidRPr="00BF325E" w:rsidRDefault="00BF325E" w:rsidP="00BF325E">
            <w:r w:rsidRPr="00BF325E">
              <w:t>Figma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E006E" w14:textId="77777777" w:rsidR="00BF325E" w:rsidRPr="00BF325E" w:rsidRDefault="00BF325E" w:rsidP="00BF325E">
            <w:r w:rsidRPr="00BF325E">
              <w:t>V0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36503" w14:textId="77777777" w:rsidR="00BF325E" w:rsidRPr="00BF325E" w:rsidRDefault="00BF325E" w:rsidP="00BF325E">
            <w:r w:rsidRPr="00BF325E">
              <w:t>$45</w:t>
            </w:r>
          </w:p>
        </w:tc>
      </w:tr>
      <w:tr w:rsidR="00BF325E" w:rsidRPr="00BF325E" w14:paraId="1C42589F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43BA3" w14:textId="77777777" w:rsidR="00BF325E" w:rsidRPr="00BF325E" w:rsidRDefault="00BF325E" w:rsidP="00BF325E">
            <w:r w:rsidRPr="00BF325E">
              <w:t>图标插画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0A9C4" w14:textId="77777777" w:rsidR="00BF325E" w:rsidRPr="00BF325E" w:rsidRDefault="00BF325E" w:rsidP="00BF325E">
            <w:r w:rsidRPr="00BF325E">
              <w:t>Midjourney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D9DF8" w14:textId="77777777" w:rsidR="00BF325E" w:rsidRPr="00BF325E" w:rsidRDefault="00BF325E" w:rsidP="00BF325E">
            <w:r w:rsidRPr="00BF325E">
              <w:t>DALL-E 3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FDCD" w14:textId="77777777" w:rsidR="00BF325E" w:rsidRPr="00BF325E" w:rsidRDefault="00BF325E" w:rsidP="00BF325E">
            <w:r w:rsidRPr="00BF325E">
              <w:t>$30</w:t>
            </w:r>
          </w:p>
        </w:tc>
      </w:tr>
      <w:tr w:rsidR="00BF325E" w:rsidRPr="00BF325E" w14:paraId="08E3DC64" w14:textId="77777777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999D" w14:textId="77777777" w:rsidR="00BF325E" w:rsidRPr="00BF325E" w:rsidRDefault="00BF325E" w:rsidP="00BF325E">
            <w:r w:rsidRPr="00BF325E">
              <w:t>营销素材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EB4F" w14:textId="77777777" w:rsidR="00BF325E" w:rsidRPr="00BF325E" w:rsidRDefault="00BF325E" w:rsidP="00BF325E">
            <w:r w:rsidRPr="00BF325E">
              <w:t>Canva AI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B1648" w14:textId="77777777" w:rsidR="00BF325E" w:rsidRPr="00BF325E" w:rsidRDefault="00BF325E" w:rsidP="00BF325E">
            <w:r w:rsidRPr="00BF325E">
              <w:t>Adobe Firefly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2A72B" w14:textId="77777777" w:rsidR="00BF325E" w:rsidRPr="00BF325E" w:rsidRDefault="00BF325E" w:rsidP="00BF325E">
            <w:r w:rsidRPr="00BF325E">
              <w:t>$25</w:t>
            </w:r>
          </w:p>
        </w:tc>
      </w:tr>
    </w:tbl>
    <w:p w14:paraId="288A8B8C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📝</w:t>
      </w:r>
      <w:r w:rsidRPr="00BF325E">
        <w:rPr>
          <w:b/>
          <w:bCs/>
        </w:rPr>
        <w:t xml:space="preserve"> 内容运营工具</w:t>
      </w:r>
    </w:p>
    <w:p w14:paraId="66183B92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按内容类型选择</w:t>
      </w:r>
    </w:p>
    <w:p w14:paraId="4AB23557" w14:textId="77777777" w:rsidR="00BF325E" w:rsidRPr="00BF325E" w:rsidRDefault="00BF325E" w:rsidP="00BF325E">
      <w:r w:rsidRPr="00BF325E">
        <w:t>文字内容：Claude &gt; GPT-4 &gt; Jasper</w:t>
      </w:r>
    </w:p>
    <w:p w14:paraId="31B53AA0" w14:textId="77777777" w:rsidR="00BF325E" w:rsidRPr="00BF325E" w:rsidRDefault="00BF325E" w:rsidP="00BF325E">
      <w:r w:rsidRPr="00BF325E">
        <w:t>图片内容：Midjourney &gt; Canva AI &gt; Stable Diffusion</w:t>
      </w:r>
    </w:p>
    <w:p w14:paraId="1096D4CF" w14:textId="77777777" w:rsidR="00BF325E" w:rsidRPr="00BF325E" w:rsidRDefault="00BF325E" w:rsidP="00BF325E">
      <w:r w:rsidRPr="00BF325E">
        <w:t xml:space="preserve">视频内容：Runway &gt; </w:t>
      </w:r>
      <w:proofErr w:type="spellStart"/>
      <w:r w:rsidRPr="00BF325E">
        <w:t>Pictory</w:t>
      </w:r>
      <w:proofErr w:type="spellEnd"/>
      <w:r w:rsidRPr="00BF325E">
        <w:t xml:space="preserve"> &gt; Luma AI</w:t>
      </w:r>
    </w:p>
    <w:p w14:paraId="056EC406" w14:textId="77777777" w:rsidR="00BF325E" w:rsidRPr="00BF325E" w:rsidRDefault="00BF325E" w:rsidP="00BF325E">
      <w:r w:rsidRPr="00BF325E">
        <w:t>多语言：</w:t>
      </w:r>
      <w:proofErr w:type="spellStart"/>
      <w:r w:rsidRPr="00BF325E">
        <w:t>DeepL</w:t>
      </w:r>
      <w:proofErr w:type="spellEnd"/>
      <w:r w:rsidRPr="00BF325E">
        <w:t xml:space="preserve"> &gt; Google Translate</w:t>
      </w:r>
    </w:p>
    <w:p w14:paraId="0562BDD9" w14:textId="77777777" w:rsidR="00BF325E" w:rsidRPr="00BF325E" w:rsidRDefault="00BF325E" w:rsidP="00BF325E">
      <w:r w:rsidRPr="00BF325E">
        <w:pict w14:anchorId="6D622B8E">
          <v:rect id="_x0000_i1068" style="width:0;height:3pt" o:hralign="center" o:hrstd="t" o:hrnoshade="t" o:hr="t" fillcolor="#0d0d0d" stroked="f"/>
        </w:pict>
      </w:r>
    </w:p>
    <w:p w14:paraId="3819F2FE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3. 工具组合搭配策略</w:t>
      </w:r>
    </w:p>
    <w:p w14:paraId="568BC6D9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黄金组合（1人团队核心套装）</w:t>
      </w:r>
    </w:p>
    <w:p w14:paraId="4B586519" w14:textId="77777777" w:rsidR="00BF325E" w:rsidRPr="00BF325E" w:rsidRDefault="00BF325E" w:rsidP="00BF325E">
      <w:r w:rsidRPr="00BF325E">
        <w:lastRenderedPageBreak/>
        <w:t>开发主线：Cursor + GitHub Copilot + V0 + Claude</w:t>
      </w:r>
    </w:p>
    <w:p w14:paraId="192B4A00" w14:textId="77777777" w:rsidR="00BF325E" w:rsidRPr="00BF325E" w:rsidRDefault="00BF325E" w:rsidP="00BF325E">
      <w:r w:rsidRPr="00BF325E">
        <w:t xml:space="preserve">设计支线：Figma AI + Midjourney + Canva AI  </w:t>
      </w:r>
    </w:p>
    <w:p w14:paraId="2CC29447" w14:textId="77777777" w:rsidR="00BF325E" w:rsidRPr="00BF325E" w:rsidRDefault="00BF325E" w:rsidP="00BF325E">
      <w:r w:rsidRPr="00BF325E">
        <w:t>运营辅助：Claude + Buffer + Mailchimp AI</w:t>
      </w:r>
    </w:p>
    <w:p w14:paraId="3FBF3D10" w14:textId="77777777" w:rsidR="00BF325E" w:rsidRPr="00BF325E" w:rsidRDefault="00BF325E" w:rsidP="00BF325E">
      <w:r w:rsidRPr="00BF325E">
        <w:t>数据分析：Claude + Google Analytics AI</w:t>
      </w:r>
    </w:p>
    <w:p w14:paraId="26965D6A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进阶组合（扩展功能）</w:t>
      </w:r>
    </w:p>
    <w:p w14:paraId="718A73BC" w14:textId="77777777" w:rsidR="00BF325E" w:rsidRPr="00BF325E" w:rsidRDefault="00BF325E" w:rsidP="00BF325E">
      <w:r w:rsidRPr="00BF325E">
        <w:t>AI算法：</w:t>
      </w:r>
      <w:proofErr w:type="spellStart"/>
      <w:r w:rsidRPr="00BF325E">
        <w:t>AutoML</w:t>
      </w:r>
      <w:proofErr w:type="spellEnd"/>
      <w:r w:rsidRPr="00BF325E">
        <w:t xml:space="preserve"> + TensorFlow + Claude API</w:t>
      </w:r>
    </w:p>
    <w:p w14:paraId="6786F765" w14:textId="77777777" w:rsidR="00BF325E" w:rsidRPr="00BF325E" w:rsidRDefault="00BF325E" w:rsidP="00BF325E">
      <w:r w:rsidRPr="00BF325E">
        <w:t xml:space="preserve">测试质量：Playwright + Jest AI + SonarQube  </w:t>
      </w:r>
    </w:p>
    <w:p w14:paraId="3FCDC086" w14:textId="77777777" w:rsidR="00BF325E" w:rsidRPr="00BF325E" w:rsidRDefault="00BF325E" w:rsidP="00BF325E">
      <w:r w:rsidRPr="00BF325E">
        <w:t>运维监控：</w:t>
      </w:r>
      <w:proofErr w:type="spellStart"/>
      <w:r w:rsidRPr="00BF325E">
        <w:t>DataDog</w:t>
      </w:r>
      <w:proofErr w:type="spellEnd"/>
      <w:r w:rsidRPr="00BF325E">
        <w:t xml:space="preserve"> + PagerDuty + Docker AI</w:t>
      </w:r>
    </w:p>
    <w:p w14:paraId="535F9E8F" w14:textId="77777777" w:rsidR="00BF325E" w:rsidRPr="00BF325E" w:rsidRDefault="00BF325E" w:rsidP="00BF325E">
      <w:r w:rsidRPr="00BF325E">
        <w:t>营销推广：Surfer SEO + Facebook AI + HubSpot</w:t>
      </w:r>
    </w:p>
    <w:p w14:paraId="1652B18A" w14:textId="77777777" w:rsidR="00BF325E" w:rsidRPr="00BF325E" w:rsidRDefault="00BF325E" w:rsidP="00BF325E">
      <w:r w:rsidRPr="00BF325E">
        <w:pict w14:anchorId="6A2DC9F0">
          <v:rect id="_x0000_i1069" style="width:0;height:3pt" o:hralign="center" o:hrstd="t" o:hrnoshade="t" o:hr="t" fillcolor="#0d0d0d" stroked="f"/>
        </w:pict>
      </w:r>
    </w:p>
    <w:p w14:paraId="7D71A996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4. 工具选择决策树</w:t>
      </w:r>
    </w:p>
    <w:p w14:paraId="0C83D103" w14:textId="77777777" w:rsidR="00BF325E" w:rsidRPr="00BF325E" w:rsidRDefault="00BF325E" w:rsidP="00BF325E">
      <w:r w:rsidRPr="00BF325E">
        <w:t>开始选择</w:t>
      </w:r>
    </w:p>
    <w:p w14:paraId="37F61AC2" w14:textId="77777777" w:rsidR="00BF325E" w:rsidRPr="00BF325E" w:rsidRDefault="00BF325E" w:rsidP="00BF325E">
      <w:r w:rsidRPr="00BF325E">
        <w:t xml:space="preserve">    ↓</w:t>
      </w:r>
    </w:p>
    <w:p w14:paraId="776D66EE" w14:textId="77777777" w:rsidR="00BF325E" w:rsidRPr="00BF325E" w:rsidRDefault="00BF325E" w:rsidP="00BF325E">
      <w:r w:rsidRPr="00BF325E">
        <w:t>是否核心开发需求？</w:t>
      </w:r>
    </w:p>
    <w:p w14:paraId="3B12AC3A" w14:textId="77777777" w:rsidR="00BF325E" w:rsidRPr="00BF325E" w:rsidRDefault="00BF325E" w:rsidP="00BF325E">
      <w:r w:rsidRPr="00BF325E">
        <w:t xml:space="preserve">    ├─ 是 → 选择Tier 1开发工具</w:t>
      </w:r>
    </w:p>
    <w:p w14:paraId="5665F8F9" w14:textId="77777777" w:rsidR="00BF325E" w:rsidRPr="00BF325E" w:rsidRDefault="00BF325E" w:rsidP="00BF325E">
      <w:r w:rsidRPr="00BF325E">
        <w:t xml:space="preserve">    └─ 否 → 继续评估</w:t>
      </w:r>
    </w:p>
    <w:p w14:paraId="210D4260" w14:textId="77777777" w:rsidR="00BF325E" w:rsidRPr="00BF325E" w:rsidRDefault="00BF325E" w:rsidP="00BF325E">
      <w:r w:rsidRPr="00BF325E">
        <w:t xml:space="preserve">         ↓</w:t>
      </w:r>
    </w:p>
    <w:p w14:paraId="14B80F28" w14:textId="77777777" w:rsidR="00BF325E" w:rsidRPr="00BF325E" w:rsidRDefault="00BF325E" w:rsidP="00BF325E">
      <w:r w:rsidRPr="00BF325E">
        <w:t>是否每日使用？</w:t>
      </w:r>
    </w:p>
    <w:p w14:paraId="742A206F" w14:textId="77777777" w:rsidR="00BF325E" w:rsidRPr="00BF325E" w:rsidRDefault="00BF325E" w:rsidP="00BF325E">
      <w:r w:rsidRPr="00BF325E">
        <w:t xml:space="preserve">    ├─ 是 → 选择付费专业版</w:t>
      </w:r>
    </w:p>
    <w:p w14:paraId="0F2B374A" w14:textId="77777777" w:rsidR="00BF325E" w:rsidRPr="00BF325E" w:rsidRDefault="00BF325E" w:rsidP="00BF325E">
      <w:r w:rsidRPr="00BF325E">
        <w:t xml:space="preserve">    └─ 否 → 选择免费版或按需付费</w:t>
      </w:r>
    </w:p>
    <w:p w14:paraId="07F4DA31" w14:textId="77777777" w:rsidR="00BF325E" w:rsidRPr="00BF325E" w:rsidRDefault="00BF325E" w:rsidP="00BF325E">
      <w:r w:rsidRPr="00BF325E">
        <w:t xml:space="preserve">         ↓</w:t>
      </w:r>
    </w:p>
    <w:p w14:paraId="57634824" w14:textId="77777777" w:rsidR="00BF325E" w:rsidRPr="00BF325E" w:rsidRDefault="00BF325E" w:rsidP="00BF325E">
      <w:r w:rsidRPr="00BF325E">
        <w:t>是否有免费替代？</w:t>
      </w:r>
    </w:p>
    <w:p w14:paraId="16D36BB7" w14:textId="77777777" w:rsidR="00BF325E" w:rsidRPr="00BF325E" w:rsidRDefault="00BF325E" w:rsidP="00BF325E">
      <w:r w:rsidRPr="00BF325E">
        <w:t xml:space="preserve">    ├─ 是 → 先试用免费版</w:t>
      </w:r>
    </w:p>
    <w:p w14:paraId="47D80EC4" w14:textId="77777777" w:rsidR="00BF325E" w:rsidRPr="00BF325E" w:rsidRDefault="00BF325E" w:rsidP="00BF325E">
      <w:r w:rsidRPr="00BF325E">
        <w:t xml:space="preserve">    └─ 否 → 评估ROI后决定</w:t>
      </w:r>
    </w:p>
    <w:p w14:paraId="46BB5363" w14:textId="77777777" w:rsidR="00BF325E" w:rsidRPr="00BF325E" w:rsidRDefault="00BF325E" w:rsidP="00BF325E">
      <w:r w:rsidRPr="00BF325E">
        <w:pict w14:anchorId="79A8F6FE">
          <v:rect id="_x0000_i1070" style="width:0;height:3pt" o:hralign="center" o:hrstd="t" o:hrnoshade="t" o:hr="t" fillcolor="#0d0d0d" stroked="f"/>
        </w:pict>
      </w:r>
    </w:p>
    <w:p w14:paraId="1B7AE32B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5. 分阶段工具配置方案</w:t>
      </w:r>
    </w:p>
    <w:p w14:paraId="5469B92B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MVP阶段（0-3月）- 精简配置</w:t>
      </w:r>
    </w:p>
    <w:p w14:paraId="76F18A93" w14:textId="77777777" w:rsidR="00BF325E" w:rsidRPr="00BF325E" w:rsidRDefault="00BF325E" w:rsidP="00BF325E">
      <w:r w:rsidRPr="00BF325E">
        <w:rPr>
          <w:b/>
          <w:bCs/>
        </w:rPr>
        <w:lastRenderedPageBreak/>
        <w:t>预算</w:t>
      </w:r>
      <w:r w:rsidRPr="00BF325E">
        <w:t>：$150/月</w:t>
      </w:r>
    </w:p>
    <w:p w14:paraId="2B5E0F15" w14:textId="77777777" w:rsidR="00BF325E" w:rsidRPr="00BF325E" w:rsidRDefault="00BF325E" w:rsidP="00BF325E">
      <w:r w:rsidRPr="00BF325E">
        <w:t>必备工具包：</w:t>
      </w:r>
    </w:p>
    <w:p w14:paraId="52755ED6" w14:textId="77777777" w:rsidR="00BF325E" w:rsidRPr="00BF325E" w:rsidRDefault="00BF325E" w:rsidP="00BF325E">
      <w:r w:rsidRPr="00BF325E">
        <w:t>- Cursor ($20)</w:t>
      </w:r>
    </w:p>
    <w:p w14:paraId="7BC41925" w14:textId="77777777" w:rsidR="00BF325E" w:rsidRPr="00BF325E" w:rsidRDefault="00BF325E" w:rsidP="00BF325E">
      <w:r w:rsidRPr="00BF325E">
        <w:t xml:space="preserve">- GitHub Copilot ($10) </w:t>
      </w:r>
    </w:p>
    <w:p w14:paraId="2D05A5BE" w14:textId="77777777" w:rsidR="00BF325E" w:rsidRPr="00BF325E" w:rsidRDefault="00BF325E" w:rsidP="00BF325E">
      <w:r w:rsidRPr="00BF325E">
        <w:t>- Claude API ($20)</w:t>
      </w:r>
    </w:p>
    <w:p w14:paraId="4CB422E5" w14:textId="77777777" w:rsidR="00BF325E" w:rsidRPr="00BF325E" w:rsidRDefault="00BF325E" w:rsidP="00BF325E">
      <w:r w:rsidRPr="00BF325E">
        <w:t>- Figma AI ($15)</w:t>
      </w:r>
    </w:p>
    <w:p w14:paraId="35AB7FDD" w14:textId="77777777" w:rsidR="00BF325E" w:rsidRPr="00BF325E" w:rsidRDefault="00BF325E" w:rsidP="00BF325E">
      <w:r w:rsidRPr="00BF325E">
        <w:t>- Canva AI ($12)</w:t>
      </w:r>
    </w:p>
    <w:p w14:paraId="0F54FE81" w14:textId="77777777" w:rsidR="00BF325E" w:rsidRPr="00BF325E" w:rsidRDefault="00BF325E" w:rsidP="00BF325E">
      <w:r w:rsidRPr="00BF325E">
        <w:t>- Midjourney ($10)</w:t>
      </w:r>
    </w:p>
    <w:p w14:paraId="4AB45DB3" w14:textId="77777777" w:rsidR="00BF325E" w:rsidRPr="00BF325E" w:rsidRDefault="00BF325E" w:rsidP="00BF325E">
      <w:r w:rsidRPr="00BF325E">
        <w:t>- 其他工具 ($63)</w:t>
      </w:r>
    </w:p>
    <w:p w14:paraId="047B76C5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成长阶段（3-12月）- 标准配置</w:t>
      </w:r>
    </w:p>
    <w:p w14:paraId="0F8815C6" w14:textId="77777777" w:rsidR="00BF325E" w:rsidRPr="00BF325E" w:rsidRDefault="00BF325E" w:rsidP="00BF325E">
      <w:r w:rsidRPr="00BF325E">
        <w:rPr>
          <w:b/>
          <w:bCs/>
        </w:rPr>
        <w:t>预算</w:t>
      </w:r>
      <w:r w:rsidRPr="00BF325E">
        <w:t>：$300/月</w:t>
      </w:r>
    </w:p>
    <w:p w14:paraId="72B7F4DD" w14:textId="77777777" w:rsidR="00BF325E" w:rsidRPr="00BF325E" w:rsidRDefault="00BF325E" w:rsidP="00BF325E">
      <w:r w:rsidRPr="00BF325E">
        <w:t>在MVP基础上增加：</w:t>
      </w:r>
    </w:p>
    <w:p w14:paraId="1639BB5F" w14:textId="77777777" w:rsidR="00BF325E" w:rsidRPr="00BF325E" w:rsidRDefault="00BF325E" w:rsidP="00BF325E">
      <w:r w:rsidRPr="00BF325E">
        <w:t>- V0 ($30)</w:t>
      </w:r>
    </w:p>
    <w:p w14:paraId="3FD5F35E" w14:textId="77777777" w:rsidR="00BF325E" w:rsidRPr="00BF325E" w:rsidRDefault="00BF325E" w:rsidP="00BF325E">
      <w:r w:rsidRPr="00BF325E">
        <w:t>- Buffer Pro ($25)</w:t>
      </w:r>
    </w:p>
    <w:p w14:paraId="0DE63E69" w14:textId="77777777" w:rsidR="00BF325E" w:rsidRPr="00BF325E" w:rsidRDefault="00BF325E" w:rsidP="00BF325E">
      <w:r w:rsidRPr="00BF325E">
        <w:t>- Mailchimp AI ($35)</w:t>
      </w:r>
    </w:p>
    <w:p w14:paraId="54F4ECC7" w14:textId="77777777" w:rsidR="00BF325E" w:rsidRPr="00BF325E" w:rsidRDefault="00BF325E" w:rsidP="00BF325E">
      <w:r w:rsidRPr="00BF325E">
        <w:t xml:space="preserve">- </w:t>
      </w:r>
      <w:proofErr w:type="spellStart"/>
      <w:r w:rsidRPr="00BF325E">
        <w:t>AutoML</w:t>
      </w:r>
      <w:proofErr w:type="spellEnd"/>
      <w:r w:rsidRPr="00BF325E">
        <w:t>工具 ($40)</w:t>
      </w:r>
    </w:p>
    <w:p w14:paraId="532C75B1" w14:textId="77777777" w:rsidR="00BF325E" w:rsidRPr="00BF325E" w:rsidRDefault="00BF325E" w:rsidP="00BF325E">
      <w:r w:rsidRPr="00BF325E">
        <w:t>- 高级API配额 ($70)</w:t>
      </w:r>
    </w:p>
    <w:p w14:paraId="6BABFA9D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扩张阶段（12月+）- 全功能配置</w:t>
      </w:r>
    </w:p>
    <w:p w14:paraId="3FBA47C8" w14:textId="77777777" w:rsidR="00BF325E" w:rsidRPr="00BF325E" w:rsidRDefault="00BF325E" w:rsidP="00BF325E">
      <w:r w:rsidRPr="00BF325E">
        <w:rPr>
          <w:b/>
          <w:bCs/>
        </w:rPr>
        <w:t>预算</w:t>
      </w:r>
      <w:r w:rsidRPr="00BF325E">
        <w:t>：$500/月</w:t>
      </w:r>
    </w:p>
    <w:p w14:paraId="6860891D" w14:textId="77777777" w:rsidR="00BF325E" w:rsidRPr="00BF325E" w:rsidRDefault="00BF325E" w:rsidP="00BF325E">
      <w:r w:rsidRPr="00BF325E">
        <w:t>完整AI工具矩阵：</w:t>
      </w:r>
    </w:p>
    <w:p w14:paraId="5A7905FC" w14:textId="77777777" w:rsidR="00BF325E" w:rsidRPr="00BF325E" w:rsidRDefault="00BF325E" w:rsidP="00BF325E">
      <w:r w:rsidRPr="00BF325E">
        <w:t>- 所有核心工具专业版</w:t>
      </w:r>
    </w:p>
    <w:p w14:paraId="6FE77653" w14:textId="77777777" w:rsidR="00BF325E" w:rsidRPr="00BF325E" w:rsidRDefault="00BF325E" w:rsidP="00BF325E">
      <w:r w:rsidRPr="00BF325E">
        <w:t>- 企业级API配额</w:t>
      </w:r>
    </w:p>
    <w:p w14:paraId="1DB34FEE" w14:textId="77777777" w:rsidR="00BF325E" w:rsidRPr="00BF325E" w:rsidRDefault="00BF325E" w:rsidP="00BF325E">
      <w:r w:rsidRPr="00BF325E">
        <w:t>- 专业数据分析工具</w:t>
      </w:r>
    </w:p>
    <w:p w14:paraId="030E2805" w14:textId="77777777" w:rsidR="00BF325E" w:rsidRPr="00BF325E" w:rsidRDefault="00BF325E" w:rsidP="00BF325E">
      <w:r w:rsidRPr="00BF325E">
        <w:t>- 高级安全防护工具</w:t>
      </w:r>
    </w:p>
    <w:p w14:paraId="5121F107" w14:textId="77777777" w:rsidR="00BF325E" w:rsidRPr="00BF325E" w:rsidRDefault="00BF325E" w:rsidP="00BF325E">
      <w:r w:rsidRPr="00BF325E">
        <w:pict w14:anchorId="6218634F">
          <v:rect id="_x0000_i1071" style="width:0;height:3pt" o:hralign="center" o:hrstd="t" o:hrnoshade="t" o:hr="t" fillcolor="#0d0d0d" stroked="f"/>
        </w:pict>
      </w:r>
    </w:p>
    <w:p w14:paraId="1E286FA4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6. 工具评估与优化流程</w:t>
      </w:r>
    </w:p>
    <w:p w14:paraId="104FA5BF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每月评估清单</w:t>
      </w:r>
    </w:p>
    <w:p w14:paraId="5A964895" w14:textId="77777777" w:rsidR="00BF325E" w:rsidRPr="00BF325E" w:rsidRDefault="00BF325E" w:rsidP="00BF325E">
      <w:pPr>
        <w:numPr>
          <w:ilvl w:val="0"/>
          <w:numId w:val="1"/>
        </w:numPr>
      </w:pPr>
      <w:r w:rsidRPr="00BF325E">
        <w:lastRenderedPageBreak/>
        <w:t>[ ] </w:t>
      </w:r>
      <w:r w:rsidRPr="00BF325E">
        <w:rPr>
          <w:b/>
          <w:bCs/>
        </w:rPr>
        <w:t>使用频次统计</w:t>
      </w:r>
      <w:r w:rsidRPr="00BF325E">
        <w:t>：记录每个工具的日均使用时间</w:t>
      </w:r>
    </w:p>
    <w:p w14:paraId="526B5ECF" w14:textId="77777777" w:rsidR="00BF325E" w:rsidRPr="00BF325E" w:rsidRDefault="00BF325E" w:rsidP="00BF325E">
      <w:pPr>
        <w:numPr>
          <w:ilvl w:val="0"/>
          <w:numId w:val="1"/>
        </w:numPr>
      </w:pPr>
      <w:r w:rsidRPr="00BF325E">
        <w:t>[ ] </w:t>
      </w:r>
      <w:r w:rsidRPr="00BF325E">
        <w:rPr>
          <w:b/>
          <w:bCs/>
        </w:rPr>
        <w:t>效率提升测量</w:t>
      </w:r>
      <w:r w:rsidRPr="00BF325E">
        <w:t>：对比使用前后的工作效率</w:t>
      </w:r>
    </w:p>
    <w:p w14:paraId="7C210D80" w14:textId="77777777" w:rsidR="00BF325E" w:rsidRPr="00BF325E" w:rsidRDefault="00BF325E" w:rsidP="00BF325E">
      <w:pPr>
        <w:numPr>
          <w:ilvl w:val="0"/>
          <w:numId w:val="1"/>
        </w:numPr>
      </w:pPr>
      <w:r w:rsidRPr="00BF325E">
        <w:t>[ ] </w:t>
      </w:r>
      <w:r w:rsidRPr="00BF325E">
        <w:rPr>
          <w:b/>
          <w:bCs/>
        </w:rPr>
        <w:t>成本效益分析</w:t>
      </w:r>
      <w:r w:rsidRPr="00BF325E">
        <w:t>：计算每个工具的ROI</w:t>
      </w:r>
    </w:p>
    <w:p w14:paraId="1B0FF3B2" w14:textId="77777777" w:rsidR="00BF325E" w:rsidRPr="00BF325E" w:rsidRDefault="00BF325E" w:rsidP="00BF325E">
      <w:pPr>
        <w:numPr>
          <w:ilvl w:val="0"/>
          <w:numId w:val="1"/>
        </w:numPr>
      </w:pPr>
      <w:r w:rsidRPr="00BF325E">
        <w:t>[ ] </w:t>
      </w:r>
      <w:r w:rsidRPr="00BF325E">
        <w:rPr>
          <w:b/>
          <w:bCs/>
        </w:rPr>
        <w:t>新工具调研</w:t>
      </w:r>
      <w:r w:rsidRPr="00BF325E">
        <w:t>：关注行业新发布的AI工具</w:t>
      </w:r>
    </w:p>
    <w:p w14:paraId="4E04A172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优化决策标准</w:t>
      </w:r>
    </w:p>
    <w:p w14:paraId="22B26B95" w14:textId="77777777" w:rsidR="00BF325E" w:rsidRPr="00BF325E" w:rsidRDefault="00BF325E" w:rsidP="00BF325E">
      <w:r w:rsidRPr="00BF325E">
        <w:t>保留：ROI &gt; 300</w:t>
      </w:r>
      <w:r w:rsidRPr="00BF325E">
        <w:rPr>
          <w:i/>
          <w:iCs/>
        </w:rPr>
        <w:t>% 且日均使用 &gt; 30分钟</w:t>
      </w:r>
    </w:p>
    <w:p w14:paraId="31D5EC73" w14:textId="77777777" w:rsidR="00BF325E" w:rsidRPr="00BF325E" w:rsidRDefault="00BF325E" w:rsidP="00BF325E">
      <w:r w:rsidRPr="00BF325E">
        <w:t>评估：ROI 100-300</w:t>
      </w:r>
      <w:r w:rsidRPr="00BF325E">
        <w:rPr>
          <w:i/>
          <w:iCs/>
        </w:rPr>
        <w:t>% 或使用频次较低</w:t>
      </w:r>
    </w:p>
    <w:p w14:paraId="76DCCFE4" w14:textId="77777777" w:rsidR="00BF325E" w:rsidRPr="00BF325E" w:rsidRDefault="00BF325E" w:rsidP="00BF325E">
      <w:r w:rsidRPr="00BF325E">
        <w:t>淘汰：ROI &lt; 100</w:t>
      </w:r>
      <w:r w:rsidRPr="00BF325E">
        <w:rPr>
          <w:i/>
          <w:iCs/>
        </w:rPr>
        <w:t>% 且</w:t>
      </w:r>
      <w:proofErr w:type="gramStart"/>
      <w:r w:rsidRPr="00BF325E">
        <w:rPr>
          <w:i/>
          <w:iCs/>
        </w:rPr>
        <w:t>月使用</w:t>
      </w:r>
      <w:proofErr w:type="gramEnd"/>
      <w:r w:rsidRPr="00BF325E">
        <w:rPr>
          <w:i/>
          <w:iCs/>
        </w:rPr>
        <w:t xml:space="preserve"> &lt; 5次</w:t>
      </w:r>
    </w:p>
    <w:p w14:paraId="10204F0C" w14:textId="77777777" w:rsidR="00BF325E" w:rsidRPr="00BF325E" w:rsidRDefault="00BF325E" w:rsidP="00BF325E">
      <w:r w:rsidRPr="00BF325E">
        <w:pict w14:anchorId="5CA6C369">
          <v:rect id="_x0000_i1072" style="width:0;height:3pt" o:hralign="center" o:hrstd="t" o:hrnoshade="t" o:hr="t" fillcolor="#0d0d0d" stroked="f"/>
        </w:pict>
      </w:r>
    </w:p>
    <w:p w14:paraId="42854485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7. 实用工具选择技巧</w:t>
      </w:r>
    </w:p>
    <w:p w14:paraId="0DA26EE6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💡</w:t>
      </w:r>
      <w:r w:rsidRPr="00BF325E">
        <w:rPr>
          <w:b/>
          <w:bCs/>
        </w:rPr>
        <w:t xml:space="preserve"> 选择原则</w:t>
      </w:r>
    </w:p>
    <w:p w14:paraId="2B851318" w14:textId="77777777" w:rsidR="00BF325E" w:rsidRPr="00BF325E" w:rsidRDefault="00BF325E" w:rsidP="00BF325E">
      <w:pPr>
        <w:numPr>
          <w:ilvl w:val="0"/>
          <w:numId w:val="2"/>
        </w:numPr>
      </w:pPr>
      <w:r w:rsidRPr="00BF325E">
        <w:rPr>
          <w:b/>
          <w:bCs/>
        </w:rPr>
        <w:t>80/20原则</w:t>
      </w:r>
      <w:r w:rsidRPr="00BF325E">
        <w:t>：20%的核心工具解决80%的问题</w:t>
      </w:r>
    </w:p>
    <w:p w14:paraId="2B3A59A2" w14:textId="77777777" w:rsidR="00BF325E" w:rsidRPr="00BF325E" w:rsidRDefault="00BF325E" w:rsidP="00BF325E">
      <w:pPr>
        <w:numPr>
          <w:ilvl w:val="0"/>
          <w:numId w:val="2"/>
        </w:numPr>
      </w:pPr>
      <w:r w:rsidRPr="00BF325E">
        <w:rPr>
          <w:b/>
          <w:bCs/>
        </w:rPr>
        <w:t>渐进升级</w:t>
      </w:r>
      <w:r w:rsidRPr="00BF325E">
        <w:t>：从免费版开始，逐步升级到付费版</w:t>
      </w:r>
    </w:p>
    <w:p w14:paraId="788D747D" w14:textId="77777777" w:rsidR="00BF325E" w:rsidRPr="00BF325E" w:rsidRDefault="00BF325E" w:rsidP="00BF325E">
      <w:pPr>
        <w:numPr>
          <w:ilvl w:val="0"/>
          <w:numId w:val="2"/>
        </w:numPr>
      </w:pPr>
      <w:r w:rsidRPr="00BF325E">
        <w:rPr>
          <w:b/>
          <w:bCs/>
        </w:rPr>
        <w:t>功能互补</w:t>
      </w:r>
      <w:r w:rsidRPr="00BF325E">
        <w:t>：避免功能重叠，注重工具间协作</w:t>
      </w:r>
    </w:p>
    <w:p w14:paraId="65BADB0A" w14:textId="77777777" w:rsidR="00BF325E" w:rsidRPr="00BF325E" w:rsidRDefault="00BF325E" w:rsidP="00BF325E">
      <w:pPr>
        <w:numPr>
          <w:ilvl w:val="0"/>
          <w:numId w:val="2"/>
        </w:numPr>
      </w:pPr>
      <w:r w:rsidRPr="00BF325E">
        <w:rPr>
          <w:b/>
          <w:bCs/>
        </w:rPr>
        <w:t>学习曲线</w:t>
      </w:r>
      <w:r w:rsidRPr="00BF325E">
        <w:t>：优先选择易上手的工具</w:t>
      </w:r>
    </w:p>
    <w:p w14:paraId="4C7203BF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🚀</w:t>
      </w:r>
      <w:r w:rsidRPr="00BF325E">
        <w:rPr>
          <w:b/>
          <w:bCs/>
        </w:rPr>
        <w:t xml:space="preserve"> 快速上手策略</w:t>
      </w:r>
    </w:p>
    <w:p w14:paraId="4D068C8E" w14:textId="77777777" w:rsidR="00BF325E" w:rsidRPr="00BF325E" w:rsidRDefault="00BF325E" w:rsidP="00BF325E">
      <w:r w:rsidRPr="00BF325E">
        <w:t>第1周：掌握核心开发工具（Cursor + Copilot）</w:t>
      </w:r>
    </w:p>
    <w:p w14:paraId="0F4AF915" w14:textId="77777777" w:rsidR="00BF325E" w:rsidRPr="00BF325E" w:rsidRDefault="00BF325E" w:rsidP="00BF325E">
      <w:r w:rsidRPr="00BF325E">
        <w:t xml:space="preserve">第2周：熟练设计工具（Figma AI + Midjourney）  </w:t>
      </w:r>
    </w:p>
    <w:p w14:paraId="4A4257C5" w14:textId="77777777" w:rsidR="00BF325E" w:rsidRPr="00BF325E" w:rsidRDefault="00BF325E" w:rsidP="00BF325E">
      <w:r w:rsidRPr="00BF325E">
        <w:t>第3周：学会内容工具（Claude + Canva AI）</w:t>
      </w:r>
    </w:p>
    <w:p w14:paraId="6E2E02CB" w14:textId="77777777" w:rsidR="00BF325E" w:rsidRPr="00BF325E" w:rsidRDefault="00BF325E" w:rsidP="00BF325E">
      <w:r w:rsidRPr="00BF325E">
        <w:t>第4周：整合工作流，建立自动化流程</w:t>
      </w:r>
    </w:p>
    <w:p w14:paraId="762E2AF7" w14:textId="77777777" w:rsidR="00BF325E" w:rsidRPr="00BF325E" w:rsidRDefault="00BF325E" w:rsidP="00BF325E">
      <w:pPr>
        <w:rPr>
          <w:b/>
          <w:bCs/>
        </w:rPr>
      </w:pPr>
      <w:r w:rsidRPr="00BF325E">
        <w:rPr>
          <w:rFonts w:ascii="Segoe UI Emoji" w:hAnsi="Segoe UI Emoji" w:cs="Segoe UI Emoji"/>
          <w:b/>
          <w:bCs/>
        </w:rPr>
        <w:t>⚠️</w:t>
      </w:r>
      <w:r w:rsidRPr="00BF325E">
        <w:rPr>
          <w:b/>
          <w:bCs/>
        </w:rPr>
        <w:t xml:space="preserve"> </w:t>
      </w:r>
      <w:proofErr w:type="gramStart"/>
      <w:r w:rsidRPr="00BF325E">
        <w:rPr>
          <w:b/>
          <w:bCs/>
        </w:rPr>
        <w:t>避坑指南</w:t>
      </w:r>
      <w:proofErr w:type="gramEnd"/>
    </w:p>
    <w:p w14:paraId="6433446F" w14:textId="77777777" w:rsidR="00BF325E" w:rsidRPr="00BF325E" w:rsidRDefault="00BF325E" w:rsidP="00BF325E">
      <w:pPr>
        <w:numPr>
          <w:ilvl w:val="0"/>
          <w:numId w:val="3"/>
        </w:numPr>
      </w:pPr>
      <w:r w:rsidRPr="00BF325E">
        <w:rPr>
          <w:b/>
          <w:bCs/>
        </w:rPr>
        <w:t>不要贪多</w:t>
      </w:r>
      <w:r w:rsidRPr="00BF325E">
        <w:t>：同时学习太多工具会分散精力</w:t>
      </w:r>
    </w:p>
    <w:p w14:paraId="1DD53629" w14:textId="77777777" w:rsidR="00BF325E" w:rsidRPr="00BF325E" w:rsidRDefault="00BF325E" w:rsidP="00BF325E">
      <w:pPr>
        <w:numPr>
          <w:ilvl w:val="0"/>
          <w:numId w:val="3"/>
        </w:numPr>
      </w:pPr>
      <w:r w:rsidRPr="00BF325E">
        <w:rPr>
          <w:b/>
          <w:bCs/>
        </w:rPr>
        <w:t>关注更新</w:t>
      </w:r>
      <w:r w:rsidRPr="00BF325E">
        <w:t>：AI工具迭代很快，及时升级版本</w:t>
      </w:r>
    </w:p>
    <w:p w14:paraId="178B8296" w14:textId="77777777" w:rsidR="00BF325E" w:rsidRPr="00BF325E" w:rsidRDefault="00BF325E" w:rsidP="00BF325E">
      <w:pPr>
        <w:numPr>
          <w:ilvl w:val="0"/>
          <w:numId w:val="3"/>
        </w:numPr>
      </w:pPr>
      <w:r w:rsidRPr="00BF325E">
        <w:rPr>
          <w:b/>
          <w:bCs/>
        </w:rPr>
        <w:t>数据备份</w:t>
      </w:r>
      <w:r w:rsidRPr="00BF325E">
        <w:t>：重要项目不要完全依赖单一工具</w:t>
      </w:r>
    </w:p>
    <w:p w14:paraId="5E1D771A" w14:textId="77777777" w:rsidR="00BF325E" w:rsidRPr="00BF325E" w:rsidRDefault="00BF325E" w:rsidP="00BF325E">
      <w:pPr>
        <w:numPr>
          <w:ilvl w:val="0"/>
          <w:numId w:val="3"/>
        </w:numPr>
      </w:pPr>
      <w:r w:rsidRPr="00BF325E">
        <w:rPr>
          <w:b/>
          <w:bCs/>
        </w:rPr>
        <w:t>成本控制</w:t>
      </w:r>
      <w:r w:rsidRPr="00BF325E">
        <w:t>：定期评估订阅费用，避免浪费</w:t>
      </w:r>
    </w:p>
    <w:p w14:paraId="2B6F0CA5" w14:textId="77777777" w:rsidR="00BF325E" w:rsidRPr="00BF325E" w:rsidRDefault="00BF325E" w:rsidP="00BF325E">
      <w:r w:rsidRPr="00BF325E">
        <w:lastRenderedPageBreak/>
        <w:pict w14:anchorId="04A37AB3">
          <v:rect id="_x0000_i1073" style="width:0;height:3pt" o:hralign="center" o:hrstd="t" o:hrnoshade="t" o:hr="t" fillcolor="#0d0d0d" stroked="f"/>
        </w:pict>
      </w:r>
    </w:p>
    <w:p w14:paraId="5E44D481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8. ROI计算实例</w:t>
      </w:r>
    </w:p>
    <w:p w14:paraId="11994C68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开发效率提升计算</w:t>
      </w:r>
    </w:p>
    <w:p w14:paraId="4114E8B4" w14:textId="77777777" w:rsidR="00BF325E" w:rsidRPr="00BF325E" w:rsidRDefault="00BF325E" w:rsidP="00BF325E">
      <w:r w:rsidRPr="00BF325E">
        <w:t>传统开发：5人×8小时×30天×2.5万 = 300万/年</w:t>
      </w:r>
    </w:p>
    <w:p w14:paraId="5A3020B3" w14:textId="77777777" w:rsidR="00BF325E" w:rsidRPr="00BF325E" w:rsidRDefault="00BF325E" w:rsidP="00BF325E">
      <w:r w:rsidRPr="00BF325E">
        <w:t>AI辅助：1人×8小时×30天×0元 + AI工具5万/年 = 5万/年</w:t>
      </w:r>
    </w:p>
    <w:p w14:paraId="03634EAB" w14:textId="77777777" w:rsidR="00BF325E" w:rsidRPr="00BF325E" w:rsidRDefault="00BF325E" w:rsidP="00BF325E">
      <w:r w:rsidRPr="00BF325E">
        <w:t>节省成本：295万/年</w:t>
      </w:r>
    </w:p>
    <w:p w14:paraId="13CDAF38" w14:textId="77777777" w:rsidR="00BF325E" w:rsidRPr="00BF325E" w:rsidRDefault="00BF325E" w:rsidP="00BF325E">
      <w:r w:rsidRPr="00BF325E">
        <w:t>ROI：5900%</w:t>
      </w:r>
    </w:p>
    <w:p w14:paraId="54C7BA8E" w14:textId="77777777" w:rsidR="00BF325E" w:rsidRPr="00BF325E" w:rsidRDefault="00BF325E" w:rsidP="00BF325E">
      <w:pPr>
        <w:rPr>
          <w:b/>
          <w:bCs/>
        </w:rPr>
      </w:pPr>
      <w:r w:rsidRPr="00BF325E">
        <w:rPr>
          <w:b/>
          <w:bCs/>
        </w:rPr>
        <w:t>内容运营效率计算</w:t>
      </w:r>
    </w:p>
    <w:p w14:paraId="0D4CB0CE" w14:textId="77777777" w:rsidR="00BF325E" w:rsidRPr="00BF325E" w:rsidRDefault="00BF325E" w:rsidP="00BF325E">
      <w:r w:rsidRPr="00BF325E">
        <w:t>传统运营：5人编辑×60万/年 = 60万</w:t>
      </w:r>
    </w:p>
    <w:p w14:paraId="522792CC" w14:textId="77777777" w:rsidR="00BF325E" w:rsidRPr="00BF325E" w:rsidRDefault="00BF325E" w:rsidP="00BF325E">
      <w:r w:rsidRPr="00BF325E">
        <w:t xml:space="preserve">AI运营：AI工具5万/年 + 1人兼职 = 5万  </w:t>
      </w:r>
    </w:p>
    <w:p w14:paraId="53376C48" w14:textId="77777777" w:rsidR="00BF325E" w:rsidRPr="00BF325E" w:rsidRDefault="00BF325E" w:rsidP="00BF325E">
      <w:r w:rsidRPr="00BF325E">
        <w:t>节省成本：55万/年</w:t>
      </w:r>
    </w:p>
    <w:p w14:paraId="1041EDA3" w14:textId="77777777" w:rsidR="00BF325E" w:rsidRPr="00BF325E" w:rsidRDefault="00BF325E" w:rsidP="00BF325E">
      <w:r w:rsidRPr="00BF325E">
        <w:t>ROI：1100</w:t>
      </w:r>
      <w:r w:rsidRPr="00BF325E">
        <w:rPr>
          <w:i/>
          <w:iCs/>
        </w:rPr>
        <w:t>%</w:t>
      </w:r>
    </w:p>
    <w:p w14:paraId="3D7F2610" w14:textId="77777777" w:rsidR="00BF325E" w:rsidRDefault="00BF325E"/>
    <w:sectPr w:rsidR="00BF3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85A7B"/>
    <w:multiLevelType w:val="multilevel"/>
    <w:tmpl w:val="DF5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6A314D"/>
    <w:multiLevelType w:val="multilevel"/>
    <w:tmpl w:val="1C0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D47FE"/>
    <w:multiLevelType w:val="multilevel"/>
    <w:tmpl w:val="3FD2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439216">
    <w:abstractNumId w:val="0"/>
  </w:num>
  <w:num w:numId="2" w16cid:durableId="1148667600">
    <w:abstractNumId w:val="2"/>
  </w:num>
  <w:num w:numId="3" w16cid:durableId="149286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5E"/>
    <w:rsid w:val="001B1CF8"/>
    <w:rsid w:val="00B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D101"/>
  <w15:chartTrackingRefBased/>
  <w15:docId w15:val="{941C93FE-B74E-49E3-8887-2A086BFA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32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2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25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25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25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2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2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2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25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3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3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325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325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325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32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32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32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32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2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32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32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32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32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3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32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3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一聪 董</dc:creator>
  <cp:keywords/>
  <dc:description/>
  <cp:lastModifiedBy>一聪 董</cp:lastModifiedBy>
  <cp:revision>1</cp:revision>
  <dcterms:created xsi:type="dcterms:W3CDTF">2025-08-11T18:30:00Z</dcterms:created>
  <dcterms:modified xsi:type="dcterms:W3CDTF">2025-08-11T18:30:00Z</dcterms:modified>
</cp:coreProperties>
</file>