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D6A" w:rsidRPr="008046F2" w:rsidRDefault="00102D6A" w:rsidP="008046F2">
      <w:pPr>
        <w:pStyle w:val="2"/>
        <w:rPr>
          <w:rFonts w:hint="eastAsia"/>
        </w:rPr>
      </w:pPr>
      <w:r w:rsidRPr="008046F2">
        <w:t>P1.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</w:tblGrid>
      <w:tr w:rsidR="00102D6A" w:rsidRPr="008046F2" w:rsidTr="00102D6A">
        <w:trPr>
          <w:jc w:val="center"/>
        </w:trPr>
        <w:tc>
          <w:tcPr>
            <w:tcW w:w="1006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1</w:t>
            </w:r>
          </w:p>
        </w:tc>
      </w:tr>
      <w:tr w:rsidR="00102D6A" w:rsidRPr="008046F2" w:rsidTr="00102D6A">
        <w:trPr>
          <w:jc w:val="center"/>
        </w:trPr>
        <w:tc>
          <w:tcPr>
            <w:tcW w:w="1006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0</w:t>
            </w:r>
          </w:p>
        </w:tc>
      </w:tr>
      <w:tr w:rsidR="00102D6A" w:rsidRPr="008046F2" w:rsidTr="00102D6A">
        <w:trPr>
          <w:jc w:val="center"/>
        </w:trPr>
        <w:tc>
          <w:tcPr>
            <w:tcW w:w="1006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0</w:t>
            </w:r>
          </w:p>
        </w:tc>
      </w:tr>
      <w:tr w:rsidR="00102D6A" w:rsidRPr="008046F2" w:rsidTr="00102D6A">
        <w:trPr>
          <w:jc w:val="center"/>
        </w:trPr>
        <w:tc>
          <w:tcPr>
            <w:tcW w:w="1006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1</w:t>
            </w:r>
          </w:p>
        </w:tc>
      </w:tr>
      <w:tr w:rsidR="00102D6A" w:rsidRPr="008046F2" w:rsidTr="00102D6A">
        <w:trPr>
          <w:jc w:val="center"/>
        </w:trPr>
        <w:tc>
          <w:tcPr>
            <w:tcW w:w="1006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102D6A" w:rsidRPr="008046F2" w:rsidRDefault="00102D6A" w:rsidP="00102D6A">
            <w:pPr>
              <w:jc w:val="center"/>
              <w:rPr>
                <w:rFonts w:cs="Arial"/>
                <w:sz w:val="24"/>
                <w:szCs w:val="24"/>
              </w:rPr>
            </w:pPr>
            <w:r w:rsidRPr="008046F2">
              <w:rPr>
                <w:rFonts w:cs="Arial" w:hint="eastAsia"/>
                <w:sz w:val="24"/>
                <w:szCs w:val="24"/>
              </w:rPr>
              <w:t>0</w:t>
            </w:r>
          </w:p>
        </w:tc>
      </w:tr>
    </w:tbl>
    <w:p w:rsidR="00102D6A" w:rsidRPr="008046F2" w:rsidRDefault="00102D6A" w:rsidP="008046F2">
      <w:pPr>
        <w:pStyle w:val="2"/>
      </w:pPr>
      <w:r w:rsidRPr="008046F2">
        <w:rPr>
          <w:rFonts w:hint="eastAsia"/>
        </w:rPr>
        <w:t>P</w:t>
      </w:r>
      <w:r w:rsidRPr="008046F2">
        <w:t>3.</w:t>
      </w:r>
    </w:p>
    <w:p w:rsidR="00102D6A" w:rsidRPr="008046F2" w:rsidRDefault="00102D6A" w:rsidP="008C0CED">
      <w:pPr>
        <w:ind w:firstLine="42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01001100 01101001</w:t>
      </w:r>
    </w:p>
    <w:p w:rsidR="00102D6A" w:rsidRPr="008046F2" w:rsidRDefault="00102D6A" w:rsidP="00102D6A">
      <w:pPr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+</w:t>
      </w:r>
      <w:r w:rsidR="008C0CED" w:rsidRPr="008046F2">
        <w:rPr>
          <w:rFonts w:cs="Arial"/>
          <w:sz w:val="24"/>
          <w:szCs w:val="24"/>
        </w:rPr>
        <w:t xml:space="preserve"> </w:t>
      </w:r>
      <w:r w:rsidR="008C0CED" w:rsidRPr="008046F2">
        <w:rPr>
          <w:rFonts w:cs="Arial"/>
          <w:sz w:val="24"/>
          <w:szCs w:val="24"/>
        </w:rPr>
        <w:tab/>
      </w:r>
      <w:r w:rsidRPr="008046F2">
        <w:rPr>
          <w:rFonts w:cs="Arial"/>
          <w:sz w:val="24"/>
          <w:szCs w:val="24"/>
        </w:rPr>
        <w:t>01101110 01101011</w:t>
      </w:r>
    </w:p>
    <w:p w:rsidR="00102D6A" w:rsidRPr="008046F2" w:rsidRDefault="008C0CED" w:rsidP="00102D6A">
      <w:pPr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-----------------------------------</w:t>
      </w:r>
    </w:p>
    <w:p w:rsidR="00102D6A" w:rsidRPr="008046F2" w:rsidRDefault="00102D6A" w:rsidP="008C0CED">
      <w:pPr>
        <w:ind w:firstLine="42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10111010 11010100</w:t>
      </w:r>
    </w:p>
    <w:p w:rsidR="00102D6A" w:rsidRPr="008046F2" w:rsidRDefault="008C0CED" w:rsidP="00102D6A">
      <w:pPr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+</w:t>
      </w:r>
      <w:r w:rsidRPr="008046F2">
        <w:rPr>
          <w:rFonts w:cs="Arial"/>
          <w:sz w:val="24"/>
          <w:szCs w:val="24"/>
        </w:rPr>
        <w:tab/>
      </w:r>
      <w:r w:rsidR="00102D6A" w:rsidRPr="008046F2">
        <w:rPr>
          <w:rFonts w:cs="Arial"/>
          <w:sz w:val="24"/>
          <w:szCs w:val="24"/>
        </w:rPr>
        <w:t>00100000 01001100</w:t>
      </w:r>
    </w:p>
    <w:p w:rsidR="008C0CED" w:rsidRPr="008046F2" w:rsidRDefault="008C0CED" w:rsidP="008C0CED">
      <w:pPr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-----------------------------------</w:t>
      </w:r>
    </w:p>
    <w:p w:rsidR="00102D6A" w:rsidRPr="008046F2" w:rsidRDefault="00102D6A" w:rsidP="008C0CED">
      <w:pPr>
        <w:ind w:firstLine="42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11011011 00100000</w:t>
      </w:r>
    </w:p>
    <w:p w:rsidR="00102D6A" w:rsidRPr="008046F2" w:rsidRDefault="00102D6A" w:rsidP="008C0CED">
      <w:pPr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+</w:t>
      </w:r>
      <w:r w:rsidR="008C0CED" w:rsidRPr="008046F2">
        <w:rPr>
          <w:rFonts w:cs="Arial"/>
          <w:sz w:val="24"/>
          <w:szCs w:val="24"/>
        </w:rPr>
        <w:tab/>
      </w:r>
      <w:r w:rsidRPr="008046F2">
        <w:rPr>
          <w:rFonts w:cs="Arial"/>
          <w:sz w:val="24"/>
          <w:szCs w:val="24"/>
        </w:rPr>
        <w:t>01100001 01111001</w:t>
      </w:r>
    </w:p>
    <w:p w:rsidR="008C0CED" w:rsidRPr="008046F2" w:rsidRDefault="008C0CED" w:rsidP="008C0CED">
      <w:pPr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-----------------------------------</w:t>
      </w:r>
    </w:p>
    <w:p w:rsidR="00102D6A" w:rsidRPr="008046F2" w:rsidRDefault="008C0CED" w:rsidP="008C0CED">
      <w:pPr>
        <w:ind w:firstLine="42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00111100 10011010</w:t>
      </w:r>
    </w:p>
    <w:p w:rsidR="00102D6A" w:rsidRPr="008046F2" w:rsidRDefault="008C0CED" w:rsidP="00102D6A">
      <w:pPr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+</w:t>
      </w:r>
      <w:r w:rsidRPr="008046F2">
        <w:rPr>
          <w:rFonts w:cs="Arial"/>
          <w:sz w:val="24"/>
          <w:szCs w:val="24"/>
        </w:rPr>
        <w:tab/>
      </w:r>
      <w:r w:rsidR="00102D6A" w:rsidRPr="008046F2">
        <w:rPr>
          <w:rFonts w:cs="Arial"/>
          <w:sz w:val="24"/>
          <w:szCs w:val="24"/>
        </w:rPr>
        <w:t>01100101 01110010</w:t>
      </w:r>
    </w:p>
    <w:p w:rsidR="008C0CED" w:rsidRPr="008046F2" w:rsidRDefault="008C0CED" w:rsidP="008C0CED">
      <w:pPr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-----------------------------------</w:t>
      </w:r>
    </w:p>
    <w:p w:rsidR="00102D6A" w:rsidRPr="008046F2" w:rsidRDefault="00102D6A" w:rsidP="008C0CED">
      <w:pPr>
        <w:ind w:firstLine="42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10100010 00001100</w:t>
      </w:r>
    </w:p>
    <w:p w:rsidR="00F5750E" w:rsidRPr="008046F2" w:rsidRDefault="00102D6A" w:rsidP="00102D6A">
      <w:pPr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lastRenderedPageBreak/>
        <w:t>T</w:t>
      </w:r>
      <w:r w:rsidR="00C84E2F" w:rsidRPr="008046F2">
        <w:rPr>
          <w:rFonts w:cs="Arial"/>
          <w:sz w:val="24"/>
          <w:szCs w:val="24"/>
        </w:rPr>
        <w:t>herefore, the</w:t>
      </w:r>
      <w:r w:rsidRPr="008046F2">
        <w:rPr>
          <w:rFonts w:cs="Arial"/>
          <w:sz w:val="24"/>
          <w:szCs w:val="24"/>
        </w:rPr>
        <w:t xml:space="preserve"> complement of the sum is 01011101 11110011</w:t>
      </w:r>
      <w:r w:rsidR="00F5750E" w:rsidRPr="008046F2">
        <w:rPr>
          <w:rFonts w:cs="Arial"/>
          <w:sz w:val="24"/>
          <w:szCs w:val="24"/>
        </w:rPr>
        <w:t>.</w:t>
      </w:r>
    </w:p>
    <w:p w:rsidR="00F5750E" w:rsidRPr="008046F2" w:rsidRDefault="00F5750E" w:rsidP="00102D6A">
      <w:pPr>
        <w:rPr>
          <w:rFonts w:cs="Arial"/>
          <w:sz w:val="24"/>
          <w:szCs w:val="24"/>
        </w:rPr>
      </w:pPr>
    </w:p>
    <w:p w:rsidR="00F5750E" w:rsidRPr="008046F2" w:rsidRDefault="00F5750E" w:rsidP="008046F2">
      <w:pPr>
        <w:pStyle w:val="2"/>
      </w:pPr>
      <w:r w:rsidRPr="008046F2">
        <w:rPr>
          <w:rFonts w:hint="eastAsia"/>
        </w:rPr>
        <w:t>P</w:t>
      </w:r>
      <w:r w:rsidRPr="008046F2">
        <w:t>4.</w:t>
      </w:r>
    </w:p>
    <w:p w:rsidR="00F5750E" w:rsidRPr="008046F2" w:rsidRDefault="00F5750E" w:rsidP="00F5750E">
      <w:pPr>
        <w:pStyle w:val="a8"/>
        <w:numPr>
          <w:ilvl w:val="0"/>
          <w:numId w:val="1"/>
        </w:numPr>
        <w:ind w:firstLineChars="0"/>
        <w:rPr>
          <w:rFonts w:cs="Arial"/>
          <w:sz w:val="24"/>
          <w:szCs w:val="24"/>
        </w:rPr>
      </w:pPr>
      <w:r w:rsidRPr="008046F2">
        <w:rPr>
          <w:rFonts w:cs="Arial" w:hint="eastAsia"/>
          <w:sz w:val="24"/>
          <w:szCs w:val="24"/>
        </w:rPr>
        <w:t>0</w:t>
      </w:r>
      <w:r w:rsidRPr="008046F2">
        <w:rPr>
          <w:rFonts w:cs="Arial"/>
          <w:sz w:val="24"/>
          <w:szCs w:val="24"/>
        </w:rPr>
        <w:t>0000001 00000010</w:t>
      </w:r>
    </w:p>
    <w:p w:rsidR="00F5750E" w:rsidRPr="008046F2" w:rsidRDefault="00F5750E" w:rsidP="00F5750E">
      <w:pPr>
        <w:pStyle w:val="a8"/>
        <w:ind w:left="360" w:firstLineChars="0" w:firstLine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00000011 00000100</w:t>
      </w:r>
    </w:p>
    <w:p w:rsidR="00F5750E" w:rsidRPr="008046F2" w:rsidRDefault="00F5750E" w:rsidP="00F5750E">
      <w:pPr>
        <w:pStyle w:val="a8"/>
        <w:ind w:left="360" w:firstLineChars="0" w:firstLine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00000101 00000110</w:t>
      </w:r>
    </w:p>
    <w:p w:rsidR="00F5750E" w:rsidRPr="008046F2" w:rsidRDefault="00F5750E" w:rsidP="00F5750E">
      <w:pPr>
        <w:pStyle w:val="a8"/>
        <w:ind w:left="360" w:firstLineChars="0" w:firstLine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00000111 00001000</w:t>
      </w:r>
    </w:p>
    <w:p w:rsidR="00F5750E" w:rsidRPr="008046F2" w:rsidRDefault="00F5750E" w:rsidP="00F5750E">
      <w:pPr>
        <w:pStyle w:val="a8"/>
        <w:ind w:left="360" w:firstLineChars="0" w:firstLine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00001001 00001010</w:t>
      </w:r>
    </w:p>
    <w:p w:rsidR="00F5750E" w:rsidRPr="008046F2" w:rsidRDefault="00F5750E" w:rsidP="00F5750E">
      <w:pPr>
        <w:pStyle w:val="a8"/>
        <w:ind w:left="360" w:firstLineChars="0" w:firstLine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-----------------------------</w:t>
      </w:r>
    </w:p>
    <w:p w:rsidR="00F5750E" w:rsidRPr="008046F2" w:rsidRDefault="00F5750E" w:rsidP="00F5750E">
      <w:pPr>
        <w:pStyle w:val="a8"/>
        <w:ind w:left="360" w:firstLineChars="0" w:firstLine="0"/>
        <w:rPr>
          <w:rFonts w:cs="Arial"/>
          <w:sz w:val="24"/>
          <w:szCs w:val="24"/>
        </w:rPr>
      </w:pPr>
      <w:r w:rsidRPr="008046F2">
        <w:rPr>
          <w:rFonts w:cs="Arial" w:hint="eastAsia"/>
          <w:sz w:val="24"/>
          <w:szCs w:val="24"/>
        </w:rPr>
        <w:t>0</w:t>
      </w:r>
      <w:r w:rsidRPr="008046F2">
        <w:rPr>
          <w:rFonts w:cs="Arial"/>
          <w:sz w:val="24"/>
          <w:szCs w:val="24"/>
        </w:rPr>
        <w:t>0011001 00011110</w:t>
      </w:r>
    </w:p>
    <w:p w:rsidR="00F5750E" w:rsidRPr="008046F2" w:rsidRDefault="00F5750E" w:rsidP="00F5750E">
      <w:pPr>
        <w:pStyle w:val="a8"/>
        <w:ind w:left="360" w:firstLineChars="0" w:firstLine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Therefore, the complement of the sum is</w:t>
      </w:r>
      <w:r w:rsidR="00515AD7" w:rsidRPr="008046F2">
        <w:rPr>
          <w:rFonts w:cs="Arial"/>
          <w:sz w:val="24"/>
          <w:szCs w:val="24"/>
        </w:rPr>
        <w:t xml:space="preserve"> </w:t>
      </w:r>
      <w:r w:rsidRPr="008046F2">
        <w:rPr>
          <w:rFonts w:cs="Arial"/>
          <w:sz w:val="24"/>
          <w:szCs w:val="24"/>
        </w:rPr>
        <w:t>11100110 11100001.</w:t>
      </w:r>
    </w:p>
    <w:p w:rsidR="00515AD7" w:rsidRPr="008046F2" w:rsidRDefault="00515AD7" w:rsidP="00515AD7">
      <w:pPr>
        <w:pStyle w:val="a8"/>
        <w:numPr>
          <w:ilvl w:val="0"/>
          <w:numId w:val="1"/>
        </w:numPr>
        <w:ind w:firstLineChars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01000010 01000011</w:t>
      </w:r>
    </w:p>
    <w:p w:rsidR="00515AD7" w:rsidRPr="008046F2" w:rsidRDefault="00515AD7" w:rsidP="00515AD7">
      <w:pPr>
        <w:pStyle w:val="a8"/>
        <w:ind w:left="360" w:firstLineChars="0" w:firstLine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01000100 01000101</w:t>
      </w:r>
    </w:p>
    <w:p w:rsidR="00515AD7" w:rsidRPr="008046F2" w:rsidRDefault="00515AD7" w:rsidP="00515AD7">
      <w:pPr>
        <w:pStyle w:val="a8"/>
        <w:ind w:left="360" w:firstLineChars="0" w:firstLine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01000110 01000111</w:t>
      </w:r>
    </w:p>
    <w:p w:rsidR="00515AD7" w:rsidRPr="008046F2" w:rsidRDefault="00515AD7" w:rsidP="00515AD7">
      <w:pPr>
        <w:pStyle w:val="a8"/>
        <w:ind w:left="360" w:firstLineChars="0" w:firstLine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01001000 01001001</w:t>
      </w:r>
    </w:p>
    <w:p w:rsidR="00515AD7" w:rsidRPr="008046F2" w:rsidRDefault="00515AD7" w:rsidP="00515AD7">
      <w:pPr>
        <w:pStyle w:val="a8"/>
        <w:ind w:left="360" w:firstLineChars="0" w:firstLine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01001010 01001011</w:t>
      </w:r>
    </w:p>
    <w:p w:rsidR="00515AD7" w:rsidRPr="008046F2" w:rsidRDefault="00515AD7" w:rsidP="00515AD7">
      <w:pPr>
        <w:pStyle w:val="a8"/>
        <w:ind w:left="360" w:firstLineChars="0" w:firstLine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-----------------------------</w:t>
      </w:r>
    </w:p>
    <w:p w:rsidR="00515AD7" w:rsidRPr="008046F2" w:rsidRDefault="00515AD7" w:rsidP="00515AD7">
      <w:pPr>
        <w:pStyle w:val="a8"/>
        <w:ind w:left="360" w:firstLineChars="0" w:firstLine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10011111 10100100</w:t>
      </w:r>
    </w:p>
    <w:p w:rsidR="00515AD7" w:rsidRPr="008046F2" w:rsidRDefault="00515AD7" w:rsidP="00515AD7">
      <w:pPr>
        <w:pStyle w:val="a8"/>
        <w:ind w:left="360" w:firstLineChars="0" w:firstLine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Therefore, the complement of the sum is 01100000 01011011.</w:t>
      </w:r>
    </w:p>
    <w:p w:rsidR="008169CF" w:rsidRPr="008046F2" w:rsidRDefault="008169CF" w:rsidP="008169CF">
      <w:pPr>
        <w:pStyle w:val="a8"/>
        <w:numPr>
          <w:ilvl w:val="0"/>
          <w:numId w:val="1"/>
        </w:numPr>
        <w:ind w:firstLineChars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01100010 01100011</w:t>
      </w:r>
    </w:p>
    <w:p w:rsidR="008169CF" w:rsidRPr="008046F2" w:rsidRDefault="008169CF" w:rsidP="008169CF">
      <w:pPr>
        <w:pStyle w:val="a8"/>
        <w:ind w:left="360" w:firstLineChars="0" w:firstLine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01100100 01100101</w:t>
      </w:r>
    </w:p>
    <w:p w:rsidR="008169CF" w:rsidRPr="008046F2" w:rsidRDefault="008169CF" w:rsidP="008169CF">
      <w:pPr>
        <w:pStyle w:val="a8"/>
        <w:ind w:left="360" w:firstLineChars="0" w:firstLine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lastRenderedPageBreak/>
        <w:t>01100110 01100111</w:t>
      </w:r>
    </w:p>
    <w:p w:rsidR="008169CF" w:rsidRPr="008046F2" w:rsidRDefault="008169CF" w:rsidP="008169CF">
      <w:pPr>
        <w:pStyle w:val="a8"/>
        <w:ind w:left="360" w:firstLineChars="0" w:firstLine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01101000 01101001</w:t>
      </w:r>
    </w:p>
    <w:p w:rsidR="008169CF" w:rsidRPr="008046F2" w:rsidRDefault="008169CF" w:rsidP="008169CF">
      <w:pPr>
        <w:pStyle w:val="a8"/>
        <w:ind w:left="360" w:firstLineChars="0" w:firstLine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01101010 01101011</w:t>
      </w:r>
    </w:p>
    <w:p w:rsidR="008169CF" w:rsidRPr="008046F2" w:rsidRDefault="008169CF" w:rsidP="008169CF">
      <w:pPr>
        <w:pStyle w:val="a8"/>
        <w:ind w:left="360" w:firstLineChars="0" w:firstLine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-----------------------------</w:t>
      </w:r>
    </w:p>
    <w:p w:rsidR="008169CF" w:rsidRPr="008046F2" w:rsidRDefault="008169CF" w:rsidP="008169CF">
      <w:pPr>
        <w:pStyle w:val="a8"/>
        <w:ind w:left="360" w:firstLineChars="0" w:firstLine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00000000 00000101</w:t>
      </w:r>
    </w:p>
    <w:p w:rsidR="00F5750E" w:rsidRPr="008046F2" w:rsidRDefault="008169CF" w:rsidP="008169CF">
      <w:pPr>
        <w:pStyle w:val="a8"/>
        <w:ind w:left="360" w:firstLineChars="0" w:firstLine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>Therefore, the complement of the sum is 11111111 11111010.</w:t>
      </w:r>
    </w:p>
    <w:p w:rsidR="00B6740E" w:rsidRPr="008046F2" w:rsidRDefault="00B6740E" w:rsidP="00B6740E">
      <w:pPr>
        <w:rPr>
          <w:rFonts w:cs="Arial"/>
          <w:sz w:val="24"/>
          <w:szCs w:val="24"/>
        </w:rPr>
      </w:pPr>
    </w:p>
    <w:p w:rsidR="00B6740E" w:rsidRPr="008046F2" w:rsidRDefault="00B6740E" w:rsidP="008046F2">
      <w:pPr>
        <w:pStyle w:val="2"/>
      </w:pPr>
      <w:r w:rsidRPr="008046F2">
        <w:rPr>
          <w:rFonts w:hint="eastAsia"/>
        </w:rPr>
        <w:t>P</w:t>
      </w:r>
      <w:r w:rsidRPr="008046F2">
        <w:t>5.</w:t>
      </w:r>
    </w:p>
    <w:p w:rsidR="00B6740E" w:rsidRPr="008046F2" w:rsidRDefault="008046F2" w:rsidP="00B6740E">
      <w:pPr>
        <w:rPr>
          <w:rFonts w:cs="Arial" w:hint="eastAsia"/>
          <w:sz w:val="24"/>
          <w:szCs w:val="24"/>
        </w:rPr>
      </w:pPr>
      <w:r w:rsidRPr="008046F2">
        <w:rPr>
          <w:rFonts w:cs="Arial" w:hint="eastAsia"/>
          <w:sz w:val="24"/>
          <w:szCs w:val="24"/>
        </w:rPr>
        <w:t xml:space="preserve">If we divide 10011 into </w:t>
      </w:r>
      <w:proofErr w:type="gramStart"/>
      <w:r w:rsidRPr="008046F2">
        <w:rPr>
          <w:rFonts w:cs="Arial" w:hint="eastAsia"/>
          <w:sz w:val="24"/>
          <w:szCs w:val="24"/>
        </w:rPr>
        <w:t>1010101010  0000</w:t>
      </w:r>
      <w:proofErr w:type="gramEnd"/>
      <w:r w:rsidRPr="008046F2">
        <w:rPr>
          <w:rFonts w:cs="Arial" w:hint="eastAsia"/>
          <w:sz w:val="24"/>
          <w:szCs w:val="24"/>
        </w:rPr>
        <w:t xml:space="preserve">, we get 1011011100, with a remainder of R=0100.  Note that, G=10011 is CRC-4-ITU standard. </w:t>
      </w:r>
    </w:p>
    <w:p w:rsidR="00B6740E" w:rsidRPr="008046F2" w:rsidRDefault="00B6740E" w:rsidP="008046F2">
      <w:pPr>
        <w:pStyle w:val="2"/>
      </w:pPr>
      <w:r w:rsidRPr="008046F2">
        <w:t>P6.</w:t>
      </w:r>
    </w:p>
    <w:p w:rsidR="008046F2" w:rsidRPr="008046F2" w:rsidRDefault="008046F2" w:rsidP="008046F2">
      <w:pPr>
        <w:pStyle w:val="a8"/>
        <w:numPr>
          <w:ilvl w:val="0"/>
          <w:numId w:val="2"/>
        </w:numPr>
        <w:ind w:firstLineChars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 xml:space="preserve">we get 1000110000, with a remainder of R=0000. </w:t>
      </w:r>
    </w:p>
    <w:p w:rsidR="008046F2" w:rsidRPr="008046F2" w:rsidRDefault="008046F2" w:rsidP="008046F2">
      <w:pPr>
        <w:pStyle w:val="a8"/>
        <w:numPr>
          <w:ilvl w:val="0"/>
          <w:numId w:val="2"/>
        </w:numPr>
        <w:ind w:firstLineChars="0"/>
        <w:rPr>
          <w:rFonts w:cs="Arial"/>
          <w:sz w:val="24"/>
          <w:szCs w:val="24"/>
        </w:rPr>
      </w:pPr>
      <w:r w:rsidRPr="008046F2">
        <w:rPr>
          <w:rFonts w:cs="Arial"/>
          <w:sz w:val="24"/>
          <w:szCs w:val="24"/>
        </w:rPr>
        <w:t xml:space="preserve">we get 0101010101, with a remainder of R=1111. </w:t>
      </w:r>
    </w:p>
    <w:p w:rsidR="008046F2" w:rsidRPr="008046F2" w:rsidRDefault="008046F2" w:rsidP="008046F2">
      <w:pPr>
        <w:pStyle w:val="a8"/>
        <w:numPr>
          <w:ilvl w:val="0"/>
          <w:numId w:val="2"/>
        </w:numPr>
        <w:ind w:firstLineChars="0"/>
        <w:rPr>
          <w:rFonts w:cs="Arial" w:hint="eastAsia"/>
          <w:sz w:val="24"/>
          <w:szCs w:val="24"/>
        </w:rPr>
      </w:pPr>
      <w:r w:rsidRPr="008046F2">
        <w:rPr>
          <w:rFonts w:cs="Arial"/>
          <w:sz w:val="24"/>
          <w:szCs w:val="24"/>
        </w:rPr>
        <w:t xml:space="preserve">we get 1011010111, with a remainder of R=1001. </w:t>
      </w:r>
      <w:bookmarkStart w:id="0" w:name="_GoBack"/>
      <w:bookmarkEnd w:id="0"/>
    </w:p>
    <w:sectPr w:rsidR="008046F2" w:rsidRPr="00804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E04" w:rsidRDefault="00681E04" w:rsidP="00102D6A">
      <w:r>
        <w:separator/>
      </w:r>
    </w:p>
  </w:endnote>
  <w:endnote w:type="continuationSeparator" w:id="0">
    <w:p w:rsidR="00681E04" w:rsidRDefault="00681E04" w:rsidP="00102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E04" w:rsidRDefault="00681E04" w:rsidP="00102D6A">
      <w:r>
        <w:separator/>
      </w:r>
    </w:p>
  </w:footnote>
  <w:footnote w:type="continuationSeparator" w:id="0">
    <w:p w:rsidR="00681E04" w:rsidRDefault="00681E04" w:rsidP="00102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51700"/>
    <w:multiLevelType w:val="hybridMultilevel"/>
    <w:tmpl w:val="3CE467C4"/>
    <w:lvl w:ilvl="0" w:tplc="D25CA7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E46C7A"/>
    <w:multiLevelType w:val="hybridMultilevel"/>
    <w:tmpl w:val="4886A5BE"/>
    <w:lvl w:ilvl="0" w:tplc="052E0D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659"/>
    <w:rsid w:val="00102D6A"/>
    <w:rsid w:val="00190277"/>
    <w:rsid w:val="00344C4B"/>
    <w:rsid w:val="00430B24"/>
    <w:rsid w:val="00515AD7"/>
    <w:rsid w:val="00644DB9"/>
    <w:rsid w:val="00681E04"/>
    <w:rsid w:val="008046F2"/>
    <w:rsid w:val="008169CF"/>
    <w:rsid w:val="008C0CED"/>
    <w:rsid w:val="00A50659"/>
    <w:rsid w:val="00B6740E"/>
    <w:rsid w:val="00C84E2F"/>
    <w:rsid w:val="00F5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C727B"/>
  <w15:chartTrackingRefBased/>
  <w15:docId w15:val="{4C2FAE32-0761-4D38-89A9-208A9C71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046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D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D6A"/>
    <w:rPr>
      <w:sz w:val="18"/>
      <w:szCs w:val="18"/>
    </w:rPr>
  </w:style>
  <w:style w:type="table" w:styleId="a7">
    <w:name w:val="Table Grid"/>
    <w:basedOn w:val="a1"/>
    <w:uiPriority w:val="39"/>
    <w:rsid w:val="00102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5750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046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D调的华丽</dc:creator>
  <cp:keywords/>
  <dc:description/>
  <cp:lastModifiedBy>athenachen(陈敬琳)</cp:lastModifiedBy>
  <cp:revision>2</cp:revision>
  <dcterms:created xsi:type="dcterms:W3CDTF">2019-06-12T02:12:00Z</dcterms:created>
  <dcterms:modified xsi:type="dcterms:W3CDTF">2019-06-12T02:12:00Z</dcterms:modified>
</cp:coreProperties>
</file>