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0" w:after="320"/>
        <w:jc w:val="center"/>
      </w:pPr>
      <w:r>
        <w:rPr>
          <w:color w:val="000000"/>
          <w:sz w:val="32"/>
        </w:rPr>
        <w:t>MEASUREMENT PROTOCOL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369"/>
        <w:gridCol w:w="3369"/>
        <w:gridCol w:w="3369"/>
      </w:tblGrid>
      <w:tr>
        <w:tc>
          <w:tcPr>
            <w:tcW w:type="dxa" w:w="3369"/>
            <w:vMerge w:val="restart"/>
          </w:tcPr>
          <w:p>
            <w:pPr>
              <w:spacing w:before="0" w:after="0"/>
              <w:jc w:val="center"/>
            </w:pPr>
          </w:p>
        </w:tc>
        <w:tc>
          <w:tcPr>
            <w:tcW w:type="dxa" w:w="3369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Name</w:t>
            </w:r>
          </w:p>
        </w:tc>
        <w:tc>
          <w:tcPr>
            <w:tcW w:type="dxa" w:w="3369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LGT</w:t>
            </w:r>
          </w:p>
        </w:tc>
      </w:tr>
      <w:tr>
        <w:tc>
          <w:tcPr>
            <w:tcW w:type="dxa" w:w="3369"/>
            <w:vMerge/>
          </w:tcPr>
          <w:p/>
        </w:tc>
        <w:tc>
          <w:tcPr>
            <w:tcW w:type="dxa" w:w="3369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Address</w:t>
            </w:r>
          </w:p>
        </w:tc>
        <w:tc>
          <w:tcPr>
            <w:tcW w:type="dxa" w:w="3369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</w:r>
          </w:p>
        </w:tc>
      </w:tr>
      <w:tr>
        <w:tc>
          <w:tcPr>
            <w:tcW w:type="dxa" w:w="3369"/>
            <w:vMerge/>
          </w:tcPr>
          <w:p/>
        </w:tc>
        <w:tc>
          <w:tcPr>
            <w:tcW w:type="dxa" w:w="3369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Website</w:t>
            </w:r>
          </w:p>
        </w:tc>
        <w:tc>
          <w:tcPr>
            <w:tcW w:type="dxa" w:w="3369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</w:r>
          </w:p>
        </w:tc>
      </w:tr>
      <w:tr>
        <w:tc>
          <w:tcPr>
            <w:tcW w:type="dxa" w:w="3369"/>
            <w:vMerge/>
          </w:tcPr>
          <w:p/>
        </w:tc>
        <w:tc>
          <w:tcPr>
            <w:tcW w:type="dxa" w:w="3369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Tel</w:t>
            </w:r>
          </w:p>
        </w:tc>
        <w:tc>
          <w:tcPr>
            <w:tcW w:type="dxa" w:w="3369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</w:r>
          </w:p>
        </w:tc>
      </w:tr>
      <w:tr>
        <w:tc>
          <w:tcPr>
            <w:tcW w:type="dxa" w:w="3369"/>
            <w:vMerge/>
          </w:tcPr>
          <w:p/>
        </w:tc>
        <w:tc>
          <w:tcPr>
            <w:tcW w:type="dxa" w:w="3369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E-mail</w:t>
            </w:r>
          </w:p>
        </w:tc>
        <w:tc>
          <w:tcPr>
            <w:tcW w:type="dxa" w:w="3369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</w:r>
          </w:p>
        </w:tc>
      </w:tr>
    </w:tbl>
    <w:p>
      <w:pPr>
        <w:spacing w:before="0" w:after="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369"/>
        <w:gridCol w:w="3369"/>
        <w:gridCol w:w="3369"/>
      </w:tblGrid>
      <w:tr>
        <w:tc>
          <w:tcPr>
            <w:tcW w:type="dxa" w:w="3369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Rotor</w:t>
            </w:r>
          </w:p>
        </w:tc>
        <w:tc>
          <w:tcPr>
            <w:tcW w:type="dxa" w:w="3369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First correction plane</w:t>
            </w:r>
          </w:p>
        </w:tc>
        <w:tc>
          <w:tcPr>
            <w:tcW w:type="dxa" w:w="3369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Second correction plane</w:t>
            </w:r>
          </w:p>
        </w:tc>
      </w:tr>
      <w:tr>
        <w:tc>
          <w:tcPr>
            <w:tcW w:type="dxa" w:w="3369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Name/order</w:t>
            </w:r>
          </w:p>
        </w:tc>
        <w:tc>
          <w:tcPr>
            <w:tcW w:type="dxa" w:w="6738"/>
            <w:gridSpan w:val="2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Test 1</w:t>
            </w:r>
          </w:p>
        </w:tc>
      </w:tr>
      <w:tr>
        <w:tc>
          <w:tcPr>
            <w:tcW w:type="dxa" w:w="3369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Data/time</w:t>
            </w:r>
          </w:p>
        </w:tc>
        <w:tc>
          <w:tcPr>
            <w:tcW w:type="dxa" w:w="6738"/>
            <w:gridSpan w:val="2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2025-01-01 17:42:19</w:t>
            </w:r>
          </w:p>
        </w:tc>
      </w:tr>
      <w:tr>
        <w:tc>
          <w:tcPr>
            <w:tcW w:type="dxa" w:w="3369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Norm[gmm]</w:t>
            </w:r>
          </w:p>
        </w:tc>
        <w:tc>
          <w:tcPr>
            <w:tcW w:type="dxa" w:w="3369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0.1</w:t>
            </w:r>
          </w:p>
        </w:tc>
        <w:tc>
          <w:tcPr>
            <w:tcW w:type="dxa" w:w="3369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0.1</w:t>
            </w:r>
          </w:p>
        </w:tc>
      </w:tr>
      <w:tr>
        <w:tc>
          <w:tcPr>
            <w:tcW w:type="dxa" w:w="3369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Radius of balancing</w:t>
            </w:r>
          </w:p>
        </w:tc>
        <w:tc>
          <w:tcPr>
            <w:tcW w:type="dxa" w:w="3369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0.2</w:t>
            </w:r>
          </w:p>
        </w:tc>
        <w:tc>
          <w:tcPr>
            <w:tcW w:type="dxa" w:w="3369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5.0</w:t>
            </w:r>
          </w:p>
        </w:tc>
      </w:tr>
      <w:tr>
        <w:tc>
          <w:tcPr>
            <w:tcW w:type="dxa" w:w="3369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Norm class[G]</w:t>
            </w:r>
          </w:p>
        </w:tc>
        <w:tc>
          <w:tcPr>
            <w:tcW w:type="dxa" w:w="6738"/>
            <w:gridSpan w:val="2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</w:r>
          </w:p>
        </w:tc>
      </w:tr>
      <w:tr>
        <w:tc>
          <w:tcPr>
            <w:tcW w:type="dxa" w:w="3369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Mass[kg]</w:t>
            </w:r>
          </w:p>
        </w:tc>
        <w:tc>
          <w:tcPr>
            <w:tcW w:type="dxa" w:w="6738"/>
            <w:gridSpan w:val="2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</w:r>
          </w:p>
        </w:tc>
      </w:tr>
      <w:tr>
        <w:tc>
          <w:tcPr>
            <w:tcW w:type="dxa" w:w="3369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Nominal RPM</w:t>
            </w:r>
          </w:p>
        </w:tc>
        <w:tc>
          <w:tcPr>
            <w:tcW w:type="dxa" w:w="6738"/>
            <w:gridSpan w:val="2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</w:r>
          </w:p>
        </w:tc>
      </w:tr>
    </w:tbl>
    <w:p>
      <w:pPr>
        <w:spacing w:before="0" w:after="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107"/>
      </w:tblGrid>
      <w:tr>
        <w:tc>
          <w:tcPr>
            <w:tcW w:type="dxa" w:w="10107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2743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0" w:after="0"/>
        <w:jc w:val="center"/>
      </w:pPr>
      <w:r>
        <w:rPr>
          <w:rFonts w:ascii="微软雅黑" w:hAnsi="微软雅黑"/>
          <w:b/>
        </w:rPr>
        <w:t>Rotor is unbalanced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369"/>
        <w:gridCol w:w="3369"/>
        <w:gridCol w:w="3369"/>
      </w:tblGrid>
      <w:tr>
        <w:tc>
          <w:tcPr>
            <w:tcW w:type="dxa" w:w="3369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Actual result</w:t>
            </w:r>
          </w:p>
        </w:tc>
        <w:tc>
          <w:tcPr>
            <w:tcW w:type="dxa" w:w="3369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First correction plane</w:t>
            </w:r>
          </w:p>
        </w:tc>
        <w:tc>
          <w:tcPr>
            <w:tcW w:type="dxa" w:w="3369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Second correction plane</w:t>
            </w:r>
          </w:p>
        </w:tc>
      </w:tr>
      <w:tr>
        <w:tc>
          <w:tcPr>
            <w:tcW w:type="dxa" w:w="3369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Cal RPM</w:t>
            </w:r>
          </w:p>
        </w:tc>
        <w:tc>
          <w:tcPr>
            <w:tcW w:type="dxa" w:w="6738"/>
            <w:gridSpan w:val="2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2197.0</w:t>
            </w:r>
          </w:p>
        </w:tc>
      </w:tr>
      <w:tr>
        <w:tc>
          <w:tcPr>
            <w:tcW w:type="dxa" w:w="3369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Test result</w:t>
            </w:r>
          </w:p>
        </w:tc>
        <w:tc>
          <w:tcPr>
            <w:tcW w:type="dxa" w:w="3369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unbalanced</w:t>
            </w:r>
          </w:p>
        </w:tc>
        <w:tc>
          <w:tcPr>
            <w:tcW w:type="dxa" w:w="3369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unbalanced</w:t>
            </w:r>
          </w:p>
        </w:tc>
      </w:tr>
      <w:tr>
        <w:tc>
          <w:tcPr>
            <w:tcW w:type="dxa" w:w="3369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Correction mass[g]/[°]</w:t>
            </w:r>
          </w:p>
        </w:tc>
        <w:tc>
          <w:tcPr>
            <w:tcW w:type="dxa" w:w="3369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1085.776/189.8</w:t>
            </w:r>
          </w:p>
        </w:tc>
        <w:tc>
          <w:tcPr>
            <w:tcW w:type="dxa" w:w="3369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18.751/209.1</w:t>
            </w:r>
          </w:p>
        </w:tc>
      </w:tr>
      <w:tr>
        <w:tc>
          <w:tcPr>
            <w:tcW w:type="dxa" w:w="3369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Residual unbalance[gmm]</w:t>
            </w:r>
          </w:p>
        </w:tc>
        <w:tc>
          <w:tcPr>
            <w:tcW w:type="dxa" w:w="3369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108.578</w:t>
            </w:r>
          </w:p>
        </w:tc>
        <w:tc>
          <w:tcPr>
            <w:tcW w:type="dxa" w:w="3369"/>
          </w:tcPr>
          <w:p>
            <w:pPr>
              <w:jc w:val="center"/>
            </w:pPr>
            <w:r>
              <w:rPr>
                <w:rFonts w:ascii="微软雅黑" w:hAnsi="微软雅黑"/>
                <w:sz w:val="24"/>
              </w:rPr>
              <w:t>46.877</w:t>
            </w:r>
          </w:p>
        </w:tc>
      </w:tr>
    </w:tbl>
    <w:sectPr w:rsidR="00FC693F" w:rsidRPr="0006063C" w:rsidSect="00034616">
      <w:pgSz w:w="11909" w:h="16834"/>
      <w:pgMar w:top="720" w:right="901" w:bottom="720" w:left="9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