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0E" w:rsidRPr="00612FAD" w:rsidRDefault="00750C5A" w:rsidP="00750C5A">
      <w:pPr>
        <w:rPr>
          <w:b/>
          <w:spacing w:val="20"/>
          <w:sz w:val="21"/>
          <w:szCs w:val="21"/>
        </w:rPr>
      </w:pPr>
      <w:r>
        <w:rPr>
          <w:rFonts w:hint="eastAsia"/>
          <w:b/>
          <w:noProof/>
          <w:spacing w:val="20"/>
          <w:sz w:val="36"/>
          <w:szCs w:val="36"/>
        </w:rPr>
        <w:drawing>
          <wp:inline distT="0" distB="0" distL="0" distR="0">
            <wp:extent cx="9144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10171239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83" cy="4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33">
        <w:rPr>
          <w:rFonts w:hint="eastAsia"/>
          <w:b/>
          <w:spacing w:val="20"/>
          <w:sz w:val="36"/>
          <w:szCs w:val="36"/>
        </w:rPr>
        <w:t xml:space="preserve"> </w:t>
      </w:r>
      <w:r w:rsidR="00613333">
        <w:rPr>
          <w:b/>
          <w:spacing w:val="20"/>
          <w:sz w:val="36"/>
          <w:szCs w:val="36"/>
        </w:rPr>
        <w:t xml:space="preserve">              </w:t>
      </w:r>
      <w:r w:rsidR="00904C43">
        <w:rPr>
          <w:b/>
          <w:spacing w:val="20"/>
          <w:sz w:val="36"/>
          <w:szCs w:val="36"/>
        </w:rPr>
        <w:t xml:space="preserve">  </w:t>
      </w:r>
      <w:r w:rsidR="00613333">
        <w:rPr>
          <w:b/>
          <w:spacing w:val="20"/>
          <w:sz w:val="36"/>
          <w:szCs w:val="36"/>
        </w:rPr>
        <w:t xml:space="preserve"> </w:t>
      </w:r>
      <w:r>
        <w:rPr>
          <w:b/>
          <w:spacing w:val="20"/>
          <w:sz w:val="36"/>
          <w:szCs w:val="36"/>
        </w:rPr>
        <w:t xml:space="preserve">    </w:t>
      </w:r>
      <w:r w:rsidR="00E953DE" w:rsidRPr="00E953DE">
        <w:rPr>
          <w:rFonts w:hint="eastAsia"/>
          <w:b/>
          <w:spacing w:val="20"/>
          <w:sz w:val="44"/>
          <w:szCs w:val="44"/>
        </w:rPr>
        <w:t>物</w:t>
      </w:r>
      <w:r w:rsidR="00655DF3" w:rsidRPr="00D472D7">
        <w:rPr>
          <w:rFonts w:hint="eastAsia"/>
          <w:b/>
          <w:spacing w:val="20"/>
          <w:sz w:val="44"/>
          <w:szCs w:val="44"/>
        </w:rPr>
        <w:t>料检验记录单</w:t>
      </w:r>
      <w:r w:rsidR="00D472D7">
        <w:rPr>
          <w:rFonts w:hint="eastAsia"/>
          <w:b/>
          <w:spacing w:val="20"/>
          <w:sz w:val="36"/>
          <w:szCs w:val="36"/>
        </w:rPr>
        <w:t xml:space="preserve">             </w:t>
      </w:r>
      <w:r w:rsidR="00613333" w:rsidRPr="00626811">
        <w:rPr>
          <w:rFonts w:ascii="Book Antiqua" w:hAnsi="Book Antiqua"/>
          <w:b/>
          <w:i/>
          <w:spacing w:val="20"/>
          <w:sz w:val="21"/>
          <w:szCs w:val="21"/>
        </w:rPr>
        <w:t>N</w:t>
      </w:r>
      <w:r w:rsidR="00613333" w:rsidRPr="00613333">
        <w:rPr>
          <w:b/>
          <w:i/>
          <w:spacing w:val="20"/>
          <w:sz w:val="21"/>
          <w:szCs w:val="21"/>
        </w:rPr>
        <w:t>O</w:t>
      </w:r>
      <w:r w:rsidR="00613333">
        <w:rPr>
          <w:b/>
          <w:spacing w:val="20"/>
          <w:sz w:val="21"/>
          <w:szCs w:val="21"/>
        </w:rPr>
        <w:t>:</w:t>
      </w:r>
    </w:p>
    <w:tbl>
      <w:tblPr>
        <w:tblStyle w:val="a9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76"/>
        <w:gridCol w:w="2903"/>
        <w:gridCol w:w="1276"/>
        <w:gridCol w:w="1275"/>
        <w:gridCol w:w="569"/>
        <w:gridCol w:w="707"/>
        <w:gridCol w:w="1418"/>
        <w:gridCol w:w="992"/>
        <w:gridCol w:w="1414"/>
        <w:gridCol w:w="431"/>
        <w:gridCol w:w="708"/>
        <w:gridCol w:w="711"/>
        <w:gridCol w:w="1841"/>
      </w:tblGrid>
      <w:tr w:rsidR="00A644D8" w:rsidTr="0025157C">
        <w:trPr>
          <w:trHeight w:val="454"/>
          <w:jc w:val="center"/>
        </w:trPr>
        <w:tc>
          <w:tcPr>
            <w:tcW w:w="3671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7752E" w:rsidRDefault="003168C3" w:rsidP="0087752E"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物料名称：</w:t>
            </w:r>
            <w:r w:rsidR="008E6BC8" w:rsidRPr="008E6BC8">
              <w:rPr>
                <w:sz w:val="21"/>
                <w:szCs w:val="21"/>
              </w:rPr>
              <w:t>ADUM4160BRWZRC</w:t>
            </w:r>
          </w:p>
          <w:p w:rsidR="003168C3" w:rsidRDefault="0087752E" w:rsidP="0087752E">
            <w:pPr>
              <w:ind w:firstLineChars="700" w:firstLine="147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信号隔离</w:t>
            </w:r>
          </w:p>
        </w:tc>
        <w:tc>
          <w:tcPr>
            <w:tcW w:w="312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168C3" w:rsidRDefault="003168C3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规格型号：</w:t>
            </w:r>
            <w:r w:rsidR="008E6BC8" w:rsidRPr="008E6BC8">
              <w:rPr>
                <w:sz w:val="21"/>
                <w:szCs w:val="21"/>
              </w:rPr>
              <w:t>ADUM4160BRWZRC</w:t>
            </w:r>
          </w:p>
        </w:tc>
        <w:tc>
          <w:tcPr>
            <w:tcW w:w="3117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168C3" w:rsidRDefault="003168C3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物料编码：</w:t>
            </w:r>
            <w:r w:rsidR="008E6BC8" w:rsidRPr="008E6BC8">
              <w:rPr>
                <w:rFonts w:hint="eastAsia"/>
                <w:sz w:val="21"/>
                <w:szCs w:val="21"/>
              </w:rPr>
              <w:t>E</w:t>
            </w:r>
            <w:r w:rsidR="008E6BC8" w:rsidRPr="008E6BC8">
              <w:rPr>
                <w:sz w:val="21"/>
                <w:szCs w:val="21"/>
              </w:rPr>
              <w:t>03-00-001</w:t>
            </w:r>
          </w:p>
        </w:tc>
        <w:tc>
          <w:tcPr>
            <w:tcW w:w="2553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168C3" w:rsidRDefault="003168C3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采购单号：</w:t>
            </w:r>
            <w:r w:rsidR="008E6BC8" w:rsidRPr="008E6BC8">
              <w:rPr>
                <w:rFonts w:hint="eastAsia"/>
                <w:sz w:val="21"/>
                <w:szCs w:val="21"/>
              </w:rPr>
              <w:t>P</w:t>
            </w:r>
            <w:r w:rsidR="008E6BC8" w:rsidRPr="008E6BC8">
              <w:rPr>
                <w:sz w:val="21"/>
                <w:szCs w:val="21"/>
              </w:rPr>
              <w:t>16001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168C3" w:rsidRDefault="003168C3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送检日期：</w:t>
            </w:r>
          </w:p>
        </w:tc>
      </w:tr>
      <w:tr w:rsidR="00893554" w:rsidTr="0025157C">
        <w:trPr>
          <w:trHeight w:val="454"/>
          <w:jc w:val="center"/>
        </w:trPr>
        <w:tc>
          <w:tcPr>
            <w:tcW w:w="36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93554" w:rsidRDefault="00893554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供应商：</w:t>
            </w:r>
            <w:proofErr w:type="gramStart"/>
            <w:r w:rsidR="008E6BC8" w:rsidRPr="008E6BC8">
              <w:rPr>
                <w:rFonts w:hint="eastAsia"/>
                <w:sz w:val="21"/>
                <w:szCs w:val="21"/>
              </w:rPr>
              <w:t>昴</w:t>
            </w:r>
            <w:proofErr w:type="gramEnd"/>
            <w:r w:rsidR="008E6BC8" w:rsidRPr="008E6BC8">
              <w:rPr>
                <w:rFonts w:hint="eastAsia"/>
                <w:sz w:val="21"/>
                <w:szCs w:val="21"/>
              </w:rPr>
              <w:t>氏（上海）电子贸易有限公司</w:t>
            </w:r>
          </w:p>
        </w:tc>
        <w:tc>
          <w:tcPr>
            <w:tcW w:w="3120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93554" w:rsidRDefault="00893554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送检数量：</w:t>
            </w:r>
            <w:r w:rsidR="008E6BC8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93554" w:rsidRDefault="00893554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检验方法：</w:t>
            </w:r>
            <w:r w:rsidR="008E6BC8">
              <w:rPr>
                <w:rFonts w:hint="eastAsia"/>
                <w:sz w:val="21"/>
                <w:szCs w:val="21"/>
              </w:rPr>
              <w:sym w:font="Wingdings 2" w:char="F052"/>
            </w:r>
            <w:r>
              <w:rPr>
                <w:rFonts w:hint="eastAsia"/>
                <w:sz w:val="21"/>
                <w:szCs w:val="21"/>
              </w:rPr>
              <w:t>全检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534656">
              <w:rPr>
                <w:rFonts w:hint="eastAsia"/>
                <w:sz w:val="21"/>
                <w:szCs w:val="21"/>
              </w:rPr>
              <w:t xml:space="preserve"> </w:t>
            </w:r>
            <w:r w:rsidRPr="00534656">
              <w:rPr>
                <w:rFonts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抽检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抽检数量：</w:t>
            </w:r>
            <w:r>
              <w:rPr>
                <w:rFonts w:hint="eastAsia"/>
                <w:sz w:val="21"/>
                <w:szCs w:val="21"/>
              </w:rPr>
              <w:t>______</w:t>
            </w:r>
          </w:p>
        </w:tc>
        <w:tc>
          <w:tcPr>
            <w:tcW w:w="3691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93554" w:rsidRDefault="00893554" w:rsidP="00893554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 w:rsidR="008E6BC8">
              <w:rPr>
                <w:rFonts w:hint="eastAsia"/>
                <w:sz w:val="21"/>
                <w:szCs w:val="21"/>
              </w:rPr>
              <w:sym w:font="Wingdings 2" w:char="F052"/>
            </w:r>
            <w:r w:rsidRPr="00893554">
              <w:rPr>
                <w:rFonts w:hint="eastAsia"/>
                <w:sz w:val="21"/>
                <w:szCs w:val="21"/>
              </w:rPr>
              <w:t>外购件</w:t>
            </w:r>
            <w:r w:rsidRPr="00893554">
              <w:rPr>
                <w:rFonts w:hint="eastAsia"/>
                <w:sz w:val="21"/>
                <w:szCs w:val="21"/>
              </w:rPr>
              <w:t xml:space="preserve"> </w:t>
            </w:r>
            <w:r w:rsidRPr="00893554">
              <w:rPr>
                <w:sz w:val="21"/>
                <w:szCs w:val="21"/>
              </w:rPr>
              <w:t xml:space="preserve"> </w:t>
            </w:r>
            <w:r w:rsidRPr="00893554">
              <w:rPr>
                <w:rFonts w:hint="eastAsia"/>
                <w:sz w:val="21"/>
                <w:szCs w:val="21"/>
              </w:rPr>
              <w:t>□外协件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半成品</w:t>
            </w:r>
          </w:p>
        </w:tc>
      </w:tr>
      <w:tr w:rsidR="00BB77EF" w:rsidTr="0025157C">
        <w:trPr>
          <w:trHeight w:val="227"/>
          <w:jc w:val="center"/>
        </w:trPr>
        <w:tc>
          <w:tcPr>
            <w:tcW w:w="692" w:type="dxa"/>
            <w:vMerge w:val="restart"/>
            <w:tcBorders>
              <w:top w:val="single" w:sz="12" w:space="0" w:color="auto"/>
            </w:tcBorders>
            <w:vAlign w:val="center"/>
          </w:tcPr>
          <w:p w:rsidR="00DF47C4" w:rsidRDefault="00DF47C4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检验项目</w:t>
            </w:r>
          </w:p>
        </w:tc>
        <w:tc>
          <w:tcPr>
            <w:tcW w:w="2979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DF47C4" w:rsidRDefault="00DF47C4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检验标准</w:t>
            </w:r>
          </w:p>
        </w:tc>
        <w:tc>
          <w:tcPr>
            <w:tcW w:w="8082" w:type="dxa"/>
            <w:gridSpan w:val="8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F47C4" w:rsidRDefault="00DF47C4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检验结果（实测值）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F47C4" w:rsidRDefault="00DF47C4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合格数</w:t>
            </w:r>
          </w:p>
        </w:tc>
        <w:tc>
          <w:tcPr>
            <w:tcW w:w="711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F47C4" w:rsidRDefault="00BB77EF" w:rsidP="00BB77E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不合格数</w:t>
            </w:r>
          </w:p>
        </w:tc>
        <w:tc>
          <w:tcPr>
            <w:tcW w:w="1841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F47C4" w:rsidRDefault="00DF47C4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单项判定</w:t>
            </w:r>
          </w:p>
        </w:tc>
      </w:tr>
      <w:tr w:rsidR="00455663" w:rsidTr="0025157C">
        <w:trPr>
          <w:trHeight w:val="284"/>
          <w:jc w:val="center"/>
        </w:trPr>
        <w:tc>
          <w:tcPr>
            <w:tcW w:w="692" w:type="dxa"/>
            <w:vMerge/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79" w:type="dxa"/>
            <w:gridSpan w:val="2"/>
            <w:vMerge/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45566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45566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5F7BC2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</w:tr>
      <w:tr w:rsidR="0025157C" w:rsidTr="00C65FF7">
        <w:trPr>
          <w:trHeight w:val="706"/>
          <w:jc w:val="center"/>
        </w:trPr>
        <w:tc>
          <w:tcPr>
            <w:tcW w:w="692" w:type="dxa"/>
            <w:tcBorders>
              <w:bottom w:val="single" w:sz="4" w:space="0" w:color="auto"/>
            </w:tcBorders>
            <w:vAlign w:val="center"/>
          </w:tcPr>
          <w:p w:rsidR="0025157C" w:rsidRDefault="0025157C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外观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  <w:vAlign w:val="center"/>
          </w:tcPr>
          <w:p w:rsidR="0025157C" w:rsidRPr="0025157C" w:rsidRDefault="0025157C" w:rsidP="0025157C">
            <w:pPr>
              <w:jc w:val="left"/>
              <w:rPr>
                <w:rFonts w:hint="eastAsia"/>
                <w:sz w:val="21"/>
                <w:szCs w:val="21"/>
              </w:rPr>
            </w:pPr>
            <w:r w:rsidRPr="0025157C">
              <w:rPr>
                <w:rFonts w:hint="eastAsia"/>
                <w:sz w:val="21"/>
                <w:szCs w:val="21"/>
              </w:rPr>
              <w:t>1.</w:t>
            </w:r>
            <w:r w:rsidRPr="0025157C">
              <w:rPr>
                <w:rFonts w:hint="eastAsia"/>
                <w:sz w:val="21"/>
                <w:szCs w:val="21"/>
              </w:rPr>
              <w:t>表面应光洁完好，无划痕、脏污等，印字应标准、清晰；</w:t>
            </w:r>
          </w:p>
          <w:p w:rsidR="0025157C" w:rsidRDefault="0025157C" w:rsidP="0025157C">
            <w:pPr>
              <w:jc w:val="left"/>
              <w:rPr>
                <w:sz w:val="21"/>
                <w:szCs w:val="21"/>
              </w:rPr>
            </w:pPr>
            <w:r w:rsidRPr="0025157C">
              <w:rPr>
                <w:rFonts w:hint="eastAsia"/>
                <w:sz w:val="21"/>
                <w:szCs w:val="21"/>
              </w:rPr>
              <w:t>2.</w:t>
            </w:r>
            <w:r w:rsidRPr="0025157C">
              <w:rPr>
                <w:rFonts w:hint="eastAsia"/>
                <w:sz w:val="21"/>
                <w:szCs w:val="21"/>
              </w:rPr>
              <w:t>各引脚无氧化、无锈迹、无污物等。</w:t>
            </w:r>
          </w:p>
        </w:tc>
        <w:tc>
          <w:tcPr>
            <w:tcW w:w="808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57C" w:rsidRPr="00887A42" w:rsidRDefault="0025157C" w:rsidP="00455663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sym w:font="Wingdings 2" w:char="F052"/>
            </w:r>
            <w:r w:rsidRPr="00887A42">
              <w:rPr>
                <w:rFonts w:hint="eastAsia"/>
                <w:sz w:val="21"/>
              </w:rPr>
              <w:t>符合要求</w:t>
            </w:r>
            <w:r>
              <w:rPr>
                <w:rFonts w:hint="eastAsia"/>
                <w:sz w:val="21"/>
              </w:rPr>
              <w:t xml:space="preserve">     </w:t>
            </w:r>
            <w:r>
              <w:rPr>
                <w:rFonts w:ascii="宋体" w:eastAsia="宋体" w:hAnsi="宋体" w:hint="eastAsia"/>
                <w:sz w:val="21"/>
              </w:rPr>
              <w:t>□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不符合要求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57C" w:rsidRPr="00BB78D1" w:rsidRDefault="00BB78D1" w:rsidP="00BB78D1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57C" w:rsidRDefault="00BB78D1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57C" w:rsidRDefault="00BB78D1" w:rsidP="009C405B">
            <w:pPr>
              <w:jc w:val="center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sym w:font="Wingdings 2" w:char="F052"/>
            </w:r>
            <w:r w:rsidR="0025157C" w:rsidRPr="003168C3">
              <w:rPr>
                <w:rFonts w:hint="eastAsia"/>
                <w:sz w:val="21"/>
                <w:szCs w:val="21"/>
              </w:rPr>
              <w:t>合格</w:t>
            </w:r>
            <w:r w:rsidR="0025157C" w:rsidRPr="003168C3">
              <w:rPr>
                <w:rFonts w:hint="eastAsia"/>
                <w:sz w:val="21"/>
                <w:szCs w:val="21"/>
              </w:rPr>
              <w:t xml:space="preserve"> </w:t>
            </w:r>
            <w:r w:rsidR="0025157C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="0025157C" w:rsidRPr="003168C3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25157C">
        <w:trPr>
          <w:trHeight w:val="454"/>
          <w:jc w:val="center"/>
        </w:trPr>
        <w:tc>
          <w:tcPr>
            <w:tcW w:w="692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455663" w:rsidRDefault="00455663" w:rsidP="00FB0FCE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尺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寸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检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验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25157C">
        <w:trPr>
          <w:trHeight w:val="454"/>
          <w:jc w:val="center"/>
        </w:trPr>
        <w:tc>
          <w:tcPr>
            <w:tcW w:w="6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25157C">
        <w:trPr>
          <w:trHeight w:val="454"/>
          <w:jc w:val="center"/>
        </w:trPr>
        <w:tc>
          <w:tcPr>
            <w:tcW w:w="6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25157C">
        <w:trPr>
          <w:trHeight w:val="454"/>
          <w:jc w:val="center"/>
        </w:trPr>
        <w:tc>
          <w:tcPr>
            <w:tcW w:w="6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25157C">
        <w:trPr>
          <w:trHeight w:val="454"/>
          <w:jc w:val="center"/>
        </w:trPr>
        <w:tc>
          <w:tcPr>
            <w:tcW w:w="6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8D0D98" w:rsidTr="0025157C">
        <w:trPr>
          <w:trHeight w:val="454"/>
          <w:jc w:val="center"/>
        </w:trPr>
        <w:tc>
          <w:tcPr>
            <w:tcW w:w="692" w:type="dxa"/>
            <w:vMerge w:val="restart"/>
            <w:tcBorders>
              <w:top w:val="single" w:sz="4" w:space="0" w:color="auto"/>
            </w:tcBorders>
            <w:textDirection w:val="tbRlV"/>
            <w:vAlign w:val="center"/>
          </w:tcPr>
          <w:p w:rsidR="008D0D98" w:rsidRDefault="008D0D98" w:rsidP="008D0D98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能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型号规格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  <w:r w:rsidRPr="008E6BC8">
              <w:rPr>
                <w:sz w:val="21"/>
                <w:szCs w:val="21"/>
              </w:rPr>
              <w:t>ADUM4160BRWZRC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  <w:r w:rsidRPr="008E6BC8">
              <w:rPr>
                <w:sz w:val="21"/>
                <w:szCs w:val="21"/>
              </w:rPr>
              <w:t>ADUM4160BRWZRC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  <w:r w:rsidRPr="008E6BC8">
              <w:rPr>
                <w:sz w:val="21"/>
                <w:szCs w:val="21"/>
              </w:rPr>
              <w:t>ADUM4160BRWZRC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  <w:r w:rsidRPr="008E6BC8">
              <w:rPr>
                <w:sz w:val="21"/>
                <w:szCs w:val="21"/>
              </w:rPr>
              <w:t>ADUM4160BRWZRC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  <w:r w:rsidRPr="008E6BC8">
              <w:rPr>
                <w:sz w:val="21"/>
                <w:szCs w:val="21"/>
              </w:rPr>
              <w:t>ADUM4160BRWZRC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Pr="00BB78D1" w:rsidRDefault="008D0D98" w:rsidP="008D0D98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8D0D98" w:rsidRDefault="008D0D98" w:rsidP="008D0D98">
            <w:pPr>
              <w:jc w:val="center"/>
            </w:pPr>
            <w:r>
              <w:rPr>
                <w:rFonts w:asciiTheme="minorEastAsia" w:hAnsiTheme="minorEastAsia" w:hint="eastAsia"/>
                <w:sz w:val="21"/>
                <w:szCs w:val="21"/>
              </w:rPr>
              <w:sym w:font="Wingdings 2" w:char="F052"/>
            </w:r>
            <w:bookmarkStart w:id="0" w:name="_GoBack"/>
            <w:bookmarkEnd w:id="0"/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8D0D98" w:rsidTr="0025157C">
        <w:trPr>
          <w:trHeight w:val="454"/>
          <w:jc w:val="center"/>
        </w:trPr>
        <w:tc>
          <w:tcPr>
            <w:tcW w:w="692" w:type="dxa"/>
            <w:vMerge/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8D0D98" w:rsidRDefault="008D0D98" w:rsidP="008D0D98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8D0D98" w:rsidTr="0025157C">
        <w:trPr>
          <w:trHeight w:val="454"/>
          <w:jc w:val="center"/>
        </w:trPr>
        <w:tc>
          <w:tcPr>
            <w:tcW w:w="692" w:type="dxa"/>
            <w:vMerge/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8D0D98" w:rsidRDefault="008D0D98" w:rsidP="008D0D98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8D0D98" w:rsidTr="0025157C">
        <w:trPr>
          <w:trHeight w:val="454"/>
          <w:jc w:val="center"/>
        </w:trPr>
        <w:tc>
          <w:tcPr>
            <w:tcW w:w="692" w:type="dxa"/>
            <w:vMerge/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8D0D98" w:rsidRDefault="008D0D98" w:rsidP="008D0D98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8D0D98" w:rsidTr="0025157C">
        <w:trPr>
          <w:trHeight w:val="454"/>
          <w:jc w:val="center"/>
        </w:trPr>
        <w:tc>
          <w:tcPr>
            <w:tcW w:w="692" w:type="dxa"/>
            <w:vMerge/>
            <w:tcBorders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8D0D98" w:rsidRDefault="008D0D98" w:rsidP="008D0D98">
            <w:pPr>
              <w:jc w:val="center"/>
            </w:pPr>
            <w:r w:rsidRPr="00B655FE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B655FE">
              <w:rPr>
                <w:rFonts w:hint="eastAsia"/>
                <w:sz w:val="21"/>
                <w:szCs w:val="21"/>
              </w:rPr>
              <w:t>合格</w:t>
            </w:r>
            <w:r w:rsidRPr="00B655FE">
              <w:rPr>
                <w:rFonts w:hint="eastAsia"/>
                <w:sz w:val="21"/>
                <w:szCs w:val="21"/>
              </w:rPr>
              <w:t xml:space="preserve"> </w:t>
            </w:r>
            <w:r w:rsidRPr="00B655FE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B655FE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8D0D98" w:rsidTr="0025157C">
        <w:trPr>
          <w:trHeight w:val="454"/>
          <w:jc w:val="center"/>
        </w:trPr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0D98" w:rsidRDefault="008D0D98" w:rsidP="008D0D9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8D0D98" w:rsidRDefault="008D0D98" w:rsidP="008D0D98">
            <w:pPr>
              <w:jc w:val="center"/>
            </w:pPr>
            <w:r w:rsidRPr="00B655FE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B655FE">
              <w:rPr>
                <w:rFonts w:hint="eastAsia"/>
                <w:sz w:val="21"/>
                <w:szCs w:val="21"/>
              </w:rPr>
              <w:t>合格</w:t>
            </w:r>
            <w:r w:rsidRPr="00B655FE">
              <w:rPr>
                <w:rFonts w:hint="eastAsia"/>
                <w:sz w:val="21"/>
                <w:szCs w:val="21"/>
              </w:rPr>
              <w:t xml:space="preserve"> </w:t>
            </w:r>
            <w:r w:rsidRPr="00B655FE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B655FE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8D0D98" w:rsidTr="00455663">
        <w:trPr>
          <w:trHeight w:val="631"/>
          <w:jc w:val="center"/>
        </w:trPr>
        <w:tc>
          <w:tcPr>
            <w:tcW w:w="6791" w:type="dxa"/>
            <w:gridSpan w:val="6"/>
            <w:tcBorders>
              <w:top w:val="single" w:sz="4" w:space="0" w:color="auto"/>
              <w:bottom w:val="single" w:sz="12" w:space="0" w:color="auto"/>
            </w:tcBorders>
          </w:tcPr>
          <w:p w:rsidR="008D0D98" w:rsidRDefault="008D0D98" w:rsidP="008D0D98">
            <w:pPr>
              <w:jc w:val="left"/>
              <w:rPr>
                <w:sz w:val="21"/>
                <w:szCs w:val="21"/>
              </w:rPr>
            </w:pPr>
            <w:r w:rsidRPr="00613333">
              <w:rPr>
                <w:rFonts w:hint="eastAsia"/>
                <w:b/>
                <w:sz w:val="21"/>
                <w:szCs w:val="21"/>
              </w:rPr>
              <w:t>检验结论：</w:t>
            </w:r>
            <w:r>
              <w:rPr>
                <w:rFonts w:hint="eastAsia"/>
                <w:b/>
                <w:sz w:val="21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3168C3">
              <w:rPr>
                <w:rFonts w:hint="eastAsia"/>
                <w:sz w:val="21"/>
                <w:szCs w:val="21"/>
              </w:rPr>
              <w:t>合格</w:t>
            </w:r>
            <w:r w:rsidRPr="003168C3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3168C3">
              <w:rPr>
                <w:rFonts w:hint="eastAsia"/>
                <w:sz w:val="21"/>
                <w:szCs w:val="21"/>
              </w:rPr>
              <w:t>不合格</w:t>
            </w:r>
          </w:p>
          <w:p w:rsidR="008D0D98" w:rsidRPr="00613333" w:rsidRDefault="008D0D98" w:rsidP="008D0D98">
            <w:pPr>
              <w:jc w:val="left"/>
              <w:rPr>
                <w:b/>
                <w:sz w:val="21"/>
                <w:szCs w:val="21"/>
              </w:rPr>
            </w:pPr>
            <w:r w:rsidRPr="00613333">
              <w:rPr>
                <w:rFonts w:hint="eastAsia"/>
                <w:b/>
                <w:sz w:val="21"/>
                <w:szCs w:val="21"/>
              </w:rPr>
              <w:t>检验员</w:t>
            </w:r>
            <w:r w:rsidRPr="00613333">
              <w:rPr>
                <w:rFonts w:hint="eastAsia"/>
                <w:b/>
                <w:sz w:val="21"/>
                <w:szCs w:val="21"/>
              </w:rPr>
              <w:t>/</w:t>
            </w:r>
            <w:r w:rsidRPr="00613333">
              <w:rPr>
                <w:rFonts w:hint="eastAsia"/>
                <w:b/>
                <w:sz w:val="21"/>
                <w:szCs w:val="21"/>
              </w:rPr>
              <w:t>日期：</w:t>
            </w:r>
          </w:p>
        </w:tc>
        <w:tc>
          <w:tcPr>
            <w:tcW w:w="8222" w:type="dxa"/>
            <w:gridSpan w:val="8"/>
            <w:tcBorders>
              <w:top w:val="single" w:sz="4" w:space="0" w:color="auto"/>
              <w:bottom w:val="single" w:sz="12" w:space="0" w:color="auto"/>
            </w:tcBorders>
          </w:tcPr>
          <w:p w:rsidR="008D0D98" w:rsidRDefault="008D0D98" w:rsidP="008D0D9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613333">
              <w:rPr>
                <w:rFonts w:hint="eastAsia"/>
                <w:b/>
                <w:sz w:val="21"/>
                <w:szCs w:val="21"/>
              </w:rPr>
              <w:t>不合格品处理：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□退/换货  </w:t>
            </w:r>
            <w:r w:rsidRPr="00093DF8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返修/返工  □让步接收  </w:t>
            </w:r>
            <w:r w:rsidRPr="00093DF8">
              <w:rPr>
                <w:rFonts w:ascii="宋体" w:hAnsi="宋体" w:hint="eastAsia"/>
                <w:sz w:val="21"/>
                <w:szCs w:val="21"/>
              </w:rPr>
              <w:t>□报废</w:t>
            </w:r>
          </w:p>
          <w:p w:rsidR="008D0D98" w:rsidRPr="00613333" w:rsidRDefault="008D0D98" w:rsidP="008D0D98">
            <w:pPr>
              <w:jc w:val="left"/>
              <w:rPr>
                <w:b/>
                <w:sz w:val="21"/>
                <w:szCs w:val="21"/>
              </w:rPr>
            </w:pPr>
            <w:r w:rsidRPr="00613333">
              <w:rPr>
                <w:rFonts w:ascii="宋体" w:hAnsi="宋体" w:hint="eastAsia"/>
                <w:b/>
                <w:sz w:val="21"/>
                <w:szCs w:val="21"/>
              </w:rPr>
              <w:t>复核/日期：</w:t>
            </w:r>
          </w:p>
        </w:tc>
      </w:tr>
      <w:tr w:rsidR="008D0D98" w:rsidTr="00455663">
        <w:trPr>
          <w:trHeight w:val="419"/>
          <w:jc w:val="center"/>
        </w:trPr>
        <w:tc>
          <w:tcPr>
            <w:tcW w:w="768" w:type="dxa"/>
            <w:gridSpan w:val="2"/>
            <w:tcBorders>
              <w:top w:val="single" w:sz="12" w:space="0" w:color="auto"/>
            </w:tcBorders>
            <w:vAlign w:val="center"/>
          </w:tcPr>
          <w:p w:rsidR="008D0D98" w:rsidRPr="00896FFE" w:rsidRDefault="008D0D98" w:rsidP="008D0D98">
            <w:pPr>
              <w:jc w:val="left"/>
              <w:rPr>
                <w:sz w:val="21"/>
                <w:szCs w:val="21"/>
              </w:rPr>
            </w:pPr>
            <w:r w:rsidRPr="00896FFE"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14245" w:type="dxa"/>
            <w:gridSpan w:val="12"/>
            <w:tcBorders>
              <w:top w:val="single" w:sz="12" w:space="0" w:color="auto"/>
            </w:tcBorders>
            <w:vAlign w:val="center"/>
          </w:tcPr>
          <w:p w:rsidR="008D0D98" w:rsidRPr="00896FFE" w:rsidRDefault="008D0D98" w:rsidP="008D0D98">
            <w:pPr>
              <w:jc w:val="left"/>
              <w:rPr>
                <w:sz w:val="21"/>
                <w:szCs w:val="21"/>
              </w:rPr>
            </w:pPr>
            <w:r w:rsidRPr="00896FFE">
              <w:rPr>
                <w:rFonts w:hint="eastAsia"/>
                <w:sz w:val="21"/>
                <w:szCs w:val="21"/>
              </w:rPr>
              <w:t>本表仅记录前</w:t>
            </w:r>
            <w:r>
              <w:rPr>
                <w:rFonts w:hint="eastAsia"/>
                <w:sz w:val="21"/>
                <w:szCs w:val="21"/>
              </w:rPr>
              <w:t>4</w:t>
            </w:r>
            <w:r w:rsidRPr="00896FFE">
              <w:rPr>
                <w:sz w:val="21"/>
                <w:szCs w:val="21"/>
              </w:rPr>
              <w:t>PCS</w:t>
            </w:r>
            <w:r w:rsidRPr="00896FFE"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数量超过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896FFE">
              <w:rPr>
                <w:sz w:val="21"/>
                <w:szCs w:val="21"/>
              </w:rPr>
              <w:t>PCS</w:t>
            </w:r>
            <w:r w:rsidRPr="00896FFE">
              <w:rPr>
                <w:rFonts w:hint="eastAsia"/>
                <w:sz w:val="21"/>
                <w:szCs w:val="21"/>
              </w:rPr>
              <w:t>以上填写其检测结果的范围（最</w:t>
            </w:r>
            <w:r>
              <w:rPr>
                <w:rFonts w:hint="eastAsia"/>
                <w:sz w:val="21"/>
                <w:szCs w:val="21"/>
              </w:rPr>
              <w:t>小</w:t>
            </w:r>
            <w:r w:rsidRPr="00896FFE">
              <w:rPr>
                <w:rFonts w:hint="eastAsia"/>
                <w:sz w:val="21"/>
                <w:szCs w:val="21"/>
              </w:rPr>
              <w:t>值</w:t>
            </w:r>
            <w:r w:rsidRPr="00896FFE">
              <w:rPr>
                <w:rFonts w:asciiTheme="minorEastAsia" w:hAnsiTheme="minorEastAsia" w:hint="eastAsia"/>
                <w:sz w:val="21"/>
                <w:szCs w:val="21"/>
              </w:rPr>
              <w:t>～</w:t>
            </w:r>
            <w:r>
              <w:rPr>
                <w:rFonts w:hint="eastAsia"/>
                <w:sz w:val="21"/>
                <w:szCs w:val="21"/>
              </w:rPr>
              <w:t>最大</w:t>
            </w:r>
            <w:r w:rsidRPr="00896FFE">
              <w:rPr>
                <w:rFonts w:hint="eastAsia"/>
                <w:sz w:val="21"/>
                <w:szCs w:val="21"/>
              </w:rPr>
              <w:t>值）。</w:t>
            </w:r>
            <w:r w:rsidRPr="00896FFE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:rsidR="00655DF3" w:rsidRPr="005F7BC2" w:rsidRDefault="00655DF3" w:rsidP="00093DF8">
      <w:pPr>
        <w:rPr>
          <w:sz w:val="10"/>
          <w:szCs w:val="10"/>
        </w:rPr>
      </w:pPr>
    </w:p>
    <w:sectPr w:rsidR="00655DF3" w:rsidRPr="005F7BC2" w:rsidSect="00DB5586">
      <w:footerReference w:type="default" r:id="rId9"/>
      <w:pgSz w:w="16838" w:h="11906" w:orient="landscape"/>
      <w:pgMar w:top="284" w:right="851" w:bottom="227" w:left="851" w:header="113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9E3" w:rsidRDefault="007669E3" w:rsidP="00437136">
      <w:r>
        <w:separator/>
      </w:r>
    </w:p>
  </w:endnote>
  <w:endnote w:type="continuationSeparator" w:id="0">
    <w:p w:rsidR="007669E3" w:rsidRDefault="007669E3" w:rsidP="0043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FAD" w:rsidRPr="00612FAD" w:rsidRDefault="00612FAD">
    <w:pPr>
      <w:pStyle w:val="ac"/>
      <w:rPr>
        <w:sz w:val="21"/>
        <w:szCs w:val="21"/>
      </w:rPr>
    </w:pPr>
    <w:r w:rsidRPr="00612FAD">
      <w:rPr>
        <w:rFonts w:hint="eastAsia"/>
        <w:sz w:val="21"/>
        <w:szCs w:val="21"/>
      </w:rPr>
      <w:t>上海中嘉衡泰医疗科技有限公司</w:t>
    </w:r>
    <w:r>
      <w:rPr>
        <w:sz w:val="21"/>
        <w:szCs w:val="21"/>
      </w:rPr>
      <w:t xml:space="preserve">                                                                                                </w:t>
    </w:r>
    <w:r w:rsidR="00D62D08">
      <w:rPr>
        <w:sz w:val="21"/>
        <w:szCs w:val="21"/>
      </w:rPr>
      <w:t>ZJHT-QR</w:t>
    </w:r>
    <w:r w:rsidR="00B31F9A">
      <w:rPr>
        <w:sz w:val="21"/>
        <w:szCs w:val="21"/>
      </w:rPr>
      <w:t>82</w:t>
    </w:r>
    <w:r w:rsidR="00B31F9A">
      <w:rPr>
        <w:rFonts w:hint="eastAsia"/>
        <w:sz w:val="21"/>
        <w:szCs w:val="21"/>
      </w:rPr>
      <w:t>4</w:t>
    </w:r>
    <w:r w:rsidR="00367B71">
      <w:rPr>
        <w:sz w:val="21"/>
        <w:szCs w:val="21"/>
      </w:rPr>
      <w:t>-001  A/</w:t>
    </w:r>
    <w:r w:rsidR="00BC7D9A">
      <w:rPr>
        <w:rFonts w:hint="eastAsia"/>
        <w:sz w:val="21"/>
        <w:szCs w:val="21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9E3" w:rsidRDefault="007669E3" w:rsidP="00437136">
      <w:r>
        <w:separator/>
      </w:r>
    </w:p>
  </w:footnote>
  <w:footnote w:type="continuationSeparator" w:id="0">
    <w:p w:rsidR="007669E3" w:rsidRDefault="007669E3" w:rsidP="0043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3B50"/>
    <w:multiLevelType w:val="hybridMultilevel"/>
    <w:tmpl w:val="ED580260"/>
    <w:lvl w:ilvl="0" w:tplc="C29679F4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276BA1"/>
    <w:multiLevelType w:val="multilevel"/>
    <w:tmpl w:val="E97A8AC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6E22CF"/>
    <w:multiLevelType w:val="multilevel"/>
    <w:tmpl w:val="FE26C64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EE"/>
    <w:rsid w:val="00001579"/>
    <w:rsid w:val="0007725E"/>
    <w:rsid w:val="00093DF8"/>
    <w:rsid w:val="0009568F"/>
    <w:rsid w:val="000C6BCE"/>
    <w:rsid w:val="000F4FAD"/>
    <w:rsid w:val="00181543"/>
    <w:rsid w:val="001E4DBC"/>
    <w:rsid w:val="0025157C"/>
    <w:rsid w:val="002765D7"/>
    <w:rsid w:val="002779CA"/>
    <w:rsid w:val="002A0313"/>
    <w:rsid w:val="002A5216"/>
    <w:rsid w:val="002C476C"/>
    <w:rsid w:val="002F7495"/>
    <w:rsid w:val="003168C3"/>
    <w:rsid w:val="0036639E"/>
    <w:rsid w:val="00367B71"/>
    <w:rsid w:val="003D1033"/>
    <w:rsid w:val="003F5C13"/>
    <w:rsid w:val="00437136"/>
    <w:rsid w:val="00441598"/>
    <w:rsid w:val="00455663"/>
    <w:rsid w:val="004977EE"/>
    <w:rsid w:val="00534656"/>
    <w:rsid w:val="005639D7"/>
    <w:rsid w:val="005756F5"/>
    <w:rsid w:val="005E2538"/>
    <w:rsid w:val="005F392D"/>
    <w:rsid w:val="005F7BC2"/>
    <w:rsid w:val="00612FAD"/>
    <w:rsid w:val="00613333"/>
    <w:rsid w:val="00626811"/>
    <w:rsid w:val="00655DF3"/>
    <w:rsid w:val="006E1995"/>
    <w:rsid w:val="00715674"/>
    <w:rsid w:val="00750C5A"/>
    <w:rsid w:val="007669E3"/>
    <w:rsid w:val="007A69C1"/>
    <w:rsid w:val="00813FA2"/>
    <w:rsid w:val="0087752E"/>
    <w:rsid w:val="00887A42"/>
    <w:rsid w:val="00893554"/>
    <w:rsid w:val="00896FFE"/>
    <w:rsid w:val="008D0D98"/>
    <w:rsid w:val="008E6BC8"/>
    <w:rsid w:val="00904C43"/>
    <w:rsid w:val="009C405B"/>
    <w:rsid w:val="009E287C"/>
    <w:rsid w:val="00A43B66"/>
    <w:rsid w:val="00A644D8"/>
    <w:rsid w:val="00AA485D"/>
    <w:rsid w:val="00B31F9A"/>
    <w:rsid w:val="00BB77EF"/>
    <w:rsid w:val="00BB78D1"/>
    <w:rsid w:val="00BC7D9A"/>
    <w:rsid w:val="00BD50B8"/>
    <w:rsid w:val="00BF6BB9"/>
    <w:rsid w:val="00C2708A"/>
    <w:rsid w:val="00CA62AB"/>
    <w:rsid w:val="00D079F3"/>
    <w:rsid w:val="00D472D7"/>
    <w:rsid w:val="00D62D08"/>
    <w:rsid w:val="00D85CF6"/>
    <w:rsid w:val="00DB5586"/>
    <w:rsid w:val="00DF47C4"/>
    <w:rsid w:val="00E05DA8"/>
    <w:rsid w:val="00E45C80"/>
    <w:rsid w:val="00E720C6"/>
    <w:rsid w:val="00E953DE"/>
    <w:rsid w:val="00F63043"/>
    <w:rsid w:val="00F65391"/>
    <w:rsid w:val="00FB0FCE"/>
    <w:rsid w:val="00F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C3B085"/>
  <w15:chartTrackingRefBased/>
  <w15:docId w15:val="{1DD3A556-C02C-4669-9FA8-389FF5B3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color w:val="000000" w:themeColor="text1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B66"/>
    <w:pPr>
      <w:widowControl w:val="0"/>
      <w:spacing w:line="240" w:lineRule="auto"/>
      <w:jc w:val="both"/>
    </w:pPr>
    <w:rPr>
      <w:rFonts w:eastAsiaTheme="minorEastAsia"/>
      <w:color w:val="auto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43B66"/>
    <w:pPr>
      <w:keepNext/>
      <w:keepLines/>
      <w:widowControl/>
      <w:numPr>
        <w:numId w:val="18"/>
      </w:numPr>
      <w:tabs>
        <w:tab w:val="left" w:pos="240"/>
      </w:tabs>
      <w:spacing w:line="360" w:lineRule="auto"/>
      <w:jc w:val="left"/>
      <w:outlineLvl w:val="0"/>
    </w:pPr>
    <w:rPr>
      <w:rFonts w:ascii="宋体" w:eastAsia="宋体" w:hAnsi="宋体"/>
      <w:b/>
      <w:bCs/>
      <w:color w:val="000000" w:themeColor="text1"/>
      <w:kern w:val="44"/>
      <w:sz w:val="21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3B66"/>
    <w:pPr>
      <w:keepNext/>
      <w:keepLines/>
      <w:widowControl/>
      <w:numPr>
        <w:ilvl w:val="1"/>
        <w:numId w:val="18"/>
      </w:numPr>
      <w:tabs>
        <w:tab w:val="left" w:pos="210"/>
      </w:tabs>
      <w:spacing w:line="360" w:lineRule="auto"/>
      <w:jc w:val="left"/>
      <w:outlineLvl w:val="1"/>
    </w:pPr>
    <w:rPr>
      <w:rFonts w:ascii="宋体" w:eastAsia="宋体" w:hAnsi="宋体" w:cstheme="majorBidi"/>
      <w:bCs/>
      <w:sz w:val="2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43B66"/>
    <w:pPr>
      <w:keepNext/>
      <w:keepLines/>
      <w:numPr>
        <w:ilvl w:val="2"/>
        <w:numId w:val="18"/>
      </w:numPr>
      <w:spacing w:line="360" w:lineRule="auto"/>
      <w:outlineLvl w:val="2"/>
    </w:pPr>
    <w:rPr>
      <w:rFonts w:ascii="宋体" w:eastAsia="宋体" w:hAnsi="宋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3B66"/>
    <w:pPr>
      <w:keepNext/>
      <w:keepLines/>
      <w:numPr>
        <w:ilvl w:val="3"/>
        <w:numId w:val="18"/>
      </w:numPr>
      <w:tabs>
        <w:tab w:val="left" w:pos="240"/>
      </w:tabs>
      <w:spacing w:line="360" w:lineRule="auto"/>
      <w:outlineLvl w:val="3"/>
    </w:pPr>
    <w:rPr>
      <w:rFonts w:ascii="宋体" w:eastAsia="宋体" w:hAnsi="宋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B66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B66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B66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B66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B66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autoRedefine/>
    <w:qFormat/>
    <w:rsid w:val="00A43B66"/>
    <w:pPr>
      <w:widowControl/>
      <w:jc w:val="left"/>
    </w:pPr>
    <w:rPr>
      <w:szCs w:val="21"/>
    </w:rPr>
  </w:style>
  <w:style w:type="paragraph" w:customStyle="1" w:styleId="a3">
    <w:name w:val="中嘉正文"/>
    <w:basedOn w:val="a"/>
    <w:qFormat/>
    <w:rsid w:val="00A43B66"/>
    <w:pPr>
      <w:spacing w:line="360" w:lineRule="auto"/>
      <w:ind w:firstLineChars="200" w:firstLine="200"/>
      <w:jc w:val="left"/>
    </w:pPr>
    <w:rPr>
      <w:rFonts w:ascii="宋体" w:eastAsia="宋体" w:hAnsi="宋体" w:cs="Arial Unicode MS"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A43B66"/>
    <w:rPr>
      <w:rFonts w:ascii="宋体" w:hAnsi="宋体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A43B66"/>
    <w:rPr>
      <w:rFonts w:ascii="宋体" w:hAnsi="宋体" w:cstheme="majorBidi"/>
      <w:bCs/>
      <w:color w:val="auto"/>
      <w:szCs w:val="24"/>
    </w:rPr>
  </w:style>
  <w:style w:type="character" w:customStyle="1" w:styleId="30">
    <w:name w:val="标题 3 字符"/>
    <w:basedOn w:val="a0"/>
    <w:link w:val="3"/>
    <w:uiPriority w:val="9"/>
    <w:rsid w:val="00A43B66"/>
    <w:rPr>
      <w:rFonts w:ascii="宋体" w:hAnsi="宋体"/>
      <w:bCs/>
      <w:color w:val="auto"/>
      <w:szCs w:val="32"/>
    </w:rPr>
  </w:style>
  <w:style w:type="character" w:customStyle="1" w:styleId="40">
    <w:name w:val="标题 4 字符"/>
    <w:basedOn w:val="a0"/>
    <w:link w:val="4"/>
    <w:uiPriority w:val="9"/>
    <w:rsid w:val="00A43B66"/>
    <w:rPr>
      <w:rFonts w:ascii="宋体" w:hAnsi="宋体" w:cstheme="majorBidi"/>
      <w:bCs/>
      <w:color w:val="auto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3B66"/>
    <w:rPr>
      <w:rFonts w:eastAsiaTheme="minorEastAsia"/>
      <w:b/>
      <w:bCs/>
      <w:color w:val="auto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43B66"/>
    <w:rPr>
      <w:rFonts w:asciiTheme="majorHAnsi" w:eastAsiaTheme="majorEastAsia" w:hAnsiTheme="majorHAnsi" w:cstheme="majorBidi"/>
      <w:b/>
      <w:bCs/>
      <w:color w:val="auto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43B66"/>
    <w:rPr>
      <w:rFonts w:eastAsiaTheme="minorEastAsia"/>
      <w:b/>
      <w:bCs/>
      <w:color w:val="auto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43B66"/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43B66"/>
    <w:rPr>
      <w:rFonts w:asciiTheme="majorHAnsi" w:eastAsiaTheme="majorEastAsia" w:hAnsiTheme="majorHAnsi" w:cstheme="majorBidi"/>
      <w:color w:val="auto"/>
    </w:rPr>
  </w:style>
  <w:style w:type="paragraph" w:styleId="a4">
    <w:name w:val="caption"/>
    <w:basedOn w:val="a"/>
    <w:next w:val="a"/>
    <w:uiPriority w:val="35"/>
    <w:unhideWhenUsed/>
    <w:qFormat/>
    <w:rsid w:val="00A43B66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aliases w:val="标题3"/>
    <w:basedOn w:val="a"/>
    <w:next w:val="a"/>
    <w:link w:val="a6"/>
    <w:uiPriority w:val="10"/>
    <w:qFormat/>
    <w:rsid w:val="00A43B66"/>
    <w:pPr>
      <w:spacing w:before="240" w:after="60" w:line="360" w:lineRule="auto"/>
      <w:jc w:val="center"/>
      <w:outlineLvl w:val="0"/>
    </w:pPr>
    <w:rPr>
      <w:rFonts w:eastAsia="宋体" w:cstheme="majorBidi"/>
      <w:bCs/>
      <w:szCs w:val="32"/>
    </w:rPr>
  </w:style>
  <w:style w:type="character" w:customStyle="1" w:styleId="a6">
    <w:name w:val="标题 字符"/>
    <w:aliases w:val="标题3 字符"/>
    <w:basedOn w:val="a0"/>
    <w:link w:val="a5"/>
    <w:uiPriority w:val="10"/>
    <w:rsid w:val="00A43B66"/>
    <w:rPr>
      <w:rFonts w:cstheme="majorBidi"/>
      <w:bCs/>
      <w:color w:val="auto"/>
      <w:sz w:val="24"/>
      <w:szCs w:val="32"/>
    </w:rPr>
  </w:style>
  <w:style w:type="paragraph" w:styleId="a7">
    <w:name w:val="No Spacing"/>
    <w:uiPriority w:val="1"/>
    <w:qFormat/>
    <w:rsid w:val="00A43B66"/>
    <w:pPr>
      <w:widowControl w:val="0"/>
      <w:spacing w:line="240" w:lineRule="auto"/>
      <w:jc w:val="both"/>
    </w:pPr>
    <w:rPr>
      <w:rFonts w:eastAsiaTheme="minorEastAsia"/>
      <w:color w:val="auto"/>
      <w:sz w:val="24"/>
      <w:szCs w:val="22"/>
    </w:rPr>
  </w:style>
  <w:style w:type="paragraph" w:styleId="a8">
    <w:name w:val="List Paragraph"/>
    <w:basedOn w:val="a"/>
    <w:uiPriority w:val="34"/>
    <w:qFormat/>
    <w:rsid w:val="00A43B66"/>
    <w:pPr>
      <w:widowControl/>
      <w:ind w:firstLineChars="200" w:firstLine="420"/>
      <w:jc w:val="left"/>
    </w:pPr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A43B66"/>
    <w:pPr>
      <w:numPr>
        <w:numId w:val="0"/>
      </w:numPr>
      <w:outlineLvl w:val="9"/>
    </w:pPr>
    <w:rPr>
      <w:rFonts w:cstheme="majorBidi"/>
    </w:rPr>
  </w:style>
  <w:style w:type="table" w:styleId="a9">
    <w:name w:val="Table Grid"/>
    <w:basedOn w:val="a1"/>
    <w:uiPriority w:val="59"/>
    <w:rsid w:val="00655D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3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37136"/>
    <w:rPr>
      <w:rFonts w:eastAsiaTheme="minorEastAsia"/>
      <w:color w:val="auto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3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37136"/>
    <w:rPr>
      <w:rFonts w:eastAsiaTheme="minorEastAsia"/>
      <w:color w:val="auto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CA62A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A62AB"/>
    <w:rPr>
      <w:rFonts w:eastAsiaTheme="minorEastAsia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4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D8769-B6F5-4CC2-BA20-3E4641A7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111</Words>
  <Characters>634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ZQJK-002</dc:creator>
  <cp:keywords/>
  <dc:description/>
  <cp:lastModifiedBy>ZQJK-002</cp:lastModifiedBy>
  <cp:revision>46</cp:revision>
  <cp:lastPrinted>2018-04-26T08:58:00Z</cp:lastPrinted>
  <dcterms:created xsi:type="dcterms:W3CDTF">2018-04-12T01:40:00Z</dcterms:created>
  <dcterms:modified xsi:type="dcterms:W3CDTF">2018-05-22T02:29:00Z</dcterms:modified>
</cp:coreProperties>
</file>