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89" w:rsidRPr="00EF1561" w:rsidRDefault="00E27EB6" w:rsidP="00E27EB6">
      <w:pPr>
        <w:tabs>
          <w:tab w:val="center" w:pos="4153"/>
          <w:tab w:val="right" w:pos="8306"/>
        </w:tabs>
        <w:rPr>
          <w:sz w:val="56"/>
        </w:rPr>
      </w:pPr>
      <w:r w:rsidRPr="00EF1561">
        <w:rPr>
          <w:sz w:val="56"/>
        </w:rPr>
        <w:tab/>
      </w:r>
      <w:r w:rsidR="00957694" w:rsidRPr="00EF1561">
        <w:rPr>
          <w:sz w:val="56"/>
        </w:rPr>
        <w:t>Mushiny</w:t>
      </w:r>
      <w:r w:rsidR="000B7C8C" w:rsidRPr="00EF1561">
        <w:rPr>
          <w:rFonts w:hint="eastAsia"/>
          <w:sz w:val="56"/>
        </w:rPr>
        <w:t xml:space="preserve"> </w:t>
      </w:r>
      <w:r w:rsidR="000B7C8C" w:rsidRPr="00EF1561">
        <w:rPr>
          <w:sz w:val="56"/>
        </w:rPr>
        <w:t>WMS</w:t>
      </w:r>
      <w:r w:rsidR="000B7C8C" w:rsidRPr="00EF1561">
        <w:rPr>
          <w:rFonts w:hint="eastAsia"/>
          <w:sz w:val="56"/>
        </w:rPr>
        <w:t xml:space="preserve"> </w:t>
      </w:r>
      <w:r w:rsidR="007E6089" w:rsidRPr="00EF1561">
        <w:rPr>
          <w:rFonts w:hint="eastAsia"/>
          <w:sz w:val="56"/>
        </w:rPr>
        <w:t>Inbound</w:t>
      </w:r>
    </w:p>
    <w:p w:rsidR="00382EE6" w:rsidRPr="00EF1561" w:rsidRDefault="00382EE6">
      <w:pPr>
        <w:rPr>
          <w:sz w:val="56"/>
        </w:rPr>
      </w:pPr>
      <w:r w:rsidRPr="00EF1561">
        <w:rPr>
          <w:sz w:val="56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989094720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382EE6" w:rsidRPr="00EF1561" w:rsidRDefault="00382EE6">
          <w:pPr>
            <w:pStyle w:val="TOC"/>
            <w:rPr>
              <w:color w:val="auto"/>
            </w:rPr>
          </w:pPr>
          <w:r w:rsidRPr="00EF1561">
            <w:rPr>
              <w:color w:val="auto"/>
              <w:lang w:val="zh-CN"/>
            </w:rPr>
            <w:t>目录</w:t>
          </w:r>
        </w:p>
        <w:p w:rsidR="00442139" w:rsidRDefault="00382EE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EF1561">
            <w:fldChar w:fldCharType="begin"/>
          </w:r>
          <w:r w:rsidRPr="00EF1561">
            <w:instrText xml:space="preserve"> TOC \o "1-3" \h \z \u </w:instrText>
          </w:r>
          <w:r w:rsidRPr="00EF1561">
            <w:fldChar w:fldCharType="separate"/>
          </w:r>
          <w:hyperlink w:anchor="_Toc469320840" w:history="1">
            <w:r w:rsidR="00442139" w:rsidRPr="00B37186">
              <w:rPr>
                <w:rStyle w:val="a3"/>
                <w:noProof/>
              </w:rPr>
              <w:t>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 xml:space="preserve">Expect Send delivery </w:t>
            </w:r>
            <w:r w:rsidR="00442139" w:rsidRPr="00B37186">
              <w:rPr>
                <w:rStyle w:val="a3"/>
                <w:rFonts w:hint="eastAsia"/>
                <w:noProof/>
              </w:rPr>
              <w:t>【</w:t>
            </w:r>
            <w:r w:rsidR="00442139" w:rsidRPr="00B37186">
              <w:rPr>
                <w:rStyle w:val="a3"/>
                <w:noProof/>
              </w:rPr>
              <w:t>ExSD</w:t>
            </w:r>
            <w:r w:rsidR="00442139" w:rsidRPr="00B37186">
              <w:rPr>
                <w:rStyle w:val="a3"/>
                <w:rFonts w:hint="eastAsia"/>
                <w:noProof/>
              </w:rPr>
              <w:t>】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_Toc469320840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1" w:history="1">
            <w:r w:rsidR="00442139" w:rsidRPr="00B37186">
              <w:rPr>
                <w:rStyle w:val="a3"/>
                <w:noProof/>
              </w:rPr>
              <w:t>1.1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_Toc469320841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2" w:history="1">
            <w:r w:rsidR="00442139" w:rsidRPr="00B37186">
              <w:rPr>
                <w:rStyle w:val="a3"/>
                <w:noProof/>
              </w:rPr>
              <w:t>1.2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_Toc469320842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3" w:history="1">
            <w:r w:rsidR="00442139" w:rsidRPr="00B37186">
              <w:rPr>
                <w:rStyle w:val="a3"/>
                <w:noProof/>
              </w:rPr>
              <w:t>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SKUTYPEGRADESTATS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_Toc469320843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4" w:history="1">
            <w:r w:rsidR="00442139" w:rsidRPr="00B37186">
              <w:rPr>
                <w:rStyle w:val="a3"/>
                <w:noProof/>
              </w:rPr>
              <w:t>2.1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_Toc469320844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5" w:history="1">
            <w:r w:rsidR="00442139" w:rsidRPr="00B37186">
              <w:rPr>
                <w:rStyle w:val="a3"/>
                <w:noProof/>
              </w:rPr>
              <w:t>2.2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_Toc469320845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6" w:history="1">
            <w:r w:rsidR="00442139" w:rsidRPr="00B37186">
              <w:rPr>
                <w:rStyle w:val="a3"/>
                <w:noProof/>
              </w:rPr>
              <w:t>2.3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Automatic</w:t>
            </w:r>
            <w:r w:rsidR="00442139" w:rsidRPr="00B37186">
              <w:rPr>
                <w:rStyle w:val="a3"/>
                <w:rFonts w:hint="eastAsia"/>
                <w:noProof/>
              </w:rPr>
              <w:t>【待定】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_Toc469320846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7" w:history="1">
            <w:r w:rsidR="00442139" w:rsidRPr="00B37186">
              <w:rPr>
                <w:rStyle w:val="a3"/>
                <w:noProof/>
              </w:rPr>
              <w:t>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STORAGESTRATEGY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_Toc469320847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8" w:history="1">
            <w:r w:rsidR="00442139" w:rsidRPr="00B37186">
              <w:rPr>
                <w:rStyle w:val="a3"/>
                <w:noProof/>
              </w:rPr>
              <w:t>3.1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_Toc469320848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9" w:history="1">
            <w:r w:rsidR="00442139" w:rsidRPr="00B37186">
              <w:rPr>
                <w:rStyle w:val="a3"/>
                <w:noProof/>
              </w:rPr>
              <w:t>3.2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_Toc469320849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7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0" w:history="1">
            <w:r w:rsidR="00442139" w:rsidRPr="00B37186">
              <w:rPr>
                <w:rStyle w:val="a3"/>
                <w:noProof/>
              </w:rPr>
              <w:t>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Rule Setting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_Toc469320850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9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1" w:history="1">
            <w:r w:rsidR="00442139" w:rsidRPr="00B37186">
              <w:rPr>
                <w:rStyle w:val="a3"/>
                <w:noProof/>
              </w:rPr>
              <w:t>4.1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_Toc469320851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9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2" w:history="1">
            <w:r w:rsidR="00442139" w:rsidRPr="00B37186">
              <w:rPr>
                <w:rStyle w:val="a3"/>
                <w:noProof/>
              </w:rPr>
              <w:t>4.2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_Toc469320852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10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3" w:history="1">
            <w:r w:rsidR="00442139" w:rsidRPr="00B37186">
              <w:rPr>
                <w:rStyle w:val="a3"/>
                <w:noProof/>
              </w:rPr>
              <w:t>4.3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Detail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_Toc469320853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11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4" w:history="1">
            <w:r w:rsidR="00442139" w:rsidRPr="00B37186">
              <w:rPr>
                <w:rStyle w:val="a3"/>
                <w:noProof/>
              </w:rPr>
              <w:t>4.4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Edit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_Toc469320854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12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5" w:history="1">
            <w:r w:rsidR="00442139" w:rsidRPr="00B37186">
              <w:rPr>
                <w:rStyle w:val="a3"/>
                <w:noProof/>
              </w:rPr>
              <w:t>5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Filter Basic Information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_Toc469320855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13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6" w:history="1">
            <w:r w:rsidR="00442139" w:rsidRPr="00B37186">
              <w:rPr>
                <w:rStyle w:val="a3"/>
                <w:noProof/>
              </w:rPr>
              <w:t>5.1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_Toc469320856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13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7" w:history="1">
            <w:r w:rsidR="00442139" w:rsidRPr="00B37186">
              <w:rPr>
                <w:rStyle w:val="a3"/>
                <w:noProof/>
              </w:rPr>
              <w:t>5.2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_Toc469320857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8" w:history="1">
            <w:r w:rsidR="00442139" w:rsidRPr="00B37186">
              <w:rPr>
                <w:rStyle w:val="a3"/>
                <w:noProof/>
              </w:rPr>
              <w:t>5.3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Detail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_Toc469320858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4A35A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9" w:history="1">
            <w:r w:rsidR="00442139" w:rsidRPr="00B37186">
              <w:rPr>
                <w:rStyle w:val="a3"/>
                <w:noProof/>
              </w:rPr>
              <w:t>5.4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Edit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_Toc469320859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382EE6" w:rsidRPr="00EF1561" w:rsidRDefault="00382EE6">
          <w:r w:rsidRPr="00EF1561">
            <w:rPr>
              <w:b/>
              <w:bCs/>
              <w:lang w:val="zh-CN"/>
            </w:rPr>
            <w:fldChar w:fldCharType="end"/>
          </w:r>
        </w:p>
      </w:sdtContent>
    </w:sdt>
    <w:p w:rsidR="00382EE6" w:rsidRPr="00EF1561" w:rsidRDefault="00382EE6" w:rsidP="00382EE6">
      <w:pPr>
        <w:rPr>
          <w:sz w:val="16"/>
        </w:rPr>
      </w:pPr>
    </w:p>
    <w:p w:rsidR="00A46389" w:rsidRPr="00EF1561" w:rsidRDefault="00A46389" w:rsidP="00382EE6">
      <w:pPr>
        <w:rPr>
          <w:sz w:val="16"/>
        </w:rPr>
      </w:pPr>
    </w:p>
    <w:p w:rsidR="00A46389" w:rsidRPr="00EF1561" w:rsidRDefault="00A46389" w:rsidP="00382EE6">
      <w:pPr>
        <w:rPr>
          <w:sz w:val="16"/>
        </w:rPr>
      </w:pPr>
    </w:p>
    <w:p w:rsidR="00A86909" w:rsidRPr="00EF1561" w:rsidRDefault="00A86909" w:rsidP="00C2332A">
      <w:bookmarkStart w:id="0" w:name="_Toc461193844"/>
    </w:p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C2332A" w:rsidRPr="00EF1561" w:rsidRDefault="00C2332A" w:rsidP="00C2332A"/>
    <w:p w:rsidR="004E6A2B" w:rsidRPr="00EF1561" w:rsidRDefault="004E6A2B" w:rsidP="00B67419"/>
    <w:p w:rsidR="00915608" w:rsidRDefault="00C33179" w:rsidP="00050309">
      <w:pPr>
        <w:pStyle w:val="1"/>
      </w:pPr>
      <w:bookmarkStart w:id="1" w:name="_Toc469320840"/>
      <w:r w:rsidRPr="00C33179">
        <w:lastRenderedPageBreak/>
        <w:t>Expect Send delivery</w:t>
      </w:r>
      <w:r>
        <w:t xml:space="preserve"> 【</w:t>
      </w:r>
      <w:r w:rsidR="005B4B56">
        <w:rPr>
          <w:rFonts w:hint="eastAsia"/>
        </w:rPr>
        <w:t>ExSD</w:t>
      </w:r>
      <w:r>
        <w:rPr>
          <w:rFonts w:hint="eastAsia"/>
        </w:rPr>
        <w:t>】</w:t>
      </w:r>
      <w:bookmarkEnd w:id="1"/>
    </w:p>
    <w:p w:rsidR="00050309" w:rsidRPr="00050309" w:rsidRDefault="00050309" w:rsidP="00915608">
      <w:r>
        <w:rPr>
          <w:rFonts w:hint="eastAsia"/>
        </w:rPr>
        <w:t>【预计交付时间】</w:t>
      </w:r>
      <w:r w:rsidR="00765DB5">
        <w:rPr>
          <w:rFonts w:hint="eastAsia"/>
        </w:rPr>
        <w:t>EXPECTSENDDELIVERY</w:t>
      </w:r>
    </w:p>
    <w:p w:rsidR="00111070" w:rsidRDefault="00111070" w:rsidP="00111070">
      <w:pPr>
        <w:pStyle w:val="2"/>
      </w:pPr>
      <w:bookmarkStart w:id="2" w:name="_Toc469320841"/>
      <w:r>
        <w:rPr>
          <w:rFonts w:hint="eastAsia"/>
        </w:rPr>
        <w:t>List</w:t>
      </w:r>
      <w:bookmarkEnd w:id="2"/>
    </w:p>
    <w:p w:rsidR="00137F99" w:rsidRPr="00137F99" w:rsidRDefault="00137F99" w:rsidP="00137F99">
      <w:r>
        <w:rPr>
          <w:rFonts w:hint="eastAsia"/>
        </w:rPr>
        <w:t>1、显示所有的ExSD记录</w:t>
      </w:r>
    </w:p>
    <w:p w:rsidR="002D09DC" w:rsidRPr="005B4B56" w:rsidRDefault="005B4B56" w:rsidP="005B4B56">
      <w:r>
        <w:rPr>
          <w:noProof/>
        </w:rPr>
        <w:drawing>
          <wp:inline distT="0" distB="0" distL="0" distR="0" wp14:anchorId="1EE34627" wp14:editId="75B841F8">
            <wp:extent cx="5274310" cy="2981325"/>
            <wp:effectExtent l="19050" t="19050" r="2159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CC2" w:rsidRDefault="00251CC2" w:rsidP="00251CC2"/>
    <w:p w:rsidR="00BE6BE6" w:rsidRDefault="00BE6BE6" w:rsidP="00BE6BE6">
      <w:pPr>
        <w:pStyle w:val="2"/>
      </w:pPr>
      <w:bookmarkStart w:id="3" w:name="_Toc469320842"/>
      <w:r>
        <w:rPr>
          <w:rFonts w:hint="eastAsia"/>
        </w:rPr>
        <w:t>Create</w:t>
      </w:r>
      <w:bookmarkEnd w:id="3"/>
    </w:p>
    <w:p w:rsidR="00BE6BE6" w:rsidRDefault="00BE6BE6" w:rsidP="00BE6BE6">
      <w:r>
        <w:rPr>
          <w:rFonts w:hint="eastAsia"/>
        </w:rPr>
        <w:t>1</w:t>
      </w:r>
      <w:r w:rsidR="00137F99">
        <w:t>、创建一条ExSD记录</w:t>
      </w:r>
    </w:p>
    <w:p w:rsidR="00BE6BE6" w:rsidRPr="00BE6BE6" w:rsidRDefault="00BE6BE6" w:rsidP="00BE6BE6">
      <w:r>
        <w:rPr>
          <w:noProof/>
        </w:rPr>
        <w:drawing>
          <wp:inline distT="0" distB="0" distL="0" distR="0" wp14:anchorId="26A262C5" wp14:editId="3323FCA0">
            <wp:extent cx="5274310" cy="1843405"/>
            <wp:effectExtent l="19050" t="19050" r="21590" b="234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CC2" w:rsidRDefault="00D87082" w:rsidP="00251CC2">
      <w:r>
        <w:rPr>
          <w:rFonts w:hint="eastAsia"/>
        </w:rPr>
        <w:t>注释： Ship Method 改为</w:t>
      </w:r>
      <w:r w:rsidRPr="00D87082">
        <w:t>DELIVERY</w:t>
      </w:r>
    </w:p>
    <w:p w:rsidR="00251CC2" w:rsidRDefault="00251CC2" w:rsidP="00251CC2"/>
    <w:p w:rsidR="00251CC2" w:rsidRDefault="00251CC2" w:rsidP="00251CC2"/>
    <w:p w:rsidR="0056510C" w:rsidRDefault="00FC6E45" w:rsidP="00EC4FE4">
      <w:pPr>
        <w:pStyle w:val="1"/>
      </w:pPr>
      <w:bookmarkStart w:id="4" w:name="_Toc469320843"/>
      <w:r>
        <w:lastRenderedPageBreak/>
        <w:t>ITEMDATA</w:t>
      </w:r>
      <w:r w:rsidR="00EC4FE4" w:rsidRPr="00EC4FE4">
        <w:t>TYPEGRADESTATS</w:t>
      </w:r>
      <w:bookmarkEnd w:id="4"/>
    </w:p>
    <w:p w:rsidR="007A674A" w:rsidRDefault="00E2175A" w:rsidP="0056510C">
      <w:r>
        <w:t>【</w:t>
      </w:r>
      <w:r w:rsidR="00B126EB" w:rsidRPr="00B126EB">
        <w:rPr>
          <w:rFonts w:hint="eastAsia"/>
        </w:rPr>
        <w:t>产品类型分级统计</w:t>
      </w:r>
      <w:r>
        <w:t>】</w:t>
      </w:r>
    </w:p>
    <w:p w:rsidR="007A674A" w:rsidRDefault="007A674A" w:rsidP="00292BC9">
      <w:pPr>
        <w:pStyle w:val="2"/>
      </w:pPr>
      <w:bookmarkStart w:id="5" w:name="_Toc469320844"/>
      <w:r>
        <w:t>List</w:t>
      </w:r>
      <w:bookmarkEnd w:id="5"/>
    </w:p>
    <w:p w:rsidR="00782C10" w:rsidRPr="00782C10" w:rsidRDefault="00782C10" w:rsidP="00782C10">
      <w:r>
        <w:rPr>
          <w:rFonts w:hint="eastAsia"/>
        </w:rPr>
        <w:t>1、显示所有</w:t>
      </w:r>
      <w:r w:rsidR="00FC6E45">
        <w:t>ITEMDATA</w:t>
      </w:r>
      <w:r w:rsidRPr="00EC4FE4">
        <w:t>TYPEGRADESTATS</w:t>
      </w:r>
      <w:r>
        <w:t>记录</w:t>
      </w:r>
    </w:p>
    <w:p w:rsidR="00EC4FE4" w:rsidRDefault="00660E7A" w:rsidP="00EC4F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67310</wp:posOffset>
                </wp:positionV>
                <wp:extent cx="666750" cy="1057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572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A533" id="矩形 1" o:spid="_x0000_s1026" style="position:absolute;left:0;text-align:left;margin-left:118.5pt;margin-top:5.3pt;width:52.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" filled="f" strokecolor="red" strokeweight="2pt"/>
            </w:pict>
          </mc:Fallback>
        </mc:AlternateContent>
      </w:r>
      <w:r w:rsidR="00DC0F44">
        <w:rPr>
          <w:noProof/>
        </w:rPr>
        <w:drawing>
          <wp:inline distT="0" distB="0" distL="0" distR="0">
            <wp:extent cx="525780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E4" w:rsidRPr="00EC4FE4" w:rsidRDefault="00660E7A" w:rsidP="00EC4FE4">
      <w:r>
        <w:rPr>
          <w:rFonts w:hint="eastAsia"/>
        </w:rPr>
        <w:t>注释：删除ADJ_SKU_GRADE</w:t>
      </w:r>
      <w:r>
        <w:t>字段</w:t>
      </w:r>
    </w:p>
    <w:p w:rsidR="007A674A" w:rsidRDefault="007A674A" w:rsidP="00292BC9">
      <w:pPr>
        <w:pStyle w:val="2"/>
      </w:pPr>
      <w:bookmarkStart w:id="6" w:name="_Toc469320845"/>
      <w:r>
        <w:t>Create</w:t>
      </w:r>
      <w:bookmarkEnd w:id="6"/>
      <w:r>
        <w:t xml:space="preserve"> </w:t>
      </w:r>
    </w:p>
    <w:p w:rsidR="00EC4FE4" w:rsidRDefault="00DD0070" w:rsidP="00EC4FE4">
      <w:r>
        <w:rPr>
          <w:rFonts w:hint="eastAsia"/>
        </w:rPr>
        <w:t>1、创建一条</w:t>
      </w:r>
      <w:r w:rsidR="00FC6E45">
        <w:t>ITEMDATA</w:t>
      </w:r>
      <w:r w:rsidR="00FC6E45" w:rsidRPr="00EC4FE4">
        <w:t>TYPEGRADESTATS</w:t>
      </w:r>
      <w:r w:rsidR="00782C10">
        <w:t>记录</w:t>
      </w:r>
    </w:p>
    <w:p w:rsidR="00EC4FE4" w:rsidRDefault="00DD0070" w:rsidP="00EC4FE4">
      <w:r>
        <w:rPr>
          <w:noProof/>
        </w:rPr>
        <w:drawing>
          <wp:inline distT="0" distB="0" distL="0" distR="0" wp14:anchorId="554C8543" wp14:editId="7EF5E504">
            <wp:extent cx="5272999" cy="1748333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513" cy="17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6F" w:rsidRDefault="00EA276F" w:rsidP="00EA276F">
      <w:pPr>
        <w:pStyle w:val="2"/>
      </w:pPr>
      <w:bookmarkStart w:id="7" w:name="_Toc469320846"/>
      <w:r w:rsidRPr="00292BC9">
        <w:t>Automatic</w:t>
      </w:r>
      <w:r>
        <w:t>【待定】</w:t>
      </w:r>
      <w:bookmarkEnd w:id="7"/>
    </w:p>
    <w:p w:rsidR="00EA276F" w:rsidRDefault="00EA276F" w:rsidP="00EA276F">
      <w:pPr>
        <w:rPr>
          <w:color w:val="FF0000"/>
        </w:rPr>
      </w:pPr>
      <w:r w:rsidRPr="00E91F7E">
        <w:rPr>
          <w:color w:val="FF0000"/>
        </w:rPr>
        <w:t>如果定期的重新计算，需要等系统上线完成以后，继续追加开发</w:t>
      </w:r>
    </w:p>
    <w:p w:rsidR="00EA276F" w:rsidRDefault="00EA276F" w:rsidP="00EA276F">
      <w:pPr>
        <w:rPr>
          <w:color w:val="FF0000"/>
        </w:rPr>
      </w:pPr>
    </w:p>
    <w:p w:rsidR="00EA276F" w:rsidRDefault="00EA276F" w:rsidP="00EA276F">
      <w:pPr>
        <w:rPr>
          <w:color w:val="FF0000"/>
        </w:rPr>
      </w:pPr>
    </w:p>
    <w:p w:rsidR="00EA276F" w:rsidRDefault="00EA276F" w:rsidP="00EA276F">
      <w:pPr>
        <w:rPr>
          <w:color w:val="FF0000"/>
        </w:rPr>
      </w:pPr>
    </w:p>
    <w:p w:rsidR="00EA276F" w:rsidRDefault="00EA276F" w:rsidP="00EA276F">
      <w:pPr>
        <w:rPr>
          <w:color w:val="FF0000"/>
        </w:rPr>
      </w:pPr>
    </w:p>
    <w:p w:rsidR="00EA276F" w:rsidRDefault="00EA276F" w:rsidP="00EA276F">
      <w:pPr>
        <w:rPr>
          <w:color w:val="FF0000"/>
        </w:rPr>
      </w:pPr>
    </w:p>
    <w:p w:rsidR="00EA276F" w:rsidRDefault="00EA276F" w:rsidP="00EA276F">
      <w:pPr>
        <w:rPr>
          <w:color w:val="FF0000"/>
        </w:rPr>
      </w:pPr>
    </w:p>
    <w:p w:rsidR="00EA276F" w:rsidRPr="00E91F7E" w:rsidRDefault="00EA276F" w:rsidP="00EA276F">
      <w:pPr>
        <w:rPr>
          <w:color w:val="FF0000"/>
        </w:rPr>
      </w:pPr>
    </w:p>
    <w:p w:rsidR="00782C10" w:rsidRDefault="00C85806" w:rsidP="00C85806">
      <w:pPr>
        <w:pStyle w:val="1"/>
      </w:pPr>
      <w:bookmarkStart w:id="8" w:name="_Toc469320847"/>
      <w:r w:rsidRPr="00C85806">
        <w:lastRenderedPageBreak/>
        <w:t>REPLENISH</w:t>
      </w:r>
      <w:r w:rsidR="00CE693C" w:rsidRPr="00CE693C">
        <w:t>STRATEGY</w:t>
      </w:r>
      <w:bookmarkEnd w:id="8"/>
    </w:p>
    <w:p w:rsidR="00CE693C" w:rsidRDefault="00A4631F" w:rsidP="00A4631F">
      <w:pPr>
        <w:pStyle w:val="2"/>
      </w:pPr>
      <w:bookmarkStart w:id="9" w:name="_Toc469320848"/>
      <w:r>
        <w:t>List</w:t>
      </w:r>
      <w:bookmarkEnd w:id="9"/>
    </w:p>
    <w:p w:rsidR="000468C9" w:rsidRDefault="00A4631F" w:rsidP="000468C9">
      <w:r>
        <w:rPr>
          <w:rFonts w:hint="eastAsia"/>
        </w:rPr>
        <w:t>1、显示所有</w:t>
      </w:r>
      <w:r w:rsidR="000468C9" w:rsidRPr="00C85806">
        <w:t>REPLENISH</w:t>
      </w:r>
      <w:r w:rsidR="000468C9" w:rsidRPr="00CE693C">
        <w:t>STRATEGY</w:t>
      </w:r>
    </w:p>
    <w:p w:rsidR="00A4631F" w:rsidRDefault="00A4631F" w:rsidP="000468C9">
      <w:r>
        <w:t>记录</w:t>
      </w:r>
    </w:p>
    <w:p w:rsidR="00335423" w:rsidRDefault="00335423" w:rsidP="00A4631F">
      <w:r>
        <w:rPr>
          <w:rFonts w:hint="eastAsia"/>
          <w:noProof/>
        </w:rPr>
        <w:drawing>
          <wp:inline distT="0" distB="0" distL="0" distR="0">
            <wp:extent cx="5267325" cy="1876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Default="00961017" w:rsidP="00A4631F"/>
    <w:p w:rsidR="00961017" w:rsidRPr="00A4631F" w:rsidRDefault="00961017" w:rsidP="00A4631F"/>
    <w:p w:rsidR="00A4631F" w:rsidRDefault="00A4631F" w:rsidP="00A4631F">
      <w:pPr>
        <w:pStyle w:val="2"/>
      </w:pPr>
      <w:bookmarkStart w:id="10" w:name="_Toc469320849"/>
      <w:r>
        <w:t>Create</w:t>
      </w:r>
      <w:bookmarkEnd w:id="10"/>
    </w:p>
    <w:p w:rsidR="00A4631F" w:rsidRDefault="00335423" w:rsidP="00CE693C">
      <w:r>
        <w:rPr>
          <w:rFonts w:hint="eastAsia"/>
        </w:rPr>
        <w:t>1、显示创建一条</w:t>
      </w:r>
      <w:r w:rsidR="000468C9" w:rsidRPr="00C85806">
        <w:t>REPLENISH</w:t>
      </w:r>
      <w:r w:rsidR="000468C9" w:rsidRPr="00CE693C">
        <w:t>STRATEGY</w:t>
      </w:r>
      <w:r>
        <w:t>记录页面</w:t>
      </w:r>
    </w:p>
    <w:p w:rsidR="00335423" w:rsidRDefault="00257EAF" w:rsidP="00CE693C">
      <w:r>
        <w:rPr>
          <w:noProof/>
        </w:rPr>
        <w:drawing>
          <wp:inline distT="0" distB="0" distL="0" distR="0" wp14:anchorId="03BD09E2" wp14:editId="538B82CB">
            <wp:extent cx="5274310" cy="1980565"/>
            <wp:effectExtent l="19050" t="19050" r="2159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93C" w:rsidRPr="00D84CDB" w:rsidRDefault="0046024C" w:rsidP="00CE693C">
      <w:pPr>
        <w:rPr>
          <w:color w:val="000000" w:themeColor="text1"/>
        </w:rPr>
      </w:pPr>
      <w:r w:rsidRPr="00D84CDB">
        <w:rPr>
          <w:rFonts w:hint="eastAsia"/>
          <w:color w:val="000000" w:themeColor="text1"/>
        </w:rPr>
        <w:t>注释：</w:t>
      </w:r>
    </w:p>
    <w:p w:rsidR="0046024C" w:rsidRDefault="0046024C" w:rsidP="0046024C">
      <w:r>
        <w:rPr>
          <w:rFonts w:hint="eastAsia"/>
        </w:rPr>
        <w:t>1、</w:t>
      </w:r>
      <w:r>
        <w:t>SKU UNITS MIN LIMIT</w:t>
      </w:r>
      <w:r>
        <w:tab/>
        <w:t>【SKU 最小执行单位】=</w:t>
      </w:r>
      <w:r w:rsidR="0095348D">
        <w:t xml:space="preserve"> </w:t>
      </w:r>
      <w:r>
        <w:t>10</w:t>
      </w:r>
      <w:r w:rsidR="001B2CFE" w:rsidRPr="001B2CFE">
        <w:rPr>
          <w:color w:val="FF0000"/>
        </w:rPr>
        <w:t>【暂时不考虑】</w:t>
      </w:r>
    </w:p>
    <w:p w:rsidR="0046024C" w:rsidRDefault="0046024C" w:rsidP="0046024C">
      <w:r>
        <w:t>2、</w:t>
      </w:r>
      <w:r w:rsidR="0095348D">
        <w:t xml:space="preserve">GENERAL S/D (SHIPMENT OF DAY) </w:t>
      </w:r>
      <w:r>
        <w:t xml:space="preserve"> FOR NEW SKU</w:t>
      </w:r>
      <w:r>
        <w:tab/>
        <w:t>=</w:t>
      </w:r>
      <w:r w:rsidR="001B2CFE">
        <w:t xml:space="preserve"> </w:t>
      </w:r>
      <w:r w:rsidR="00600D60">
        <w:rPr>
          <w:rFonts w:hint="eastAsia"/>
        </w:rPr>
        <w:t>0.</w:t>
      </w:r>
      <w:r w:rsidR="0043134D">
        <w:t xml:space="preserve">5 </w:t>
      </w:r>
    </w:p>
    <w:p w:rsidR="00490968" w:rsidRDefault="0046024C" w:rsidP="0046024C">
      <w:r>
        <w:t>3、</w:t>
      </w:r>
      <w:r w:rsidR="001B2CFE">
        <w:t>GENERAL U/S</w:t>
      </w:r>
      <w:r w:rsidR="0095348D">
        <w:t xml:space="preserve"> (UNITS OF SHIPMENT)</w:t>
      </w:r>
      <w:r>
        <w:t xml:space="preserve"> FOR NEW SKU</w:t>
      </w:r>
      <w:r>
        <w:tab/>
        <w:t>=</w:t>
      </w:r>
      <w:r w:rsidR="001B2CFE">
        <w:t xml:space="preserve"> </w:t>
      </w:r>
      <w:r w:rsidR="00600D60">
        <w:t>5</w:t>
      </w:r>
    </w:p>
    <w:p w:rsidR="007E2ED0" w:rsidRPr="007E2ED0" w:rsidRDefault="007E2ED0" w:rsidP="0046024C">
      <w:pPr>
        <w:rPr>
          <w:color w:val="FF0000"/>
        </w:rPr>
      </w:pPr>
      <w:r w:rsidRPr="007E2ED0">
        <w:rPr>
          <w:color w:val="FF0000"/>
        </w:rPr>
        <w:t>收货、补货原则</w:t>
      </w:r>
    </w:p>
    <w:p w:rsidR="0046024C" w:rsidRDefault="0046024C" w:rsidP="0046024C">
      <w:r>
        <w:t>以上</w:t>
      </w:r>
      <w:r>
        <w:rPr>
          <w:rFonts w:hint="eastAsia"/>
        </w:rPr>
        <w:t>3条表示：如果</w:t>
      </w:r>
      <w:r w:rsidRPr="00EC4FE4">
        <w:t>SKU</w:t>
      </w:r>
      <w:r w:rsidR="004610DF">
        <w:t xml:space="preserve"> </w:t>
      </w:r>
      <w:r w:rsidRPr="00EC4FE4">
        <w:t>TYPE</w:t>
      </w:r>
      <w:r w:rsidR="004610DF">
        <w:t xml:space="preserve"> </w:t>
      </w:r>
      <w:r w:rsidRPr="00EC4FE4">
        <w:t>GRADE</w:t>
      </w:r>
      <w:r w:rsidR="004610DF">
        <w:t xml:space="preserve"> </w:t>
      </w:r>
      <w:r w:rsidRPr="00EC4FE4">
        <w:t>STATS</w:t>
      </w:r>
      <w:r>
        <w:t>中没有相关SKU记录，参考</w:t>
      </w:r>
      <w:r>
        <w:rPr>
          <w:rFonts w:hint="eastAsia"/>
        </w:rPr>
        <w:t>1,2,3</w:t>
      </w:r>
    </w:p>
    <w:p w:rsidR="00490968" w:rsidRDefault="00490968" w:rsidP="0046024C">
      <w:r>
        <w:rPr>
          <w:rFonts w:hint="eastAsia"/>
        </w:rPr>
        <w:t xml:space="preserve">其中： S/D * U/S = </w:t>
      </w:r>
      <w:r>
        <w:t>U/D【</w:t>
      </w:r>
      <w:r>
        <w:rPr>
          <w:rFonts w:hint="eastAsia"/>
        </w:rPr>
        <w:t>SKU日销货量</w:t>
      </w:r>
      <w:r>
        <w:t xml:space="preserve">】 </w:t>
      </w:r>
    </w:p>
    <w:p w:rsidR="00490968" w:rsidRDefault="00490968" w:rsidP="0046024C"/>
    <w:p w:rsidR="00676C9F" w:rsidRDefault="00676C9F" w:rsidP="0046024C"/>
    <w:p w:rsidR="0046024C" w:rsidRDefault="0046024C" w:rsidP="0046024C">
      <w:r>
        <w:rPr>
          <w:rFonts w:hint="eastAsia"/>
        </w:rPr>
        <w:t>4、</w:t>
      </w:r>
      <w:r>
        <w:t>REPIENISH TRIGGER LIMIT</w:t>
      </w:r>
      <w:r>
        <w:tab/>
      </w:r>
      <w:r w:rsidR="00D84CDB">
        <w:t>【补货</w:t>
      </w:r>
      <w:r>
        <w:t>触发条件】【</w:t>
      </w:r>
      <w:r w:rsidR="00EA30C3">
        <w:t>R</w:t>
      </w:r>
      <w:r>
        <w:t>T</w:t>
      </w:r>
      <w:r w:rsidR="00EA30C3">
        <w:t>L</w:t>
      </w:r>
      <w:r>
        <w:t>/ZERO】</w:t>
      </w:r>
    </w:p>
    <w:p w:rsidR="003705E3" w:rsidRDefault="00EA30C3" w:rsidP="0046024C">
      <w:r w:rsidRPr="007E2ED0">
        <w:rPr>
          <w:color w:val="FF0000"/>
        </w:rPr>
        <w:t>RTL</w:t>
      </w:r>
      <w:r w:rsidR="003705E3" w:rsidRPr="007E2ED0">
        <w:rPr>
          <w:color w:val="FF0000"/>
        </w:rPr>
        <w:t>正常补货原则：</w:t>
      </w:r>
      <w:r w:rsidR="00C85753">
        <w:t xml:space="preserve"> </w:t>
      </w:r>
    </w:p>
    <w:p w:rsidR="00C85753" w:rsidRDefault="00C85753" w:rsidP="0046024C">
      <w:r>
        <w:t>补货的判读激发条件，库存商品</w:t>
      </w:r>
      <w:r>
        <w:rPr>
          <w:rFonts w:hint="eastAsia"/>
        </w:rPr>
        <w:t>由</w:t>
      </w:r>
      <w:r>
        <w:t>BUFFER_ZONE向PICKING_ZONE的条件</w:t>
      </w:r>
    </w:p>
    <w:p w:rsidR="00934EA2" w:rsidRDefault="00C85753" w:rsidP="0046024C">
      <w:r>
        <w:t>A、【RLT】PICKING_ZONE的商品少于STRATEGY DOC的条件时，启动该条件</w:t>
      </w:r>
    </w:p>
    <w:p w:rsidR="000A3670" w:rsidRDefault="00C85753" w:rsidP="000A3670">
      <w:r>
        <w:rPr>
          <w:rFonts w:hint="eastAsia"/>
        </w:rPr>
        <w:t>B、</w:t>
      </w:r>
      <w:r w:rsidR="000A3670">
        <w:t>补货数量= 【RECEIVE_DOC】数量- 【库存中订单占有剩余值】</w:t>
      </w:r>
    </w:p>
    <w:p w:rsidR="000A3670" w:rsidRDefault="000A3670" w:rsidP="000A3670">
      <w:r>
        <w:rPr>
          <w:rFonts w:hint="eastAsia"/>
        </w:rPr>
        <w:t>C</w:t>
      </w:r>
      <w:r>
        <w:t>、补货数量= 【RECEIVE_DOC】数量</w:t>
      </w:r>
      <w:r>
        <w:rPr>
          <w:rFonts w:hint="eastAsia"/>
        </w:rPr>
        <w:t xml:space="preserve"> +</w:t>
      </w:r>
      <w:r>
        <w:t xml:space="preserve"> 补货数量</w:t>
      </w:r>
      <w:r>
        <w:rPr>
          <w:rFonts w:hint="eastAsia"/>
        </w:rPr>
        <w:t xml:space="preserve"> -</w:t>
      </w:r>
      <w:r>
        <w:t xml:space="preserve">  【库存中订单占有剩余值】</w:t>
      </w:r>
    </w:p>
    <w:p w:rsidR="000A3670" w:rsidRPr="007E2ED0" w:rsidRDefault="00EA30C3" w:rsidP="000A3670">
      <w:pPr>
        <w:rPr>
          <w:color w:val="FF0000"/>
        </w:rPr>
      </w:pPr>
      <w:r w:rsidRPr="007E2ED0">
        <w:rPr>
          <w:color w:val="FF0000"/>
        </w:rPr>
        <w:t>ZERO正常补货原则</w:t>
      </w:r>
      <w:r w:rsidR="007E2ED0">
        <w:rPr>
          <w:color w:val="FF0000"/>
        </w:rPr>
        <w:t>：</w:t>
      </w:r>
    </w:p>
    <w:p w:rsidR="00EA30C3" w:rsidRDefault="00EA30C3" w:rsidP="00EA30C3">
      <w:r>
        <w:t>补货的判读激发条件，库存商品</w:t>
      </w:r>
      <w:r>
        <w:rPr>
          <w:rFonts w:hint="eastAsia"/>
        </w:rPr>
        <w:t>由</w:t>
      </w:r>
      <w:r>
        <w:t>BUFFER_ZONE向PICKING_ZONE的条件</w:t>
      </w:r>
    </w:p>
    <w:p w:rsidR="00EA30C3" w:rsidRDefault="00EA30C3" w:rsidP="00EA30C3">
      <w:r>
        <w:t>A、【RLT】PICKING_ZONE的商品少于库存数量为0的条件时，启动该条件</w:t>
      </w:r>
    </w:p>
    <w:p w:rsidR="00EA30C3" w:rsidRDefault="00EA30C3" w:rsidP="00EA30C3">
      <w:r>
        <w:rPr>
          <w:rFonts w:hint="eastAsia"/>
        </w:rPr>
        <w:t>B、</w:t>
      </w:r>
      <w:r>
        <w:t>补货数量= 【RECEIVE_DOC】数量- 【库存中订单占有剩余值】</w:t>
      </w:r>
    </w:p>
    <w:p w:rsidR="00EA30C3" w:rsidRDefault="00EA30C3" w:rsidP="00EA30C3">
      <w:r>
        <w:rPr>
          <w:rFonts w:hint="eastAsia"/>
        </w:rPr>
        <w:t>C</w:t>
      </w:r>
      <w:r>
        <w:t>、补货数量= 【RECEIVE_DOC】数量</w:t>
      </w:r>
      <w:r>
        <w:rPr>
          <w:rFonts w:hint="eastAsia"/>
        </w:rPr>
        <w:t xml:space="preserve"> +</w:t>
      </w:r>
      <w:r>
        <w:t xml:space="preserve"> 补货数量</w:t>
      </w:r>
      <w:r>
        <w:rPr>
          <w:rFonts w:hint="eastAsia"/>
        </w:rPr>
        <w:t xml:space="preserve"> -</w:t>
      </w:r>
      <w:r>
        <w:t xml:space="preserve">  【库存中订单占有剩余值】</w:t>
      </w:r>
    </w:p>
    <w:p w:rsidR="00C85753" w:rsidRDefault="00C85753" w:rsidP="0046024C"/>
    <w:p w:rsidR="00F640EA" w:rsidRPr="00676C9F" w:rsidRDefault="00F640EA" w:rsidP="0046024C"/>
    <w:p w:rsidR="0046024C" w:rsidRDefault="0046024C" w:rsidP="0046024C">
      <w:r>
        <w:t>5、FUD STRAGEGY</w:t>
      </w:r>
      <w:r>
        <w:tab/>
        <w:t>FUD策略【CATCH_UP / NOT_CATCH_UP】</w:t>
      </w:r>
    </w:p>
    <w:p w:rsidR="00FC48AB" w:rsidRDefault="00FC48AB" w:rsidP="0046024C">
      <w:r w:rsidRPr="007E2ED0">
        <w:rPr>
          <w:color w:val="FF0000"/>
        </w:rPr>
        <w:t>补货策略：</w:t>
      </w:r>
      <w:r w:rsidR="001F58F0">
        <w:t>优先级顺数</w:t>
      </w:r>
    </w:p>
    <w:p w:rsidR="00FC48AB" w:rsidRDefault="00FC48AB" w:rsidP="0046024C"/>
    <w:p w:rsidR="005E5BE2" w:rsidRDefault="005E5BE2" w:rsidP="0046024C"/>
    <w:p w:rsidR="00704B9A" w:rsidRPr="003044A6" w:rsidRDefault="00F640EA" w:rsidP="0046024C">
      <w:pPr>
        <w:rPr>
          <w:color w:val="000000" w:themeColor="text1"/>
        </w:rPr>
      </w:pPr>
      <w:r w:rsidRPr="003044A6">
        <w:rPr>
          <w:color w:val="000000" w:themeColor="text1"/>
        </w:rPr>
        <w:lastRenderedPageBreak/>
        <w:t>6</w:t>
      </w:r>
      <w:r w:rsidRPr="003044A6">
        <w:rPr>
          <w:rFonts w:hint="eastAsia"/>
          <w:color w:val="000000" w:themeColor="text1"/>
        </w:rPr>
        <w:t>、</w:t>
      </w:r>
      <w:r w:rsidR="0046024C" w:rsidRPr="003044A6">
        <w:rPr>
          <w:color w:val="000000" w:themeColor="text1"/>
        </w:rPr>
        <w:t>REPIENISH PAD TIME(SLA)</w:t>
      </w:r>
      <w:r w:rsidR="0046024C" w:rsidRPr="003044A6">
        <w:rPr>
          <w:color w:val="000000" w:themeColor="text1"/>
        </w:rPr>
        <w:tab/>
        <w:t>【60】</w:t>
      </w:r>
    </w:p>
    <w:p w:rsidR="00D84CDB" w:rsidRDefault="003044A6" w:rsidP="0046024C">
      <w:r w:rsidRPr="007E2ED0">
        <w:rPr>
          <w:color w:val="FF0000"/>
        </w:rPr>
        <w:t>补货策略：</w:t>
      </w:r>
      <w:r>
        <w:t>优先级顺数</w:t>
      </w:r>
    </w:p>
    <w:p w:rsidR="003044A6" w:rsidRDefault="003044A6" w:rsidP="0046024C">
      <w:pPr>
        <w:rPr>
          <w:color w:val="FF0000"/>
        </w:rPr>
      </w:pPr>
      <w:r>
        <w:t>目标：追赶快递发货时间</w:t>
      </w:r>
    </w:p>
    <w:p w:rsidR="003044A6" w:rsidRDefault="003044A6" w:rsidP="0046024C">
      <w:pPr>
        <w:rPr>
          <w:color w:val="FF0000"/>
        </w:rPr>
      </w:pPr>
    </w:p>
    <w:p w:rsidR="003044A6" w:rsidRDefault="003044A6" w:rsidP="0046024C">
      <w:pPr>
        <w:rPr>
          <w:color w:val="FF0000"/>
        </w:rPr>
      </w:pPr>
    </w:p>
    <w:p w:rsidR="00121FEA" w:rsidRDefault="00704B9A" w:rsidP="0046024C">
      <w:r w:rsidRPr="00AD7AF1">
        <w:rPr>
          <w:rFonts w:hint="eastAsia"/>
          <w:color w:val="000000" w:themeColor="text1"/>
        </w:rPr>
        <w:t>7、</w:t>
      </w:r>
      <w:r w:rsidR="0046024C">
        <w:t>RECEIVE TO PRIME</w:t>
      </w:r>
      <w:r w:rsidR="0046024C">
        <w:tab/>
        <w:t>【OPEN/CLOSED】</w:t>
      </w:r>
    </w:p>
    <w:p w:rsidR="0068552C" w:rsidRDefault="001B2CFE" w:rsidP="0068552C">
      <w:pPr>
        <w:tabs>
          <w:tab w:val="left" w:pos="7472"/>
        </w:tabs>
      </w:pPr>
      <w:r>
        <w:t>收货策略：</w:t>
      </w:r>
      <w:r w:rsidR="00BA797D">
        <w:t>如果选择</w:t>
      </w:r>
      <w:r>
        <w:rPr>
          <w:rFonts w:hint="eastAsia"/>
        </w:rPr>
        <w:t>选择</w:t>
      </w:r>
      <w:r w:rsidR="0068552C">
        <w:t>CLOSED</w:t>
      </w:r>
      <w:r>
        <w:rPr>
          <w:rFonts w:hint="eastAsia"/>
        </w:rPr>
        <w:t>的时候，</w:t>
      </w:r>
      <w:r w:rsidR="0068552C">
        <w:rPr>
          <w:rFonts w:hint="eastAsia"/>
        </w:rPr>
        <w:t>直接进入BUFFER_ZONE;</w:t>
      </w:r>
      <w:r w:rsidR="0068552C">
        <w:t>如果选择OPEN的时候，参考条件</w:t>
      </w:r>
      <w:r w:rsidR="0068552C">
        <w:rPr>
          <w:rFonts w:hint="eastAsia"/>
        </w:rPr>
        <w:t>8.</w:t>
      </w:r>
    </w:p>
    <w:p w:rsidR="00BA797D" w:rsidRDefault="00BA797D" w:rsidP="0046024C"/>
    <w:p w:rsidR="00BA797D" w:rsidRDefault="00BA797D" w:rsidP="0046024C"/>
    <w:p w:rsidR="0046024C" w:rsidRDefault="00676C9F" w:rsidP="0046024C">
      <w:r>
        <w:t>8、</w:t>
      </w:r>
      <w:r w:rsidR="0046024C">
        <w:t>RECEIVE TO PRIME STRATEGY</w:t>
      </w:r>
      <w:r w:rsidR="0046024C">
        <w:tab/>
        <w:t>【</w:t>
      </w:r>
      <w:r>
        <w:t>RECEIVE_DOC_TRIGGER/ SAFFTY_DOC_TRIGGER</w:t>
      </w:r>
      <w:r w:rsidR="0046024C">
        <w:t>】</w:t>
      </w:r>
    </w:p>
    <w:p w:rsidR="00804DC5" w:rsidRDefault="003975D1" w:rsidP="0046024C">
      <w:pPr>
        <w:rPr>
          <w:color w:val="FF0000"/>
        </w:rPr>
      </w:pPr>
      <w:r w:rsidRPr="007E2ED0">
        <w:rPr>
          <w:color w:val="FF0000"/>
        </w:rPr>
        <w:t>收货原则：</w:t>
      </w:r>
      <w:r w:rsidR="00B25768">
        <w:rPr>
          <w:rFonts w:hint="eastAsia"/>
          <w:color w:val="FF0000"/>
        </w:rPr>
        <w:t>DOC 【</w:t>
      </w:r>
      <w:r w:rsidR="00B25768" w:rsidRPr="00B25768">
        <w:rPr>
          <w:color w:val="FF0000"/>
        </w:rPr>
        <w:t>Days Of Cover</w:t>
      </w:r>
      <w:r w:rsidR="00B25768">
        <w:rPr>
          <w:color w:val="FF0000"/>
        </w:rPr>
        <w:t xml:space="preserve">】 </w:t>
      </w:r>
    </w:p>
    <w:p w:rsidR="007E2ED0" w:rsidRPr="007E2ED0" w:rsidRDefault="007E2ED0" w:rsidP="0046024C">
      <w:pPr>
        <w:rPr>
          <w:color w:val="FF0000"/>
        </w:rPr>
      </w:pPr>
    </w:p>
    <w:p w:rsidR="001330BA" w:rsidRDefault="00804DC5" w:rsidP="001330BA">
      <w:r>
        <w:rPr>
          <w:rFonts w:hint="eastAsia"/>
        </w:rPr>
        <w:t>1、</w:t>
      </w:r>
      <w:r w:rsidR="00676C9F">
        <w:t>以上7，</w:t>
      </w:r>
      <w:r w:rsidR="00676C9F">
        <w:rPr>
          <w:rFonts w:hint="eastAsia"/>
        </w:rPr>
        <w:t>8</w:t>
      </w:r>
      <w:r w:rsidR="00676C9F">
        <w:t>条：</w:t>
      </w:r>
      <w:r w:rsidR="00A60A27">
        <w:t>选择是以【RECEIVE_DOC_TRIGGER】或者【SAFFTY_DOC_TRIGGER】为触发条件来启动收货条件，往PICKING_ZONE或者BUFFER_ZONE收货，但是一旦开始收货</w:t>
      </w:r>
      <w:r w:rsidR="001330BA">
        <w:t>【</w:t>
      </w:r>
      <w:r w:rsidR="001330BA" w:rsidRPr="000316F1">
        <w:t>ENABLED</w:t>
      </w:r>
      <w:r w:rsidR="001330BA">
        <w:t>】</w:t>
      </w:r>
    </w:p>
    <w:p w:rsidR="00676C9F" w:rsidRDefault="00A60A27" w:rsidP="0046024C">
      <w:r>
        <w:t>，直接收到满足【RECEIVE_DOC_TRIGGER】的收货条件为止</w:t>
      </w:r>
      <w:r w:rsidR="00791A40">
        <w:t>。</w:t>
      </w:r>
    </w:p>
    <w:p w:rsidR="00121FEA" w:rsidRDefault="00804DC5" w:rsidP="0046024C">
      <w:r>
        <w:rPr>
          <w:rFonts w:hint="eastAsia"/>
        </w:rPr>
        <w:t>2、</w:t>
      </w:r>
      <w:r w:rsidR="003975D1">
        <w:t>如果SKU的货物只存在于PICKING_ZONE区，该条件忽略</w:t>
      </w:r>
    </w:p>
    <w:p w:rsidR="000316F1" w:rsidRDefault="000316F1" w:rsidP="0046024C"/>
    <w:p w:rsidR="000316F1" w:rsidRDefault="000316F1" w:rsidP="0046024C"/>
    <w:p w:rsidR="000316F1" w:rsidRDefault="000316F1" w:rsidP="0046024C"/>
    <w:p w:rsidR="00676C9F" w:rsidRDefault="00676C9F" w:rsidP="0046024C"/>
    <w:p w:rsidR="0046024C" w:rsidRDefault="00001DFD" w:rsidP="0046024C">
      <w:r>
        <w:t>9、</w:t>
      </w:r>
      <w:r w:rsidR="0046024C">
        <w:t>SKU TYPE STOW RULE</w:t>
      </w:r>
      <w:r w:rsidR="0046024C">
        <w:tab/>
        <w:t>【EXECUTE/NO_EXECUTE】</w:t>
      </w:r>
    </w:p>
    <w:p w:rsidR="00A60A27" w:rsidRDefault="00804DC5" w:rsidP="0046024C">
      <w:r w:rsidRPr="007E2ED0">
        <w:rPr>
          <w:color w:val="FF0000"/>
        </w:rPr>
        <w:t>上架</w:t>
      </w:r>
      <w:r w:rsidRPr="007E2ED0">
        <w:rPr>
          <w:rFonts w:hint="eastAsia"/>
          <w:color w:val="FF0000"/>
        </w:rPr>
        <w:t>原则：</w:t>
      </w:r>
      <w:r>
        <w:rPr>
          <w:rFonts w:hint="eastAsia"/>
        </w:rPr>
        <w:t>货位、商品热销度匹配的触发器</w:t>
      </w:r>
    </w:p>
    <w:p w:rsidR="00804DC5" w:rsidRPr="00BB4286" w:rsidRDefault="00804DC5" w:rsidP="0046024C"/>
    <w:p w:rsidR="00804DC5" w:rsidRDefault="00804DC5" w:rsidP="0046024C"/>
    <w:p w:rsidR="0046024C" w:rsidRDefault="00001DFD" w:rsidP="0046024C">
      <w:r>
        <w:t>10、</w:t>
      </w:r>
      <w:r w:rsidR="0046024C">
        <w:t>SKU QUANTITATIVE RESTRICTIONS</w:t>
      </w:r>
      <w:r w:rsidR="0046024C">
        <w:tab/>
        <w:t>【EXECUTE/NO_EXECUTE】</w:t>
      </w:r>
    </w:p>
    <w:p w:rsidR="00A60A27" w:rsidRDefault="00BD3A92" w:rsidP="0046024C">
      <w:r w:rsidRPr="007E2ED0">
        <w:rPr>
          <w:color w:val="FF0000"/>
        </w:rPr>
        <w:t>上架</w:t>
      </w:r>
      <w:r w:rsidRPr="007E2ED0">
        <w:rPr>
          <w:rFonts w:hint="eastAsia"/>
          <w:color w:val="FF0000"/>
        </w:rPr>
        <w:t>原则：</w:t>
      </w:r>
      <w:r>
        <w:rPr>
          <w:rFonts w:hint="eastAsia"/>
        </w:rPr>
        <w:t>货位SKU</w:t>
      </w:r>
      <w:r>
        <w:t>最大种类是否执行的</w:t>
      </w:r>
      <w:r>
        <w:rPr>
          <w:rFonts w:hint="eastAsia"/>
        </w:rPr>
        <w:t>触发器</w:t>
      </w:r>
    </w:p>
    <w:p w:rsidR="00BB4286" w:rsidRDefault="00BB4286" w:rsidP="0046024C"/>
    <w:p w:rsidR="00BB4286" w:rsidRDefault="00BB4286" w:rsidP="0046024C"/>
    <w:p w:rsidR="0046024C" w:rsidRDefault="00961017" w:rsidP="0046024C">
      <w:r>
        <w:t>11、</w:t>
      </w:r>
      <w:r w:rsidR="0046024C">
        <w:t>STOWINS TYPE</w:t>
      </w:r>
      <w:r w:rsidR="0046024C">
        <w:tab/>
        <w:t>WCS</w:t>
      </w:r>
    </w:p>
    <w:p w:rsidR="0046024C" w:rsidRDefault="0046024C" w:rsidP="0046024C">
      <w:r>
        <w:t>PROBLEM</w:t>
      </w:r>
      <w:r>
        <w:tab/>
        <w:t>PROBLEM_LOCATION</w:t>
      </w:r>
    </w:p>
    <w:p w:rsidR="00CE693C" w:rsidRDefault="0046024C" w:rsidP="0046024C">
      <w:r>
        <w:tab/>
        <w:t>PROBLEM_DESTINATION</w:t>
      </w:r>
    </w:p>
    <w:p w:rsidR="00BB4286" w:rsidRDefault="00D202B1" w:rsidP="0046024C">
      <w:r w:rsidRPr="007E2ED0">
        <w:rPr>
          <w:color w:val="FF0000"/>
        </w:rPr>
        <w:t>收货原则：</w:t>
      </w:r>
      <w:r>
        <w:t>如果</w:t>
      </w:r>
      <w:r>
        <w:rPr>
          <w:rFonts w:hint="eastAsia"/>
        </w:rPr>
        <w:t>SKU挂起状态时，</w:t>
      </w:r>
      <w:r>
        <w:t>RECEIV</w:t>
      </w:r>
      <w:r>
        <w:rPr>
          <w:rFonts w:hint="eastAsia"/>
        </w:rPr>
        <w:t>ING筛选中的Problem条件启动</w:t>
      </w:r>
    </w:p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BB4286" w:rsidRDefault="00BB4286" w:rsidP="0046024C"/>
    <w:p w:rsidR="00A46389" w:rsidRPr="00EF1561" w:rsidRDefault="00A46389" w:rsidP="00A46389">
      <w:pPr>
        <w:pStyle w:val="1"/>
      </w:pPr>
      <w:bookmarkStart w:id="11" w:name="_Toc469320850"/>
      <w:r w:rsidRPr="00EF1561">
        <w:lastRenderedPageBreak/>
        <w:t>Rule S</w:t>
      </w:r>
      <w:r w:rsidRPr="00EF1561">
        <w:rPr>
          <w:rFonts w:hint="eastAsia"/>
        </w:rPr>
        <w:t>etting</w:t>
      </w:r>
      <w:bookmarkEnd w:id="0"/>
      <w:bookmarkEnd w:id="11"/>
    </w:p>
    <w:p w:rsidR="00A46389" w:rsidRPr="00EF1561" w:rsidRDefault="00A46389" w:rsidP="00A46389">
      <w:pPr>
        <w:pStyle w:val="2"/>
        <w:ind w:left="860"/>
      </w:pPr>
      <w:bookmarkStart w:id="12" w:name="_Toc461193845"/>
      <w:bookmarkStart w:id="13" w:name="_Toc469320851"/>
      <w:r w:rsidRPr="00EF1561">
        <w:rPr>
          <w:rFonts w:hint="eastAsia"/>
        </w:rPr>
        <w:t>List</w:t>
      </w:r>
      <w:bookmarkEnd w:id="12"/>
      <w:bookmarkEnd w:id="13"/>
    </w:p>
    <w:p w:rsidR="002843C7" w:rsidRPr="00EF1561" w:rsidRDefault="002843C7" w:rsidP="002843C7">
      <w:r w:rsidRPr="00EF1561">
        <w:rPr>
          <w:rFonts w:hint="eastAsia"/>
        </w:rPr>
        <w:t>1、页面</w:t>
      </w:r>
      <w:r w:rsidR="00CF79AA">
        <w:rPr>
          <w:rFonts w:hint="eastAsia"/>
        </w:rPr>
        <w:t>：显示列表</w:t>
      </w:r>
    </w:p>
    <w:p w:rsidR="002843C7" w:rsidRDefault="002843C7" w:rsidP="002843C7">
      <w:r w:rsidRPr="00EF1561">
        <w:rPr>
          <w:rFonts w:hint="eastAsia"/>
        </w:rPr>
        <w:t>2、功能：显示所有的</w:t>
      </w:r>
      <w:r w:rsidRPr="00EF1561">
        <w:t>RECEIVINGCATEGORYRULE</w:t>
      </w:r>
      <w:r w:rsidR="00AB4716">
        <w:t>、</w:t>
      </w:r>
      <w:r w:rsidR="00AB4716" w:rsidRPr="00AB4716">
        <w:t>RECEIVINGCATEGORYRULEPOSITION</w:t>
      </w:r>
      <w:r w:rsidR="00AB4716">
        <w:t xml:space="preserve"> </w:t>
      </w:r>
      <w:r w:rsidRPr="00EF1561">
        <w:t>数据</w:t>
      </w:r>
    </w:p>
    <w:p w:rsidR="00AB4716" w:rsidRPr="00EF1561" w:rsidRDefault="00CC3524" w:rsidP="002843C7">
      <w:r>
        <w:rPr>
          <w:rFonts w:hint="eastAsia"/>
          <w:noProof/>
        </w:rPr>
        <w:drawing>
          <wp:inline distT="0" distB="0" distL="0" distR="0">
            <wp:extent cx="5270500" cy="219964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9" w:rsidRPr="00EF1561" w:rsidRDefault="00A46389" w:rsidP="00A46389"/>
    <w:p w:rsidR="002843C7" w:rsidRPr="00EF1561" w:rsidRDefault="002843C7" w:rsidP="00A46389"/>
    <w:p w:rsidR="002843C7" w:rsidRPr="00EF1561" w:rsidRDefault="009F62B2" w:rsidP="00A46389">
      <w:r w:rsidRPr="00EF1561">
        <w:rPr>
          <w:rFonts w:hint="eastAsia"/>
        </w:rPr>
        <w:t>3、方法：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9F62B2" w:rsidRPr="00EF1561" w:rsidTr="001832AC">
        <w:trPr>
          <w:trHeight w:val="480"/>
        </w:trPr>
        <w:tc>
          <w:tcPr>
            <w:tcW w:w="9209" w:type="dxa"/>
            <w:shd w:val="clear" w:color="auto" w:fill="BFBFBF"/>
          </w:tcPr>
          <w:p w:rsidR="009F62B2" w:rsidRPr="00EF1561" w:rsidRDefault="009F62B2" w:rsidP="001832AC">
            <w:pPr>
              <w:pStyle w:val="11"/>
              <w:spacing w:line="36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F1561">
              <w:rPr>
                <w:rFonts w:ascii="宋体" w:hAnsi="宋体" w:cs="宋体"/>
                <w:kern w:val="0"/>
                <w:sz w:val="24"/>
                <w:szCs w:val="24"/>
              </w:rPr>
              <w:t>GET  /S</w:t>
            </w:r>
            <w:r w:rsidRPr="00EF1561">
              <w:rPr>
                <w:rFonts w:ascii="宋体" w:hAnsi="宋体" w:cs="宋体" w:hint="eastAsia"/>
                <w:kern w:val="0"/>
                <w:sz w:val="24"/>
                <w:szCs w:val="24"/>
              </w:rPr>
              <w:t>ystem/</w:t>
            </w:r>
            <w:r w:rsidRPr="00EF1561">
              <w:rPr>
                <w:rFonts w:ascii="宋体" w:hAnsi="宋体" w:cs="宋体"/>
                <w:kern w:val="0"/>
                <w:sz w:val="24"/>
                <w:szCs w:val="24"/>
              </w:rPr>
              <w:t>ReceivingCategoryRule</w:t>
            </w:r>
          </w:p>
        </w:tc>
      </w:tr>
    </w:tbl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2843C7" w:rsidRPr="00EF1561" w:rsidRDefault="002843C7" w:rsidP="00A46389"/>
    <w:p w:rsidR="00A46389" w:rsidRPr="00EF1561" w:rsidRDefault="00A46389" w:rsidP="00A46389">
      <w:pPr>
        <w:pStyle w:val="2"/>
        <w:ind w:left="860"/>
      </w:pPr>
      <w:bookmarkStart w:id="14" w:name="_Toc461193846"/>
      <w:bookmarkStart w:id="15" w:name="_Toc469320852"/>
      <w:r w:rsidRPr="00EF1561">
        <w:rPr>
          <w:rFonts w:hint="eastAsia"/>
        </w:rPr>
        <w:lastRenderedPageBreak/>
        <w:t>Create</w:t>
      </w:r>
      <w:bookmarkEnd w:id="14"/>
      <w:bookmarkEnd w:id="15"/>
    </w:p>
    <w:p w:rsidR="00A46389" w:rsidRPr="00EF1561" w:rsidRDefault="002843C7" w:rsidP="002843C7">
      <w:r w:rsidRPr="00EF1561">
        <w:rPr>
          <w:rFonts w:hint="eastAsia"/>
        </w:rPr>
        <w:t>1、</w:t>
      </w:r>
      <w:r w:rsidR="00A46389" w:rsidRPr="00EF1561">
        <w:rPr>
          <w:rFonts w:hint="eastAsia"/>
        </w:rPr>
        <w:t>Crea</w:t>
      </w:r>
      <w:r w:rsidR="00A46389" w:rsidRPr="00EF1561">
        <w:t>te</w:t>
      </w:r>
      <w:r w:rsidR="00A46389" w:rsidRPr="00EF1561">
        <w:rPr>
          <w:rFonts w:hint="eastAsia"/>
        </w:rPr>
        <w:t>页面</w:t>
      </w:r>
    </w:p>
    <w:p w:rsidR="002843C7" w:rsidRDefault="00340743" w:rsidP="002843C7">
      <w:r>
        <w:rPr>
          <w:noProof/>
        </w:rPr>
        <w:drawing>
          <wp:inline distT="0" distB="0" distL="0" distR="0">
            <wp:extent cx="5272405" cy="3681095"/>
            <wp:effectExtent l="19050" t="19050" r="2349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038C" w:rsidRPr="003A038C" w:rsidRDefault="003A038C" w:rsidP="003A038C">
      <w:pPr>
        <w:rPr>
          <w:color w:val="FF0000"/>
        </w:rPr>
      </w:pPr>
      <w:r w:rsidRPr="003A038C">
        <w:rPr>
          <w:color w:val="FF0000"/>
        </w:rPr>
        <w:t>注释：</w:t>
      </w:r>
      <w:r w:rsidRPr="003A038C">
        <w:rPr>
          <w:rFonts w:hint="eastAsia"/>
          <w:color w:val="FF0000"/>
        </w:rPr>
        <w:t xml:space="preserve"> </w:t>
      </w:r>
      <w:r w:rsidRPr="003A038C">
        <w:rPr>
          <w:color w:val="FF0000"/>
        </w:rPr>
        <w:t>DECISION_KEY\COMPARISON_TYPE\COMP_KEY改为OPERATOR_KEY、</w:t>
      </w:r>
      <w:r w:rsidRPr="003A038C">
        <w:rPr>
          <w:color w:val="FF0000"/>
        </w:rPr>
        <w:t>OPERATOR_VALUE</w:t>
      </w:r>
    </w:p>
    <w:p w:rsidR="003A038C" w:rsidRPr="00EF1561" w:rsidRDefault="003A038C" w:rsidP="002843C7">
      <w:pPr>
        <w:rPr>
          <w:rFonts w:hint="eastAsia"/>
        </w:rPr>
      </w:pPr>
    </w:p>
    <w:p w:rsidR="00A46389" w:rsidRPr="00EF1561" w:rsidRDefault="00A46389" w:rsidP="00A46389"/>
    <w:p w:rsidR="002843C7" w:rsidRPr="00EF1561" w:rsidRDefault="002843C7" w:rsidP="00A46389">
      <w:r w:rsidRPr="00EF1561">
        <w:rPr>
          <w:rFonts w:hint="eastAsia"/>
        </w:rPr>
        <w:t>2、功能：</w:t>
      </w:r>
      <w:r w:rsidR="009F62B2" w:rsidRPr="00EF1561">
        <w:rPr>
          <w:rFonts w:hint="eastAsia"/>
        </w:rPr>
        <w:t>创建一条</w:t>
      </w:r>
      <w:r w:rsidR="009F62B2" w:rsidRPr="00EF1561">
        <w:t>ReceivingCategoryRule记录</w:t>
      </w:r>
    </w:p>
    <w:p w:rsidR="002843C7" w:rsidRPr="00EF1561" w:rsidRDefault="002843C7" w:rsidP="00A46389">
      <w:r w:rsidRPr="00EF1561">
        <w:rPr>
          <w:rFonts w:hint="eastAsia"/>
        </w:rPr>
        <w:t>3、方法：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6B5DD0" w:rsidRPr="00EF1561" w:rsidTr="001832AC">
        <w:trPr>
          <w:trHeight w:val="480"/>
        </w:trPr>
        <w:tc>
          <w:tcPr>
            <w:tcW w:w="9209" w:type="dxa"/>
            <w:shd w:val="clear" w:color="auto" w:fill="BFBFBF"/>
          </w:tcPr>
          <w:p w:rsidR="006B5DD0" w:rsidRPr="00EF1561" w:rsidRDefault="006B5DD0" w:rsidP="001832AC">
            <w:r w:rsidRPr="00EF1561">
              <w:rPr>
                <w:rFonts w:hint="eastAsia"/>
              </w:rPr>
              <w:t>POST</w:t>
            </w:r>
            <w:r w:rsidRPr="00EF1561">
              <w:t xml:space="preserve"> /S</w:t>
            </w:r>
            <w:r w:rsidRPr="00EF1561">
              <w:rPr>
                <w:rFonts w:hint="eastAsia"/>
              </w:rPr>
              <w:t xml:space="preserve">ystem/ </w:t>
            </w:r>
            <w:r w:rsidRPr="00EF1561">
              <w:t>ReceivingCategoryRule/{id}</w:t>
            </w:r>
          </w:p>
        </w:tc>
      </w:tr>
    </w:tbl>
    <w:p w:rsidR="00A46389" w:rsidRPr="00EF1561" w:rsidRDefault="00A46389" w:rsidP="00A46389"/>
    <w:p w:rsidR="00A46389" w:rsidRPr="00EF1561" w:rsidRDefault="00A46389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>
      <w:pPr>
        <w:rPr>
          <w:noProof/>
        </w:rPr>
      </w:pPr>
    </w:p>
    <w:p w:rsidR="002843C7" w:rsidRPr="00EF1561" w:rsidRDefault="002843C7" w:rsidP="00A46389"/>
    <w:p w:rsidR="00A46389" w:rsidRPr="00EF1561" w:rsidRDefault="00A46389" w:rsidP="00A46389">
      <w:pPr>
        <w:pStyle w:val="2"/>
        <w:ind w:left="860"/>
      </w:pPr>
      <w:bookmarkStart w:id="16" w:name="_Toc461193847"/>
      <w:bookmarkStart w:id="17" w:name="_Toc469320853"/>
      <w:r w:rsidRPr="00EF1561">
        <w:rPr>
          <w:rFonts w:hint="eastAsia"/>
        </w:rPr>
        <w:lastRenderedPageBreak/>
        <w:t>Detail</w:t>
      </w:r>
      <w:bookmarkEnd w:id="16"/>
      <w:bookmarkEnd w:id="17"/>
    </w:p>
    <w:p w:rsidR="00A46389" w:rsidRPr="00EF1561" w:rsidRDefault="009F62B2" w:rsidP="00A46389">
      <w:r w:rsidRPr="00EF1561">
        <w:rPr>
          <w:rFonts w:hint="eastAsia"/>
        </w:rPr>
        <w:t>1、</w:t>
      </w:r>
      <w:r w:rsidR="00A46389" w:rsidRPr="00EF1561">
        <w:rPr>
          <w:rFonts w:hint="eastAsia"/>
        </w:rPr>
        <w:t>Detail页面</w:t>
      </w:r>
    </w:p>
    <w:p w:rsidR="00A46389" w:rsidRPr="00EF1561" w:rsidRDefault="00CC3524" w:rsidP="00A46389">
      <w:r>
        <w:rPr>
          <w:noProof/>
        </w:rPr>
        <w:drawing>
          <wp:inline distT="0" distB="0" distL="0" distR="0" wp14:anchorId="61E860C9" wp14:editId="2AD5DA95">
            <wp:extent cx="5272405" cy="3681095"/>
            <wp:effectExtent l="19050" t="19050" r="2349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389" w:rsidRPr="00EF1561" w:rsidRDefault="009F62B2" w:rsidP="00A46389">
      <w:r w:rsidRPr="00EF1561">
        <w:rPr>
          <w:rFonts w:hint="eastAsia"/>
        </w:rPr>
        <w:t>2、方法：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9F62B2" w:rsidRPr="00EF1561" w:rsidTr="001832AC">
        <w:trPr>
          <w:trHeight w:val="480"/>
        </w:trPr>
        <w:tc>
          <w:tcPr>
            <w:tcW w:w="9209" w:type="dxa"/>
            <w:shd w:val="clear" w:color="auto" w:fill="BFBFBF"/>
          </w:tcPr>
          <w:p w:rsidR="009F62B2" w:rsidRPr="00EF1561" w:rsidRDefault="009F62B2" w:rsidP="001832AC">
            <w:pPr>
              <w:pStyle w:val="11"/>
              <w:spacing w:line="36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F1561">
              <w:rPr>
                <w:rFonts w:ascii="宋体" w:hAnsi="宋体" w:cs="宋体"/>
                <w:kern w:val="0"/>
                <w:sz w:val="24"/>
                <w:szCs w:val="24"/>
              </w:rPr>
              <w:t>GET  /S</w:t>
            </w:r>
            <w:r w:rsidRPr="00EF1561">
              <w:rPr>
                <w:rFonts w:ascii="宋体" w:hAnsi="宋体" w:cs="宋体" w:hint="eastAsia"/>
                <w:kern w:val="0"/>
                <w:sz w:val="24"/>
                <w:szCs w:val="24"/>
              </w:rPr>
              <w:t>ystem/</w:t>
            </w:r>
            <w:r w:rsidRPr="00EF1561">
              <w:rPr>
                <w:rFonts w:ascii="宋体" w:hAnsi="宋体" w:cs="宋体"/>
                <w:kern w:val="0"/>
                <w:sz w:val="24"/>
                <w:szCs w:val="24"/>
              </w:rPr>
              <w:t>ReceivingCategoryRule/{id}</w:t>
            </w:r>
          </w:p>
        </w:tc>
      </w:tr>
    </w:tbl>
    <w:p w:rsidR="003A038C" w:rsidRPr="003A038C" w:rsidRDefault="003A038C" w:rsidP="003A038C">
      <w:pPr>
        <w:rPr>
          <w:color w:val="FF0000"/>
        </w:rPr>
      </w:pPr>
      <w:r w:rsidRPr="003A038C">
        <w:rPr>
          <w:color w:val="FF0000"/>
        </w:rPr>
        <w:t>注释：</w:t>
      </w:r>
      <w:r w:rsidRPr="003A038C">
        <w:rPr>
          <w:rFonts w:hint="eastAsia"/>
          <w:color w:val="FF0000"/>
        </w:rPr>
        <w:t xml:space="preserve"> </w:t>
      </w:r>
      <w:r w:rsidRPr="003A038C">
        <w:rPr>
          <w:color w:val="FF0000"/>
        </w:rPr>
        <w:t>DECISION_KEY\COMPARISON_TYPE\COMP_KEY改为OPERATOR_KEY、OPERATOR_VALUE</w:t>
      </w:r>
    </w:p>
    <w:p w:rsidR="009F62B2" w:rsidRPr="00EF1561" w:rsidRDefault="009F62B2" w:rsidP="00A46389"/>
    <w:p w:rsidR="00A46389" w:rsidRPr="00EF1561" w:rsidRDefault="00A46389" w:rsidP="00A46389"/>
    <w:p w:rsidR="00A46389" w:rsidRPr="00EF1561" w:rsidRDefault="00A46389" w:rsidP="00A46389"/>
    <w:p w:rsidR="001E1333" w:rsidRPr="00EF1561" w:rsidRDefault="001E1333" w:rsidP="00A46389"/>
    <w:p w:rsidR="001E1333" w:rsidRPr="00EF1561" w:rsidRDefault="001E1333" w:rsidP="00A46389"/>
    <w:p w:rsidR="001E1333" w:rsidRPr="00EF1561" w:rsidRDefault="001E1333" w:rsidP="00A46389"/>
    <w:p w:rsidR="001E1333" w:rsidRDefault="001E1333" w:rsidP="00A46389"/>
    <w:p w:rsidR="00CC3524" w:rsidRDefault="00CC3524" w:rsidP="00A46389"/>
    <w:p w:rsidR="00CC3524" w:rsidRDefault="00CC3524" w:rsidP="00A46389"/>
    <w:p w:rsidR="00CC3524" w:rsidRDefault="00CC3524" w:rsidP="00A46389"/>
    <w:p w:rsidR="00CC3524" w:rsidRDefault="00CC3524" w:rsidP="00A46389"/>
    <w:p w:rsidR="00CC3524" w:rsidRDefault="00CC3524" w:rsidP="00A46389"/>
    <w:p w:rsidR="00CC3524" w:rsidRPr="00EF1561" w:rsidRDefault="00CC3524" w:rsidP="00A46389"/>
    <w:p w:rsidR="001E1333" w:rsidRPr="00EF1561" w:rsidRDefault="001E1333" w:rsidP="00A46389"/>
    <w:p w:rsidR="00A46389" w:rsidRPr="00EF1561" w:rsidRDefault="00A46389" w:rsidP="00A46389"/>
    <w:p w:rsidR="00A46389" w:rsidRPr="00EF1561" w:rsidRDefault="00A46389" w:rsidP="002E1182">
      <w:pPr>
        <w:pStyle w:val="2"/>
        <w:ind w:left="860"/>
      </w:pPr>
      <w:bookmarkStart w:id="18" w:name="_Toc461193848"/>
      <w:bookmarkStart w:id="19" w:name="_Toc469320854"/>
      <w:r w:rsidRPr="00EF1561">
        <w:rPr>
          <w:rFonts w:hint="eastAsia"/>
        </w:rPr>
        <w:lastRenderedPageBreak/>
        <w:t>Edit</w:t>
      </w:r>
      <w:bookmarkEnd w:id="18"/>
      <w:bookmarkEnd w:id="19"/>
    </w:p>
    <w:p w:rsidR="00A46389" w:rsidRPr="00EF1561" w:rsidRDefault="002E1182" w:rsidP="002E1182">
      <w:r w:rsidRPr="00EF1561">
        <w:rPr>
          <w:rFonts w:hint="eastAsia"/>
        </w:rPr>
        <w:t>1、编辑一条</w:t>
      </w:r>
      <w:r w:rsidRPr="00EF1561">
        <w:t>RECEIVINGCATEGORYRULE记录</w:t>
      </w:r>
    </w:p>
    <w:p w:rsidR="00A46389" w:rsidRPr="00EF1561" w:rsidRDefault="00CC3524" w:rsidP="00A46389">
      <w:r>
        <w:rPr>
          <w:noProof/>
        </w:rPr>
        <w:drawing>
          <wp:inline distT="0" distB="0" distL="0" distR="0" wp14:anchorId="61E860C9" wp14:editId="2AD5DA95">
            <wp:extent cx="5272405" cy="3681095"/>
            <wp:effectExtent l="19050" t="19050" r="2349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389" w:rsidRPr="00EF1561" w:rsidRDefault="002E1182" w:rsidP="00A46389">
      <w:r w:rsidRPr="00EF1561">
        <w:rPr>
          <w:rFonts w:hint="eastAsia"/>
        </w:rPr>
        <w:t>2、方法：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2E1182" w:rsidRPr="00EF1561" w:rsidTr="001832AC">
        <w:trPr>
          <w:trHeight w:val="480"/>
        </w:trPr>
        <w:tc>
          <w:tcPr>
            <w:tcW w:w="9209" w:type="dxa"/>
            <w:shd w:val="clear" w:color="auto" w:fill="BFBFBF"/>
          </w:tcPr>
          <w:p w:rsidR="002E1182" w:rsidRPr="00EF1561" w:rsidRDefault="002E1182" w:rsidP="002E1182">
            <w:r w:rsidRPr="00EF1561">
              <w:rPr>
                <w:rFonts w:hint="eastAsia"/>
              </w:rPr>
              <w:t>PUT</w:t>
            </w:r>
            <w:r w:rsidRPr="00EF1561">
              <w:t xml:space="preserve"> /S</w:t>
            </w:r>
            <w:r w:rsidRPr="00EF1561">
              <w:rPr>
                <w:rFonts w:hint="eastAsia"/>
              </w:rPr>
              <w:t xml:space="preserve">ystem/ </w:t>
            </w:r>
            <w:r w:rsidRPr="00EF1561">
              <w:t>ReceivingCategoryRule/{id}</w:t>
            </w:r>
          </w:p>
        </w:tc>
      </w:tr>
    </w:tbl>
    <w:p w:rsidR="00CD25D2" w:rsidRPr="003A038C" w:rsidRDefault="00CD25D2" w:rsidP="00CD25D2">
      <w:pPr>
        <w:rPr>
          <w:color w:val="FF0000"/>
        </w:rPr>
      </w:pPr>
      <w:r w:rsidRPr="003A038C">
        <w:rPr>
          <w:color w:val="FF0000"/>
        </w:rPr>
        <w:t>注释：</w:t>
      </w:r>
      <w:r w:rsidRPr="003A038C">
        <w:rPr>
          <w:rFonts w:hint="eastAsia"/>
          <w:color w:val="FF0000"/>
        </w:rPr>
        <w:t xml:space="preserve"> </w:t>
      </w:r>
      <w:r w:rsidRPr="003A038C">
        <w:rPr>
          <w:color w:val="FF0000"/>
        </w:rPr>
        <w:t>DECISION_KEY\COMPARISON_TYPE\COMP_KEY改为OPERATOR_KEY、OPERATOR_VALUE</w:t>
      </w:r>
    </w:p>
    <w:p w:rsidR="002E1182" w:rsidRPr="00EF1561" w:rsidRDefault="002E1182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A46389"/>
    <w:p w:rsidR="00A46389" w:rsidRPr="00EF1561" w:rsidRDefault="00A46389" w:rsidP="002E5D69">
      <w:pPr>
        <w:pStyle w:val="1"/>
      </w:pPr>
      <w:bookmarkStart w:id="20" w:name="_Toc461193849"/>
      <w:bookmarkStart w:id="21" w:name="_Toc469320855"/>
      <w:r w:rsidRPr="00EF1561">
        <w:lastRenderedPageBreak/>
        <w:t>Filter Basic Information</w:t>
      </w:r>
      <w:bookmarkEnd w:id="20"/>
      <w:bookmarkEnd w:id="21"/>
    </w:p>
    <w:p w:rsidR="00A46389" w:rsidRPr="00EF1561" w:rsidRDefault="00A46389" w:rsidP="00A46389">
      <w:pPr>
        <w:pStyle w:val="2"/>
        <w:ind w:left="860"/>
      </w:pPr>
      <w:bookmarkStart w:id="22" w:name="_Toc461193850"/>
      <w:bookmarkStart w:id="23" w:name="_Toc469320856"/>
      <w:r w:rsidRPr="00EF1561">
        <w:rPr>
          <w:rFonts w:hint="eastAsia"/>
        </w:rPr>
        <w:t>List</w:t>
      </w:r>
      <w:bookmarkEnd w:id="22"/>
      <w:bookmarkEnd w:id="23"/>
    </w:p>
    <w:p w:rsidR="002E5D69" w:rsidRPr="00EF1561" w:rsidRDefault="00A46389" w:rsidP="00A46389">
      <w:r w:rsidRPr="00EF1561">
        <w:rPr>
          <w:rFonts w:hint="eastAsia"/>
        </w:rPr>
        <w:t>1</w:t>
      </w:r>
      <w:r w:rsidRPr="00EF1561">
        <w:t>、</w:t>
      </w:r>
      <w:r w:rsidRPr="00EF1561">
        <w:rPr>
          <w:rFonts w:hint="eastAsia"/>
        </w:rPr>
        <w:t>页面初始化</w:t>
      </w:r>
    </w:p>
    <w:p w:rsidR="00A46389" w:rsidRPr="00EF1561" w:rsidRDefault="002E5D69" w:rsidP="00A46389">
      <w:r w:rsidRPr="00EF1561">
        <w:rPr>
          <w:rFonts w:hint="eastAsia"/>
        </w:rPr>
        <w:t>2、功能：</w:t>
      </w:r>
      <w:r w:rsidR="00A46389" w:rsidRPr="00EF1561">
        <w:rPr>
          <w:rFonts w:hint="eastAsia"/>
        </w:rPr>
        <w:t>显示所有</w:t>
      </w:r>
      <w:r w:rsidRPr="00EF1561">
        <w:rPr>
          <w:rFonts w:hint="eastAsia"/>
        </w:rPr>
        <w:t>记录</w:t>
      </w:r>
    </w:p>
    <w:p w:rsidR="002E5D69" w:rsidRPr="00EF1561" w:rsidRDefault="002E5D69" w:rsidP="00A46389">
      <w:r w:rsidRPr="00EF1561">
        <w:t xml:space="preserve">参考：RECEIVINGCATEGORY、RECEIVINGCATEGORYPOSITION </w:t>
      </w:r>
    </w:p>
    <w:p w:rsidR="00A46389" w:rsidRPr="00EF1561" w:rsidRDefault="00677B22" w:rsidP="00A46389">
      <w:r w:rsidRPr="00EF1561">
        <w:rPr>
          <w:rFonts w:hint="eastAsia"/>
          <w:noProof/>
        </w:rPr>
        <w:drawing>
          <wp:inline distT="0" distB="0" distL="0" distR="0" wp14:anchorId="3C644C38" wp14:editId="6ECCCA72">
            <wp:extent cx="5267325" cy="30956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9" w:rsidRPr="00EF1561" w:rsidRDefault="002E5D69" w:rsidP="00A46389">
      <w:r w:rsidRPr="00EF1561">
        <w:rPr>
          <w:rFonts w:hint="eastAsia"/>
        </w:rPr>
        <w:t>3、方法：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2E5D69" w:rsidRPr="00EF1561" w:rsidTr="00CB70E1">
        <w:trPr>
          <w:trHeight w:val="480"/>
        </w:trPr>
        <w:tc>
          <w:tcPr>
            <w:tcW w:w="9209" w:type="dxa"/>
            <w:shd w:val="clear" w:color="auto" w:fill="BFBFBF"/>
          </w:tcPr>
          <w:p w:rsidR="002E5D69" w:rsidRPr="00EF1561" w:rsidRDefault="002E5D69" w:rsidP="00CB70E1">
            <w:pPr>
              <w:pStyle w:val="11"/>
              <w:spacing w:line="36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F1561">
              <w:rPr>
                <w:rFonts w:ascii="宋体" w:hAnsi="宋体" w:cs="宋体"/>
                <w:kern w:val="0"/>
                <w:sz w:val="24"/>
                <w:szCs w:val="24"/>
              </w:rPr>
              <w:t>GET  /S</w:t>
            </w:r>
            <w:r w:rsidRPr="00EF1561">
              <w:rPr>
                <w:rFonts w:ascii="宋体" w:hAnsi="宋体" w:cs="宋体" w:hint="eastAsia"/>
                <w:kern w:val="0"/>
                <w:sz w:val="24"/>
                <w:szCs w:val="24"/>
              </w:rPr>
              <w:t>ystem/</w:t>
            </w:r>
            <w:r w:rsidRPr="00EF1561">
              <w:rPr>
                <w:rFonts w:hint="eastAsia"/>
              </w:rPr>
              <w:t xml:space="preserve"> </w:t>
            </w:r>
            <w:r w:rsidRPr="00EF1561">
              <w:t>RECEIVINGCATEGORY_RECEIVINGCATEGORYPOSITION</w:t>
            </w:r>
          </w:p>
        </w:tc>
      </w:tr>
    </w:tbl>
    <w:p w:rsidR="002E5D69" w:rsidRPr="00EF1561" w:rsidRDefault="002E5D69" w:rsidP="00A46389"/>
    <w:p w:rsidR="002E5D69" w:rsidRPr="00EF1561" w:rsidRDefault="002E5D69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A46389" w:rsidRPr="00EF1561" w:rsidRDefault="00A46389" w:rsidP="00A46389"/>
    <w:p w:rsidR="00A46389" w:rsidRPr="00EF1561" w:rsidRDefault="00A46389" w:rsidP="00A46389">
      <w:pPr>
        <w:pStyle w:val="2"/>
        <w:ind w:left="860"/>
      </w:pPr>
      <w:bookmarkStart w:id="24" w:name="_Toc461193851"/>
      <w:bookmarkStart w:id="25" w:name="_Toc469320857"/>
      <w:r w:rsidRPr="00EF1561">
        <w:rPr>
          <w:rFonts w:hint="eastAsia"/>
        </w:rPr>
        <w:lastRenderedPageBreak/>
        <w:t>Create</w:t>
      </w:r>
      <w:bookmarkEnd w:id="24"/>
      <w:bookmarkEnd w:id="25"/>
    </w:p>
    <w:p w:rsidR="00F41125" w:rsidRPr="00EF1561" w:rsidRDefault="00F41125" w:rsidP="00554097">
      <w:pPr>
        <w:pStyle w:val="a4"/>
        <w:numPr>
          <w:ilvl w:val="0"/>
          <w:numId w:val="12"/>
        </w:numPr>
        <w:ind w:firstLineChars="0"/>
      </w:pPr>
      <w:r w:rsidRPr="00EF1561">
        <w:rPr>
          <w:rFonts w:hint="eastAsia"/>
        </w:rPr>
        <w:t>页面</w:t>
      </w:r>
    </w:p>
    <w:p w:rsidR="00A46389" w:rsidRPr="00EF1561" w:rsidRDefault="00F41125" w:rsidP="009D7121">
      <w:pPr>
        <w:pStyle w:val="a4"/>
        <w:numPr>
          <w:ilvl w:val="0"/>
          <w:numId w:val="12"/>
        </w:numPr>
        <w:ind w:firstLineChars="0"/>
      </w:pPr>
      <w:r w:rsidRPr="00EF1561">
        <w:rPr>
          <w:rFonts w:hint="eastAsia"/>
        </w:rPr>
        <w:t>功能：创建一条Filter</w:t>
      </w:r>
    </w:p>
    <w:p w:rsidR="00F41125" w:rsidRPr="00EF1561" w:rsidRDefault="009D7121" w:rsidP="00F41125">
      <w:r w:rsidRPr="00EF1561">
        <w:rPr>
          <w:noProof/>
        </w:rPr>
        <w:drawing>
          <wp:inline distT="0" distB="0" distL="0" distR="0" wp14:anchorId="417F755E" wp14:editId="51C67E06">
            <wp:extent cx="5267325" cy="2695575"/>
            <wp:effectExtent l="19050" t="19050" r="28575" b="285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121" w:rsidRPr="00EF1561" w:rsidRDefault="009D7121" w:rsidP="00F41125"/>
    <w:p w:rsidR="00A46389" w:rsidRPr="00EF1561" w:rsidRDefault="00F41125" w:rsidP="00A46389">
      <w:r w:rsidRPr="00EF1561">
        <w:rPr>
          <w:rFonts w:hint="eastAsia"/>
        </w:rPr>
        <w:t>3、方法：</w:t>
      </w:r>
    </w:p>
    <w:tbl>
      <w:tblPr>
        <w:tblpPr w:leftFromText="180" w:rightFromText="180" w:vertAnchor="text" w:horzAnchor="margin" w:tblpY="20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F41125" w:rsidRPr="00EF1561" w:rsidTr="00CB70E1">
        <w:trPr>
          <w:trHeight w:val="480"/>
        </w:trPr>
        <w:tc>
          <w:tcPr>
            <w:tcW w:w="9209" w:type="dxa"/>
            <w:shd w:val="clear" w:color="auto" w:fill="BFBFBF"/>
          </w:tcPr>
          <w:p w:rsidR="00F41125" w:rsidRPr="00EF1561" w:rsidRDefault="00F41125" w:rsidP="00CB70E1">
            <w:r w:rsidRPr="00EF1561">
              <w:t>POST /S</w:t>
            </w:r>
            <w:r w:rsidRPr="00EF1561">
              <w:rPr>
                <w:rFonts w:hint="eastAsia"/>
              </w:rPr>
              <w:t xml:space="preserve">ystem/  </w:t>
            </w:r>
            <w:r w:rsidRPr="00EF1561">
              <w:t>RECEIVINGCATEGORY_RECEIVINGCATEGORYPOSITION</w:t>
            </w:r>
          </w:p>
        </w:tc>
      </w:tr>
    </w:tbl>
    <w:p w:rsidR="00F41125" w:rsidRDefault="00735D68" w:rsidP="00A46389">
      <w:r>
        <w:t>注释：</w:t>
      </w:r>
    </w:p>
    <w:p w:rsidR="00735D68" w:rsidRDefault="00735D68" w:rsidP="00A46389">
      <w:r>
        <w:rPr>
          <w:rFonts w:hint="eastAsia"/>
        </w:rPr>
        <w:t>1、</w:t>
      </w:r>
      <w:r w:rsidR="00383757">
        <w:rPr>
          <w:rFonts w:hint="eastAsia"/>
        </w:rPr>
        <w:t>NEW_SKU</w:t>
      </w:r>
      <w:r w:rsidR="002001AB">
        <w:rPr>
          <w:rFonts w:hint="eastAsia"/>
        </w:rPr>
        <w:t>:检测扫描的SKU在</w:t>
      </w:r>
      <w:r w:rsidR="002001AB">
        <w:t>ITEMDATA</w:t>
      </w:r>
      <w:r w:rsidR="002001AB">
        <w:rPr>
          <w:rFonts w:hint="eastAsia"/>
        </w:rPr>
        <w:t>中的</w:t>
      </w:r>
      <w:r w:rsidR="002001AB">
        <w:t>MEASURED＝</w:t>
      </w:r>
      <w:r w:rsidR="002001AB">
        <w:rPr>
          <w:rFonts w:hint="eastAsia"/>
        </w:rPr>
        <w:t>False属性值</w:t>
      </w:r>
    </w:p>
    <w:p w:rsidR="002001AB" w:rsidRDefault="002001AB" w:rsidP="002001AB">
      <w:r>
        <w:rPr>
          <w:rFonts w:hint="eastAsia"/>
        </w:rPr>
        <w:t>2、FLAG</w:t>
      </w:r>
      <w:r>
        <w:t>：比较值【</w:t>
      </w:r>
      <w:r w:rsidRPr="002001AB">
        <w:t>MATCH AT LEAST ONE</w:t>
      </w:r>
      <w:r>
        <w:t>：</w:t>
      </w:r>
      <w:r w:rsidRPr="002001AB">
        <w:rPr>
          <w:rFonts w:hint="eastAsia"/>
        </w:rPr>
        <w:t>匹配至少一个</w:t>
      </w:r>
      <w:r>
        <w:t>】,与ITEMDATA</w:t>
      </w:r>
      <w:r>
        <w:rPr>
          <w:rFonts w:hint="eastAsia"/>
        </w:rPr>
        <w:t>中的</w:t>
      </w:r>
      <w:r w:rsidR="006F20F9" w:rsidRPr="002001AB">
        <w:t>ITEMGROUP_ID</w:t>
      </w:r>
      <w:r>
        <w:rPr>
          <w:rFonts w:hint="eastAsia"/>
        </w:rPr>
        <w:t>属性值比较</w:t>
      </w:r>
    </w:p>
    <w:p w:rsidR="00E62084" w:rsidRDefault="00E62084" w:rsidP="00E62084">
      <w:r>
        <w:rPr>
          <w:rFonts w:hint="eastAsia"/>
        </w:rPr>
        <w:t>3、MARK:</w:t>
      </w:r>
      <w:r w:rsidRPr="00E62084">
        <w:t xml:space="preserve"> </w:t>
      </w:r>
      <w:r>
        <w:t>比较值【</w:t>
      </w:r>
      <w:r w:rsidRPr="002001AB">
        <w:t>MATCH AT LEAST ONE</w:t>
      </w:r>
      <w:r>
        <w:t>：</w:t>
      </w:r>
      <w:r w:rsidRPr="002001AB">
        <w:rPr>
          <w:rFonts w:hint="eastAsia"/>
        </w:rPr>
        <w:t>匹配至少一个</w:t>
      </w:r>
      <w:r>
        <w:t>】,与ITEMDATA</w:t>
      </w:r>
      <w:r>
        <w:rPr>
          <w:rFonts w:hint="eastAsia"/>
        </w:rPr>
        <w:t>中的</w:t>
      </w:r>
      <w:r w:rsidR="006F20F9" w:rsidRPr="006F20F9">
        <w:t>ITEMSELLINGDEGREE_ID</w:t>
      </w:r>
      <w:r>
        <w:rPr>
          <w:rFonts w:hint="eastAsia"/>
        </w:rPr>
        <w:t>属性值比较</w:t>
      </w:r>
    </w:p>
    <w:p w:rsidR="004E229E" w:rsidRDefault="004E229E" w:rsidP="00E62084">
      <w:r>
        <w:rPr>
          <w:rFonts w:hint="eastAsia"/>
        </w:rPr>
        <w:t>4、ZONE_</w:t>
      </w:r>
      <w:r>
        <w:t>TYPE:</w:t>
      </w:r>
      <w:r w:rsidR="00C06C0F">
        <w:t>比较值【EQUAL</w:t>
      </w:r>
      <w:r w:rsidR="00EC2F05">
        <w:t>：等于】，</w:t>
      </w:r>
    </w:p>
    <w:p w:rsidR="004E229E" w:rsidRDefault="00401566" w:rsidP="00E62084">
      <w:pPr>
        <w:rPr>
          <w:rFonts w:hint="eastAsia"/>
        </w:rPr>
      </w:pPr>
      <w:r>
        <w:t>参考：源代码</w:t>
      </w:r>
    </w:p>
    <w:p w:rsidR="004E229E" w:rsidRDefault="004E229E" w:rsidP="00E62084"/>
    <w:p w:rsidR="00F41125" w:rsidRDefault="006F20F9" w:rsidP="00A46389">
      <w:r>
        <w:t>5、</w:t>
      </w:r>
      <w:r w:rsidRPr="006F20F9">
        <w:t>VOLUME</w:t>
      </w:r>
      <w:r w:rsidR="00763311">
        <w:t>：与ITEMDATA</w:t>
      </w:r>
      <w:r w:rsidR="00763311">
        <w:rPr>
          <w:rFonts w:hint="eastAsia"/>
        </w:rPr>
        <w:t>中的</w:t>
      </w:r>
      <w:r w:rsidR="00763311" w:rsidRPr="00763311">
        <w:t>VOLUME</w:t>
      </w:r>
      <w:r w:rsidR="00763311">
        <w:rPr>
          <w:rFonts w:hint="eastAsia"/>
        </w:rPr>
        <w:t>属性值比较</w:t>
      </w:r>
    </w:p>
    <w:p w:rsidR="00F41125" w:rsidRDefault="00763311" w:rsidP="00A46389">
      <w:r>
        <w:t>6、CLIENT: 与ITEMDATA</w:t>
      </w:r>
      <w:r>
        <w:rPr>
          <w:rFonts w:hint="eastAsia"/>
        </w:rPr>
        <w:t>中的</w:t>
      </w:r>
      <w:r>
        <w:t>CLIENT</w:t>
      </w:r>
      <w:r>
        <w:rPr>
          <w:rFonts w:hint="eastAsia"/>
        </w:rPr>
        <w:t>属性值比较</w:t>
      </w:r>
    </w:p>
    <w:p w:rsidR="00763311" w:rsidRPr="00EF1561" w:rsidRDefault="00763311" w:rsidP="00A46389">
      <w:r>
        <w:rPr>
          <w:rFonts w:hint="eastAsia"/>
        </w:rPr>
        <w:t>7</w:t>
      </w:r>
      <w:r>
        <w:t>、</w:t>
      </w:r>
      <w:r>
        <w:rPr>
          <w:rFonts w:hint="eastAsia"/>
        </w:rPr>
        <w:t>P</w:t>
      </w:r>
      <w:r>
        <w:t>ROBLEM:检索ITEMDATA，如果当前SKU不存在、或者挂起状态，确认</w:t>
      </w:r>
      <w:r w:rsidR="00AC2DE6">
        <w:t>进入。</w:t>
      </w:r>
    </w:p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/>
    <w:p w:rsidR="00F41125" w:rsidRPr="00EF1561" w:rsidRDefault="00F41125" w:rsidP="00A46389">
      <w:pPr>
        <w:rPr>
          <w:rFonts w:hint="eastAsia"/>
        </w:rPr>
      </w:pPr>
    </w:p>
    <w:p w:rsidR="00A46389" w:rsidRPr="00EF1561" w:rsidRDefault="00A46389" w:rsidP="00A46389">
      <w:pPr>
        <w:pStyle w:val="2"/>
        <w:ind w:left="860"/>
      </w:pPr>
      <w:bookmarkStart w:id="26" w:name="_Toc461193852"/>
      <w:bookmarkStart w:id="27" w:name="_Toc469320858"/>
      <w:r w:rsidRPr="00EF1561">
        <w:rPr>
          <w:rFonts w:hint="eastAsia"/>
        </w:rPr>
        <w:lastRenderedPageBreak/>
        <w:t>D</w:t>
      </w:r>
      <w:r w:rsidRPr="00EF1561">
        <w:t>e</w:t>
      </w:r>
      <w:r w:rsidRPr="00EF1561">
        <w:rPr>
          <w:rFonts w:hint="eastAsia"/>
        </w:rPr>
        <w:t>tail</w:t>
      </w:r>
      <w:bookmarkEnd w:id="26"/>
      <w:bookmarkEnd w:id="27"/>
    </w:p>
    <w:p w:rsidR="00A46389" w:rsidRPr="00EF1561" w:rsidRDefault="00A46389" w:rsidP="009D7121">
      <w:pPr>
        <w:pStyle w:val="a4"/>
        <w:numPr>
          <w:ilvl w:val="0"/>
          <w:numId w:val="14"/>
        </w:numPr>
        <w:ind w:firstLineChars="0"/>
      </w:pPr>
      <w:r w:rsidRPr="00EF1561">
        <w:rPr>
          <w:rFonts w:hint="eastAsia"/>
        </w:rPr>
        <w:t>Detail页面</w:t>
      </w:r>
    </w:p>
    <w:p w:rsidR="00A46389" w:rsidRPr="00EF1561" w:rsidRDefault="009D7121" w:rsidP="00A46389">
      <w:r w:rsidRPr="00EF1561">
        <w:rPr>
          <w:noProof/>
        </w:rPr>
        <w:drawing>
          <wp:inline distT="0" distB="0" distL="0" distR="0" wp14:anchorId="46DD9514" wp14:editId="3DAD057F">
            <wp:extent cx="5267325" cy="2695575"/>
            <wp:effectExtent l="19050" t="19050" r="28575" b="285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E1246A" w:rsidRPr="00EF1561" w:rsidRDefault="00E1246A" w:rsidP="00A46389"/>
    <w:p w:rsidR="00A46389" w:rsidRPr="00EF1561" w:rsidRDefault="00A46389" w:rsidP="00A46389">
      <w:pPr>
        <w:pStyle w:val="2"/>
        <w:ind w:left="860"/>
      </w:pPr>
      <w:bookmarkStart w:id="28" w:name="_Toc461193853"/>
      <w:bookmarkStart w:id="29" w:name="_Toc469320859"/>
      <w:r w:rsidRPr="00EF1561">
        <w:rPr>
          <w:rFonts w:hint="eastAsia"/>
        </w:rPr>
        <w:lastRenderedPageBreak/>
        <w:t>Edit</w:t>
      </w:r>
      <w:bookmarkEnd w:id="28"/>
      <w:bookmarkEnd w:id="29"/>
    </w:p>
    <w:p w:rsidR="00E1246A" w:rsidRPr="00EF1561" w:rsidRDefault="00E1246A" w:rsidP="00A46389">
      <w:pPr>
        <w:pStyle w:val="a4"/>
        <w:numPr>
          <w:ilvl w:val="0"/>
          <w:numId w:val="15"/>
        </w:numPr>
        <w:ind w:firstLineChars="0"/>
      </w:pPr>
      <w:r w:rsidRPr="00EF1561">
        <w:rPr>
          <w:rFonts w:hint="eastAsia"/>
        </w:rPr>
        <w:t>页面</w:t>
      </w:r>
    </w:p>
    <w:p w:rsidR="00A46389" w:rsidRPr="00EF1561" w:rsidRDefault="00E1246A" w:rsidP="00A46389">
      <w:r w:rsidRPr="00EF1561">
        <w:rPr>
          <w:noProof/>
        </w:rPr>
        <w:drawing>
          <wp:inline distT="0" distB="0" distL="0" distR="0" wp14:anchorId="31B89BD3" wp14:editId="123EBA75">
            <wp:extent cx="5303520" cy="2651760"/>
            <wp:effectExtent l="19050" t="19050" r="11430" b="152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246A" w:rsidRPr="00EF1561" w:rsidRDefault="00E1246A" w:rsidP="00A46389">
      <w:r w:rsidRPr="00EF1561">
        <w:rPr>
          <w:rFonts w:hint="eastAsia"/>
        </w:rPr>
        <w:t>2、功能：编辑一条Filter</w:t>
      </w:r>
    </w:p>
    <w:p w:rsidR="00A46389" w:rsidRPr="00EF1561" w:rsidRDefault="00A46389" w:rsidP="00A46389"/>
    <w:p w:rsidR="00610252" w:rsidRPr="00EF1561" w:rsidRDefault="00610252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Pr="00EF1561" w:rsidRDefault="00870753" w:rsidP="00610252"/>
    <w:p w:rsidR="00870753" w:rsidRDefault="00870753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Default="00FB0D42" w:rsidP="00610252"/>
    <w:p w:rsidR="00FB0D42" w:rsidRPr="00EF1561" w:rsidRDefault="00FB0D42" w:rsidP="00610252">
      <w:pPr>
        <w:rPr>
          <w:rFonts w:hint="eastAsia"/>
        </w:rPr>
      </w:pPr>
      <w:bookmarkStart w:id="30" w:name="_GoBack"/>
      <w:bookmarkEnd w:id="30"/>
    </w:p>
    <w:sectPr w:rsidR="00FB0D42" w:rsidRPr="00EF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A4" w:rsidRDefault="004A35A4" w:rsidP="00535CF3">
      <w:r>
        <w:separator/>
      </w:r>
    </w:p>
  </w:endnote>
  <w:endnote w:type="continuationSeparator" w:id="0">
    <w:p w:rsidR="004A35A4" w:rsidRDefault="004A35A4" w:rsidP="0053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A4" w:rsidRDefault="004A35A4" w:rsidP="00535CF3">
      <w:r>
        <w:separator/>
      </w:r>
    </w:p>
  </w:footnote>
  <w:footnote w:type="continuationSeparator" w:id="0">
    <w:p w:rsidR="004A35A4" w:rsidRDefault="004A35A4" w:rsidP="00535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8AD"/>
    <w:multiLevelType w:val="hybridMultilevel"/>
    <w:tmpl w:val="C156AF90"/>
    <w:lvl w:ilvl="0" w:tplc="4C26C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23977"/>
    <w:multiLevelType w:val="hybridMultilevel"/>
    <w:tmpl w:val="0C9621E2"/>
    <w:lvl w:ilvl="0" w:tplc="05305F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383E"/>
    <w:multiLevelType w:val="hybridMultilevel"/>
    <w:tmpl w:val="A3A2F46E"/>
    <w:lvl w:ilvl="0" w:tplc="F5D8F64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36462"/>
    <w:multiLevelType w:val="hybridMultilevel"/>
    <w:tmpl w:val="8990E83A"/>
    <w:lvl w:ilvl="0" w:tplc="E3501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901B9"/>
    <w:multiLevelType w:val="hybridMultilevel"/>
    <w:tmpl w:val="AD54086A"/>
    <w:lvl w:ilvl="0" w:tplc="B69AA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65D5C"/>
    <w:multiLevelType w:val="hybridMultilevel"/>
    <w:tmpl w:val="5D6E9D34"/>
    <w:lvl w:ilvl="0" w:tplc="AB740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F05C3"/>
    <w:multiLevelType w:val="hybridMultilevel"/>
    <w:tmpl w:val="D1E6E7E4"/>
    <w:lvl w:ilvl="0" w:tplc="5BC40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B308C"/>
    <w:multiLevelType w:val="multilevel"/>
    <w:tmpl w:val="24C288C2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0B6F67"/>
    <w:multiLevelType w:val="hybridMultilevel"/>
    <w:tmpl w:val="22403884"/>
    <w:lvl w:ilvl="0" w:tplc="0C96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42766"/>
    <w:multiLevelType w:val="hybridMultilevel"/>
    <w:tmpl w:val="EBE2EACE"/>
    <w:lvl w:ilvl="0" w:tplc="12D28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A5FB6"/>
    <w:multiLevelType w:val="hybridMultilevel"/>
    <w:tmpl w:val="083E729E"/>
    <w:lvl w:ilvl="0" w:tplc="5F5002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7E197B"/>
    <w:multiLevelType w:val="hybridMultilevel"/>
    <w:tmpl w:val="CE16C41E"/>
    <w:lvl w:ilvl="0" w:tplc="54581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01E62"/>
    <w:multiLevelType w:val="hybridMultilevel"/>
    <w:tmpl w:val="4E9E6714"/>
    <w:lvl w:ilvl="0" w:tplc="65D29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74A5"/>
    <w:multiLevelType w:val="hybridMultilevel"/>
    <w:tmpl w:val="4EC2E23E"/>
    <w:lvl w:ilvl="0" w:tplc="B94C1DE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F21E12"/>
    <w:multiLevelType w:val="hybridMultilevel"/>
    <w:tmpl w:val="3066153A"/>
    <w:lvl w:ilvl="0" w:tplc="2BAE3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6C29FA"/>
    <w:multiLevelType w:val="hybridMultilevel"/>
    <w:tmpl w:val="E1FE7858"/>
    <w:lvl w:ilvl="0" w:tplc="F524239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C25244"/>
    <w:multiLevelType w:val="hybridMultilevel"/>
    <w:tmpl w:val="A0C64AC6"/>
    <w:lvl w:ilvl="0" w:tplc="F496D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D3CAB"/>
    <w:multiLevelType w:val="hybridMultilevel"/>
    <w:tmpl w:val="6F2C5898"/>
    <w:lvl w:ilvl="0" w:tplc="283CFA0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467722"/>
    <w:multiLevelType w:val="hybridMultilevel"/>
    <w:tmpl w:val="10829E6A"/>
    <w:lvl w:ilvl="0" w:tplc="5F70D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3C775A"/>
    <w:multiLevelType w:val="hybridMultilevel"/>
    <w:tmpl w:val="E034B98E"/>
    <w:lvl w:ilvl="0" w:tplc="62408C2C">
      <w:start w:val="2"/>
      <w:numFmt w:val="bullet"/>
      <w:lvlText w:val="&gt;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5"/>
  </w:num>
  <w:num w:numId="5">
    <w:abstractNumId w:val="16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14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F7"/>
    <w:rsid w:val="0000084C"/>
    <w:rsid w:val="00001DFD"/>
    <w:rsid w:val="0000747C"/>
    <w:rsid w:val="00016BD0"/>
    <w:rsid w:val="00017114"/>
    <w:rsid w:val="00017823"/>
    <w:rsid w:val="00021A7B"/>
    <w:rsid w:val="00024D90"/>
    <w:rsid w:val="000316F1"/>
    <w:rsid w:val="00031BF4"/>
    <w:rsid w:val="0003251B"/>
    <w:rsid w:val="00033C8F"/>
    <w:rsid w:val="00037638"/>
    <w:rsid w:val="00041DB8"/>
    <w:rsid w:val="000447B1"/>
    <w:rsid w:val="000468C9"/>
    <w:rsid w:val="00050309"/>
    <w:rsid w:val="000556F1"/>
    <w:rsid w:val="0005747D"/>
    <w:rsid w:val="00057E61"/>
    <w:rsid w:val="00061469"/>
    <w:rsid w:val="00061BD8"/>
    <w:rsid w:val="00061D7E"/>
    <w:rsid w:val="00070ECC"/>
    <w:rsid w:val="000753B8"/>
    <w:rsid w:val="0008265A"/>
    <w:rsid w:val="00085C6C"/>
    <w:rsid w:val="00086DC1"/>
    <w:rsid w:val="000911DE"/>
    <w:rsid w:val="000928D9"/>
    <w:rsid w:val="00095E23"/>
    <w:rsid w:val="00096A67"/>
    <w:rsid w:val="000A3670"/>
    <w:rsid w:val="000B0C1D"/>
    <w:rsid w:val="000B0D69"/>
    <w:rsid w:val="000B7C8C"/>
    <w:rsid w:val="000C2641"/>
    <w:rsid w:val="000C3DE1"/>
    <w:rsid w:val="000D08AF"/>
    <w:rsid w:val="000D599C"/>
    <w:rsid w:val="000D6915"/>
    <w:rsid w:val="000D7598"/>
    <w:rsid w:val="000F1499"/>
    <w:rsid w:val="000F1DE1"/>
    <w:rsid w:val="000F4042"/>
    <w:rsid w:val="000F63E9"/>
    <w:rsid w:val="00106016"/>
    <w:rsid w:val="00111070"/>
    <w:rsid w:val="00111ECA"/>
    <w:rsid w:val="00116C17"/>
    <w:rsid w:val="00121FBD"/>
    <w:rsid w:val="00121FEA"/>
    <w:rsid w:val="00126454"/>
    <w:rsid w:val="00126A4C"/>
    <w:rsid w:val="001272D5"/>
    <w:rsid w:val="00127C7E"/>
    <w:rsid w:val="00130177"/>
    <w:rsid w:val="001330BA"/>
    <w:rsid w:val="001350A9"/>
    <w:rsid w:val="00136F64"/>
    <w:rsid w:val="00137F99"/>
    <w:rsid w:val="00142EFE"/>
    <w:rsid w:val="0014653F"/>
    <w:rsid w:val="00153812"/>
    <w:rsid w:val="00153D6A"/>
    <w:rsid w:val="001543EC"/>
    <w:rsid w:val="00154B4C"/>
    <w:rsid w:val="00155433"/>
    <w:rsid w:val="00156089"/>
    <w:rsid w:val="00157794"/>
    <w:rsid w:val="00160280"/>
    <w:rsid w:val="00161CCE"/>
    <w:rsid w:val="00161D15"/>
    <w:rsid w:val="00170641"/>
    <w:rsid w:val="00170EF7"/>
    <w:rsid w:val="001715A8"/>
    <w:rsid w:val="00171F15"/>
    <w:rsid w:val="00171F9C"/>
    <w:rsid w:val="001728C0"/>
    <w:rsid w:val="00173D85"/>
    <w:rsid w:val="001778FB"/>
    <w:rsid w:val="00177F76"/>
    <w:rsid w:val="001831B0"/>
    <w:rsid w:val="001832AC"/>
    <w:rsid w:val="00185F74"/>
    <w:rsid w:val="00187BF3"/>
    <w:rsid w:val="0019146A"/>
    <w:rsid w:val="001918C7"/>
    <w:rsid w:val="001A0D64"/>
    <w:rsid w:val="001A464A"/>
    <w:rsid w:val="001A519F"/>
    <w:rsid w:val="001B2CFE"/>
    <w:rsid w:val="001B4033"/>
    <w:rsid w:val="001C41B2"/>
    <w:rsid w:val="001D1E62"/>
    <w:rsid w:val="001D27A3"/>
    <w:rsid w:val="001E0324"/>
    <w:rsid w:val="001E1333"/>
    <w:rsid w:val="001E5030"/>
    <w:rsid w:val="001F58F0"/>
    <w:rsid w:val="002001AB"/>
    <w:rsid w:val="00211ED6"/>
    <w:rsid w:val="00217BA3"/>
    <w:rsid w:val="00220646"/>
    <w:rsid w:val="00221719"/>
    <w:rsid w:val="00222294"/>
    <w:rsid w:val="00224456"/>
    <w:rsid w:val="002336EC"/>
    <w:rsid w:val="002361F2"/>
    <w:rsid w:val="00240E7C"/>
    <w:rsid w:val="0024407A"/>
    <w:rsid w:val="0024409F"/>
    <w:rsid w:val="00244CFE"/>
    <w:rsid w:val="00245844"/>
    <w:rsid w:val="002459B1"/>
    <w:rsid w:val="00245E74"/>
    <w:rsid w:val="00245EEC"/>
    <w:rsid w:val="002473D7"/>
    <w:rsid w:val="00251CC2"/>
    <w:rsid w:val="002527EB"/>
    <w:rsid w:val="00257EAF"/>
    <w:rsid w:val="00260EEE"/>
    <w:rsid w:val="00263F1C"/>
    <w:rsid w:val="00265461"/>
    <w:rsid w:val="00267E94"/>
    <w:rsid w:val="00274796"/>
    <w:rsid w:val="002822B8"/>
    <w:rsid w:val="002843C7"/>
    <w:rsid w:val="0028456C"/>
    <w:rsid w:val="002848AD"/>
    <w:rsid w:val="00292B91"/>
    <w:rsid w:val="00292BC9"/>
    <w:rsid w:val="00296423"/>
    <w:rsid w:val="002A2855"/>
    <w:rsid w:val="002A52AD"/>
    <w:rsid w:val="002B220B"/>
    <w:rsid w:val="002B45D9"/>
    <w:rsid w:val="002C253A"/>
    <w:rsid w:val="002D03C7"/>
    <w:rsid w:val="002D09DC"/>
    <w:rsid w:val="002D1326"/>
    <w:rsid w:val="002E1182"/>
    <w:rsid w:val="002E5D69"/>
    <w:rsid w:val="002F00D3"/>
    <w:rsid w:val="002F1583"/>
    <w:rsid w:val="002F3D86"/>
    <w:rsid w:val="002F608F"/>
    <w:rsid w:val="002F72F8"/>
    <w:rsid w:val="00301B33"/>
    <w:rsid w:val="003044A6"/>
    <w:rsid w:val="00304BFA"/>
    <w:rsid w:val="00305018"/>
    <w:rsid w:val="00310C3A"/>
    <w:rsid w:val="00313779"/>
    <w:rsid w:val="00313F7C"/>
    <w:rsid w:val="00316D6A"/>
    <w:rsid w:val="00323E74"/>
    <w:rsid w:val="00324BB4"/>
    <w:rsid w:val="00335423"/>
    <w:rsid w:val="00340743"/>
    <w:rsid w:val="0034207E"/>
    <w:rsid w:val="00346F1A"/>
    <w:rsid w:val="00350AA6"/>
    <w:rsid w:val="003526D1"/>
    <w:rsid w:val="0035322E"/>
    <w:rsid w:val="00361967"/>
    <w:rsid w:val="003705E3"/>
    <w:rsid w:val="00382EE6"/>
    <w:rsid w:val="00383757"/>
    <w:rsid w:val="003843BC"/>
    <w:rsid w:val="00391DDA"/>
    <w:rsid w:val="00395F1B"/>
    <w:rsid w:val="003975D1"/>
    <w:rsid w:val="003A038C"/>
    <w:rsid w:val="003A301D"/>
    <w:rsid w:val="003B0D1E"/>
    <w:rsid w:val="003B289F"/>
    <w:rsid w:val="003B5C40"/>
    <w:rsid w:val="003B679A"/>
    <w:rsid w:val="003C1973"/>
    <w:rsid w:val="003C774E"/>
    <w:rsid w:val="003D1E8D"/>
    <w:rsid w:val="003E00AE"/>
    <w:rsid w:val="003E2CE6"/>
    <w:rsid w:val="003E5DAC"/>
    <w:rsid w:val="003F02BA"/>
    <w:rsid w:val="003F0904"/>
    <w:rsid w:val="003F3F08"/>
    <w:rsid w:val="00401566"/>
    <w:rsid w:val="004025D0"/>
    <w:rsid w:val="00407FB3"/>
    <w:rsid w:val="00411418"/>
    <w:rsid w:val="00411960"/>
    <w:rsid w:val="004121E9"/>
    <w:rsid w:val="00413DB1"/>
    <w:rsid w:val="00415267"/>
    <w:rsid w:val="00416677"/>
    <w:rsid w:val="00416B8C"/>
    <w:rsid w:val="004176CF"/>
    <w:rsid w:val="00420379"/>
    <w:rsid w:val="0042142C"/>
    <w:rsid w:val="0042449E"/>
    <w:rsid w:val="004312BC"/>
    <w:rsid w:val="0043134D"/>
    <w:rsid w:val="00435AA8"/>
    <w:rsid w:val="00442139"/>
    <w:rsid w:val="00444357"/>
    <w:rsid w:val="004460FF"/>
    <w:rsid w:val="00451BEB"/>
    <w:rsid w:val="004543EA"/>
    <w:rsid w:val="004551D8"/>
    <w:rsid w:val="0046024C"/>
    <w:rsid w:val="004610DF"/>
    <w:rsid w:val="00470332"/>
    <w:rsid w:val="00471FAE"/>
    <w:rsid w:val="00473A35"/>
    <w:rsid w:val="00477ACF"/>
    <w:rsid w:val="00490968"/>
    <w:rsid w:val="00492B10"/>
    <w:rsid w:val="004946F0"/>
    <w:rsid w:val="00494D1D"/>
    <w:rsid w:val="004A1E14"/>
    <w:rsid w:val="004A2DB7"/>
    <w:rsid w:val="004A35A4"/>
    <w:rsid w:val="004B1C7C"/>
    <w:rsid w:val="004B212D"/>
    <w:rsid w:val="004B2D4E"/>
    <w:rsid w:val="004B6C0A"/>
    <w:rsid w:val="004C13F7"/>
    <w:rsid w:val="004C143D"/>
    <w:rsid w:val="004C2B8D"/>
    <w:rsid w:val="004D70F7"/>
    <w:rsid w:val="004E229E"/>
    <w:rsid w:val="004E6511"/>
    <w:rsid w:val="004E6A2B"/>
    <w:rsid w:val="004E7C29"/>
    <w:rsid w:val="004F0BE2"/>
    <w:rsid w:val="004F2555"/>
    <w:rsid w:val="00505387"/>
    <w:rsid w:val="00507031"/>
    <w:rsid w:val="005105DD"/>
    <w:rsid w:val="00512C3D"/>
    <w:rsid w:val="00524605"/>
    <w:rsid w:val="00524D5C"/>
    <w:rsid w:val="005251FF"/>
    <w:rsid w:val="00530CA2"/>
    <w:rsid w:val="00532DE3"/>
    <w:rsid w:val="00533DDF"/>
    <w:rsid w:val="00535CF3"/>
    <w:rsid w:val="00537321"/>
    <w:rsid w:val="005402F1"/>
    <w:rsid w:val="00540D9E"/>
    <w:rsid w:val="00545889"/>
    <w:rsid w:val="00547359"/>
    <w:rsid w:val="00547D1C"/>
    <w:rsid w:val="00550204"/>
    <w:rsid w:val="00552A3A"/>
    <w:rsid w:val="00554097"/>
    <w:rsid w:val="0055757C"/>
    <w:rsid w:val="0055768A"/>
    <w:rsid w:val="00557C26"/>
    <w:rsid w:val="00560406"/>
    <w:rsid w:val="00560CD0"/>
    <w:rsid w:val="0056145D"/>
    <w:rsid w:val="00561AA3"/>
    <w:rsid w:val="00562A74"/>
    <w:rsid w:val="00562D5F"/>
    <w:rsid w:val="00562F8E"/>
    <w:rsid w:val="00563E98"/>
    <w:rsid w:val="0056510C"/>
    <w:rsid w:val="00575598"/>
    <w:rsid w:val="00581620"/>
    <w:rsid w:val="00582014"/>
    <w:rsid w:val="00582FFC"/>
    <w:rsid w:val="00585FE5"/>
    <w:rsid w:val="00586C1B"/>
    <w:rsid w:val="005A0DEA"/>
    <w:rsid w:val="005A220A"/>
    <w:rsid w:val="005B014C"/>
    <w:rsid w:val="005B0F64"/>
    <w:rsid w:val="005B4B56"/>
    <w:rsid w:val="005C13B2"/>
    <w:rsid w:val="005D04D4"/>
    <w:rsid w:val="005D7C27"/>
    <w:rsid w:val="005E053A"/>
    <w:rsid w:val="005E1CEB"/>
    <w:rsid w:val="005E40C9"/>
    <w:rsid w:val="005E453E"/>
    <w:rsid w:val="005E4D4C"/>
    <w:rsid w:val="005E5096"/>
    <w:rsid w:val="005E5BE2"/>
    <w:rsid w:val="005F15AB"/>
    <w:rsid w:val="00600D60"/>
    <w:rsid w:val="00603390"/>
    <w:rsid w:val="00603BB8"/>
    <w:rsid w:val="00604FED"/>
    <w:rsid w:val="00610252"/>
    <w:rsid w:val="006109D8"/>
    <w:rsid w:val="0061319A"/>
    <w:rsid w:val="00625D02"/>
    <w:rsid w:val="00626C5A"/>
    <w:rsid w:val="00633796"/>
    <w:rsid w:val="00637E64"/>
    <w:rsid w:val="00642DC9"/>
    <w:rsid w:val="006465BB"/>
    <w:rsid w:val="0065317B"/>
    <w:rsid w:val="00653338"/>
    <w:rsid w:val="00653E15"/>
    <w:rsid w:val="00660E7A"/>
    <w:rsid w:val="0066340B"/>
    <w:rsid w:val="00676015"/>
    <w:rsid w:val="00676C9F"/>
    <w:rsid w:val="00677B22"/>
    <w:rsid w:val="006809F3"/>
    <w:rsid w:val="006819AB"/>
    <w:rsid w:val="0068552C"/>
    <w:rsid w:val="006905BA"/>
    <w:rsid w:val="00692E04"/>
    <w:rsid w:val="0069394F"/>
    <w:rsid w:val="0069424F"/>
    <w:rsid w:val="00695F78"/>
    <w:rsid w:val="00697C5B"/>
    <w:rsid w:val="006A75E2"/>
    <w:rsid w:val="006B11EA"/>
    <w:rsid w:val="006B4F33"/>
    <w:rsid w:val="006B5DD0"/>
    <w:rsid w:val="006C49F5"/>
    <w:rsid w:val="006D3968"/>
    <w:rsid w:val="006D6DDF"/>
    <w:rsid w:val="006E0DFC"/>
    <w:rsid w:val="006E2990"/>
    <w:rsid w:val="006E5478"/>
    <w:rsid w:val="006E5F2A"/>
    <w:rsid w:val="006F20F9"/>
    <w:rsid w:val="006F3202"/>
    <w:rsid w:val="007030A8"/>
    <w:rsid w:val="00704B9A"/>
    <w:rsid w:val="00711396"/>
    <w:rsid w:val="007137D1"/>
    <w:rsid w:val="00717C6C"/>
    <w:rsid w:val="00723834"/>
    <w:rsid w:val="007300B2"/>
    <w:rsid w:val="00730EC0"/>
    <w:rsid w:val="00733088"/>
    <w:rsid w:val="0073464D"/>
    <w:rsid w:val="00735D68"/>
    <w:rsid w:val="00741EA3"/>
    <w:rsid w:val="00742A88"/>
    <w:rsid w:val="007430F5"/>
    <w:rsid w:val="00743306"/>
    <w:rsid w:val="007464C8"/>
    <w:rsid w:val="00752863"/>
    <w:rsid w:val="00752B5B"/>
    <w:rsid w:val="00752DD0"/>
    <w:rsid w:val="00753A62"/>
    <w:rsid w:val="00754417"/>
    <w:rsid w:val="00755EDA"/>
    <w:rsid w:val="00755FB3"/>
    <w:rsid w:val="00756B68"/>
    <w:rsid w:val="00763311"/>
    <w:rsid w:val="00765DB5"/>
    <w:rsid w:val="007701C8"/>
    <w:rsid w:val="007719C5"/>
    <w:rsid w:val="00775DB0"/>
    <w:rsid w:val="00775EF0"/>
    <w:rsid w:val="007804AA"/>
    <w:rsid w:val="00782529"/>
    <w:rsid w:val="00782C10"/>
    <w:rsid w:val="00786CE0"/>
    <w:rsid w:val="00791972"/>
    <w:rsid w:val="00791A40"/>
    <w:rsid w:val="00795401"/>
    <w:rsid w:val="00796965"/>
    <w:rsid w:val="007A1F64"/>
    <w:rsid w:val="007A2B09"/>
    <w:rsid w:val="007A576B"/>
    <w:rsid w:val="007A6316"/>
    <w:rsid w:val="007A674A"/>
    <w:rsid w:val="007A7E7E"/>
    <w:rsid w:val="007B3BE6"/>
    <w:rsid w:val="007B79C6"/>
    <w:rsid w:val="007C1063"/>
    <w:rsid w:val="007C18D4"/>
    <w:rsid w:val="007C3623"/>
    <w:rsid w:val="007C74C5"/>
    <w:rsid w:val="007C7853"/>
    <w:rsid w:val="007C78BB"/>
    <w:rsid w:val="007D226B"/>
    <w:rsid w:val="007D5E5C"/>
    <w:rsid w:val="007E1EC8"/>
    <w:rsid w:val="007E2ACA"/>
    <w:rsid w:val="007E2ED0"/>
    <w:rsid w:val="007E6089"/>
    <w:rsid w:val="007F153C"/>
    <w:rsid w:val="007F60A7"/>
    <w:rsid w:val="007F6C19"/>
    <w:rsid w:val="007F756F"/>
    <w:rsid w:val="00802336"/>
    <w:rsid w:val="008035B4"/>
    <w:rsid w:val="00804DC5"/>
    <w:rsid w:val="00805D16"/>
    <w:rsid w:val="008161F8"/>
    <w:rsid w:val="008259B5"/>
    <w:rsid w:val="00825CF8"/>
    <w:rsid w:val="00831782"/>
    <w:rsid w:val="008350DF"/>
    <w:rsid w:val="008361E7"/>
    <w:rsid w:val="008443BF"/>
    <w:rsid w:val="0085213E"/>
    <w:rsid w:val="0085252A"/>
    <w:rsid w:val="00860CBF"/>
    <w:rsid w:val="00863C58"/>
    <w:rsid w:val="00866E22"/>
    <w:rsid w:val="00870753"/>
    <w:rsid w:val="00870A3D"/>
    <w:rsid w:val="0087200F"/>
    <w:rsid w:val="00874CF6"/>
    <w:rsid w:val="008910D9"/>
    <w:rsid w:val="008911BB"/>
    <w:rsid w:val="00897D6D"/>
    <w:rsid w:val="008A33D7"/>
    <w:rsid w:val="008A4329"/>
    <w:rsid w:val="008C0E91"/>
    <w:rsid w:val="008C1FA9"/>
    <w:rsid w:val="008C3886"/>
    <w:rsid w:val="008C4D60"/>
    <w:rsid w:val="008C61A8"/>
    <w:rsid w:val="008C7220"/>
    <w:rsid w:val="008D04D3"/>
    <w:rsid w:val="008D1D7C"/>
    <w:rsid w:val="008D3E7E"/>
    <w:rsid w:val="008D71DD"/>
    <w:rsid w:val="008D7432"/>
    <w:rsid w:val="008E31E1"/>
    <w:rsid w:val="008E3280"/>
    <w:rsid w:val="008E3399"/>
    <w:rsid w:val="008E403F"/>
    <w:rsid w:val="008F0518"/>
    <w:rsid w:val="008F67C4"/>
    <w:rsid w:val="009005E3"/>
    <w:rsid w:val="00900E24"/>
    <w:rsid w:val="00903337"/>
    <w:rsid w:val="00905EE5"/>
    <w:rsid w:val="00907219"/>
    <w:rsid w:val="00911B49"/>
    <w:rsid w:val="00915608"/>
    <w:rsid w:val="009165BE"/>
    <w:rsid w:val="0092770B"/>
    <w:rsid w:val="00932D8F"/>
    <w:rsid w:val="00933591"/>
    <w:rsid w:val="00934EA2"/>
    <w:rsid w:val="009457A2"/>
    <w:rsid w:val="009473A6"/>
    <w:rsid w:val="0095046E"/>
    <w:rsid w:val="0095129C"/>
    <w:rsid w:val="00951994"/>
    <w:rsid w:val="0095348D"/>
    <w:rsid w:val="0095609E"/>
    <w:rsid w:val="00956B97"/>
    <w:rsid w:val="00957694"/>
    <w:rsid w:val="00961017"/>
    <w:rsid w:val="009643FC"/>
    <w:rsid w:val="0096617F"/>
    <w:rsid w:val="009672AA"/>
    <w:rsid w:val="009728BA"/>
    <w:rsid w:val="009735AD"/>
    <w:rsid w:val="009765C0"/>
    <w:rsid w:val="00982EE1"/>
    <w:rsid w:val="009847E0"/>
    <w:rsid w:val="00986918"/>
    <w:rsid w:val="009911F0"/>
    <w:rsid w:val="0099220D"/>
    <w:rsid w:val="0099449F"/>
    <w:rsid w:val="009A1DB5"/>
    <w:rsid w:val="009A492F"/>
    <w:rsid w:val="009B0483"/>
    <w:rsid w:val="009B3D10"/>
    <w:rsid w:val="009B6472"/>
    <w:rsid w:val="009C2D8C"/>
    <w:rsid w:val="009C5084"/>
    <w:rsid w:val="009C6B5D"/>
    <w:rsid w:val="009C7192"/>
    <w:rsid w:val="009C736E"/>
    <w:rsid w:val="009D2187"/>
    <w:rsid w:val="009D302B"/>
    <w:rsid w:val="009D677A"/>
    <w:rsid w:val="009D7121"/>
    <w:rsid w:val="009E11E0"/>
    <w:rsid w:val="009E5D5E"/>
    <w:rsid w:val="009E7773"/>
    <w:rsid w:val="009E786B"/>
    <w:rsid w:val="009F2516"/>
    <w:rsid w:val="009F26B6"/>
    <w:rsid w:val="009F509F"/>
    <w:rsid w:val="009F62B2"/>
    <w:rsid w:val="00A0381E"/>
    <w:rsid w:val="00A12D2B"/>
    <w:rsid w:val="00A14265"/>
    <w:rsid w:val="00A228FF"/>
    <w:rsid w:val="00A23131"/>
    <w:rsid w:val="00A35A22"/>
    <w:rsid w:val="00A3749C"/>
    <w:rsid w:val="00A4038F"/>
    <w:rsid w:val="00A437D2"/>
    <w:rsid w:val="00A4631F"/>
    <w:rsid w:val="00A46389"/>
    <w:rsid w:val="00A50F9C"/>
    <w:rsid w:val="00A51D14"/>
    <w:rsid w:val="00A53A76"/>
    <w:rsid w:val="00A53E60"/>
    <w:rsid w:val="00A551DF"/>
    <w:rsid w:val="00A60A27"/>
    <w:rsid w:val="00A6232D"/>
    <w:rsid w:val="00A62836"/>
    <w:rsid w:val="00A64BE6"/>
    <w:rsid w:val="00A65A4B"/>
    <w:rsid w:val="00A7031B"/>
    <w:rsid w:val="00A819E3"/>
    <w:rsid w:val="00A86909"/>
    <w:rsid w:val="00A87E6C"/>
    <w:rsid w:val="00A931E5"/>
    <w:rsid w:val="00AA3D29"/>
    <w:rsid w:val="00AA51DF"/>
    <w:rsid w:val="00AB1C83"/>
    <w:rsid w:val="00AB4716"/>
    <w:rsid w:val="00AB5352"/>
    <w:rsid w:val="00AB5B7F"/>
    <w:rsid w:val="00AB785C"/>
    <w:rsid w:val="00AC2DE6"/>
    <w:rsid w:val="00AC4B47"/>
    <w:rsid w:val="00AC7FE0"/>
    <w:rsid w:val="00AD229B"/>
    <w:rsid w:val="00AD7AF1"/>
    <w:rsid w:val="00AE087B"/>
    <w:rsid w:val="00AE275D"/>
    <w:rsid w:val="00AE3A33"/>
    <w:rsid w:val="00AF4227"/>
    <w:rsid w:val="00AF51DA"/>
    <w:rsid w:val="00B00207"/>
    <w:rsid w:val="00B03521"/>
    <w:rsid w:val="00B126EB"/>
    <w:rsid w:val="00B12D46"/>
    <w:rsid w:val="00B134CB"/>
    <w:rsid w:val="00B17F71"/>
    <w:rsid w:val="00B20A59"/>
    <w:rsid w:val="00B22A58"/>
    <w:rsid w:val="00B246A5"/>
    <w:rsid w:val="00B25768"/>
    <w:rsid w:val="00B265BA"/>
    <w:rsid w:val="00B3143E"/>
    <w:rsid w:val="00B3204C"/>
    <w:rsid w:val="00B34B05"/>
    <w:rsid w:val="00B35D18"/>
    <w:rsid w:val="00B36DAF"/>
    <w:rsid w:val="00B36FDB"/>
    <w:rsid w:val="00B400FA"/>
    <w:rsid w:val="00B43BB3"/>
    <w:rsid w:val="00B44A4A"/>
    <w:rsid w:val="00B454F0"/>
    <w:rsid w:val="00B45C8D"/>
    <w:rsid w:val="00B47047"/>
    <w:rsid w:val="00B5013F"/>
    <w:rsid w:val="00B50423"/>
    <w:rsid w:val="00B51A5A"/>
    <w:rsid w:val="00B51FE5"/>
    <w:rsid w:val="00B53476"/>
    <w:rsid w:val="00B53FB4"/>
    <w:rsid w:val="00B6057E"/>
    <w:rsid w:val="00B61857"/>
    <w:rsid w:val="00B67419"/>
    <w:rsid w:val="00B70DB5"/>
    <w:rsid w:val="00B7128A"/>
    <w:rsid w:val="00B72CF2"/>
    <w:rsid w:val="00B807B3"/>
    <w:rsid w:val="00B86618"/>
    <w:rsid w:val="00B87F10"/>
    <w:rsid w:val="00B90B24"/>
    <w:rsid w:val="00B93A64"/>
    <w:rsid w:val="00B957C1"/>
    <w:rsid w:val="00BA0C43"/>
    <w:rsid w:val="00BA37EE"/>
    <w:rsid w:val="00BA4DFA"/>
    <w:rsid w:val="00BA6BB6"/>
    <w:rsid w:val="00BA6BD4"/>
    <w:rsid w:val="00BA797D"/>
    <w:rsid w:val="00BB099A"/>
    <w:rsid w:val="00BB3D1F"/>
    <w:rsid w:val="00BB4286"/>
    <w:rsid w:val="00BB4FB7"/>
    <w:rsid w:val="00BC2124"/>
    <w:rsid w:val="00BC27C7"/>
    <w:rsid w:val="00BC7C41"/>
    <w:rsid w:val="00BD0355"/>
    <w:rsid w:val="00BD3A92"/>
    <w:rsid w:val="00BD5EEB"/>
    <w:rsid w:val="00BE1922"/>
    <w:rsid w:val="00BE2CE5"/>
    <w:rsid w:val="00BE4FFB"/>
    <w:rsid w:val="00BE518F"/>
    <w:rsid w:val="00BE6BE6"/>
    <w:rsid w:val="00BF18A4"/>
    <w:rsid w:val="00BF275B"/>
    <w:rsid w:val="00BF298F"/>
    <w:rsid w:val="00BF4EEA"/>
    <w:rsid w:val="00BF73A1"/>
    <w:rsid w:val="00C06C0F"/>
    <w:rsid w:val="00C142BB"/>
    <w:rsid w:val="00C15FF4"/>
    <w:rsid w:val="00C216D8"/>
    <w:rsid w:val="00C21737"/>
    <w:rsid w:val="00C2332A"/>
    <w:rsid w:val="00C31E86"/>
    <w:rsid w:val="00C33179"/>
    <w:rsid w:val="00C3433C"/>
    <w:rsid w:val="00C35577"/>
    <w:rsid w:val="00C4505B"/>
    <w:rsid w:val="00C45D3E"/>
    <w:rsid w:val="00C479D4"/>
    <w:rsid w:val="00C479DB"/>
    <w:rsid w:val="00C51D00"/>
    <w:rsid w:val="00C54BB5"/>
    <w:rsid w:val="00C577E1"/>
    <w:rsid w:val="00C64C60"/>
    <w:rsid w:val="00C667DA"/>
    <w:rsid w:val="00C717DD"/>
    <w:rsid w:val="00C75C4C"/>
    <w:rsid w:val="00C85753"/>
    <w:rsid w:val="00C85806"/>
    <w:rsid w:val="00C87523"/>
    <w:rsid w:val="00C9033E"/>
    <w:rsid w:val="00C95472"/>
    <w:rsid w:val="00CA13A2"/>
    <w:rsid w:val="00CA2F3F"/>
    <w:rsid w:val="00CA6FB3"/>
    <w:rsid w:val="00CB1EB3"/>
    <w:rsid w:val="00CB44D2"/>
    <w:rsid w:val="00CB6228"/>
    <w:rsid w:val="00CB70E1"/>
    <w:rsid w:val="00CC3493"/>
    <w:rsid w:val="00CC3524"/>
    <w:rsid w:val="00CC608B"/>
    <w:rsid w:val="00CC7971"/>
    <w:rsid w:val="00CD1F22"/>
    <w:rsid w:val="00CD25D2"/>
    <w:rsid w:val="00CD2B74"/>
    <w:rsid w:val="00CD3C29"/>
    <w:rsid w:val="00CD4B11"/>
    <w:rsid w:val="00CD655D"/>
    <w:rsid w:val="00CE65AA"/>
    <w:rsid w:val="00CE693C"/>
    <w:rsid w:val="00CF2085"/>
    <w:rsid w:val="00CF50E8"/>
    <w:rsid w:val="00CF79AA"/>
    <w:rsid w:val="00D07FF1"/>
    <w:rsid w:val="00D128C0"/>
    <w:rsid w:val="00D15214"/>
    <w:rsid w:val="00D201B2"/>
    <w:rsid w:val="00D202B1"/>
    <w:rsid w:val="00D30202"/>
    <w:rsid w:val="00D30A20"/>
    <w:rsid w:val="00D317E0"/>
    <w:rsid w:val="00D473AB"/>
    <w:rsid w:val="00D54106"/>
    <w:rsid w:val="00D64AF1"/>
    <w:rsid w:val="00D66C4B"/>
    <w:rsid w:val="00D72074"/>
    <w:rsid w:val="00D74B77"/>
    <w:rsid w:val="00D7670E"/>
    <w:rsid w:val="00D80E3A"/>
    <w:rsid w:val="00D84CDB"/>
    <w:rsid w:val="00D84E08"/>
    <w:rsid w:val="00D87082"/>
    <w:rsid w:val="00D87421"/>
    <w:rsid w:val="00D900DE"/>
    <w:rsid w:val="00D93F7F"/>
    <w:rsid w:val="00D9790F"/>
    <w:rsid w:val="00DA495E"/>
    <w:rsid w:val="00DA7899"/>
    <w:rsid w:val="00DB1025"/>
    <w:rsid w:val="00DB32C7"/>
    <w:rsid w:val="00DB425B"/>
    <w:rsid w:val="00DB5A25"/>
    <w:rsid w:val="00DB736B"/>
    <w:rsid w:val="00DB7CE4"/>
    <w:rsid w:val="00DC0F44"/>
    <w:rsid w:val="00DC23A5"/>
    <w:rsid w:val="00DC4B74"/>
    <w:rsid w:val="00DD0070"/>
    <w:rsid w:val="00DD2B42"/>
    <w:rsid w:val="00DD3980"/>
    <w:rsid w:val="00DD49EC"/>
    <w:rsid w:val="00DD7841"/>
    <w:rsid w:val="00DE2E2E"/>
    <w:rsid w:val="00DE7E06"/>
    <w:rsid w:val="00DF0B96"/>
    <w:rsid w:val="00DF2173"/>
    <w:rsid w:val="00DF40F0"/>
    <w:rsid w:val="00E00275"/>
    <w:rsid w:val="00E0489D"/>
    <w:rsid w:val="00E108C3"/>
    <w:rsid w:val="00E10ED7"/>
    <w:rsid w:val="00E10F1B"/>
    <w:rsid w:val="00E1246A"/>
    <w:rsid w:val="00E14AFE"/>
    <w:rsid w:val="00E2175A"/>
    <w:rsid w:val="00E21DEB"/>
    <w:rsid w:val="00E2387C"/>
    <w:rsid w:val="00E23C09"/>
    <w:rsid w:val="00E27EB6"/>
    <w:rsid w:val="00E32272"/>
    <w:rsid w:val="00E41847"/>
    <w:rsid w:val="00E423AB"/>
    <w:rsid w:val="00E500E6"/>
    <w:rsid w:val="00E51EAF"/>
    <w:rsid w:val="00E5620B"/>
    <w:rsid w:val="00E61336"/>
    <w:rsid w:val="00E62084"/>
    <w:rsid w:val="00E77656"/>
    <w:rsid w:val="00E90076"/>
    <w:rsid w:val="00E91F7E"/>
    <w:rsid w:val="00E94D4F"/>
    <w:rsid w:val="00E9649B"/>
    <w:rsid w:val="00E967B4"/>
    <w:rsid w:val="00E97A6A"/>
    <w:rsid w:val="00EA276F"/>
    <w:rsid w:val="00EA2ED7"/>
    <w:rsid w:val="00EA30C3"/>
    <w:rsid w:val="00EA3577"/>
    <w:rsid w:val="00EB60AE"/>
    <w:rsid w:val="00EB6384"/>
    <w:rsid w:val="00EB72EB"/>
    <w:rsid w:val="00EC28F7"/>
    <w:rsid w:val="00EC2F05"/>
    <w:rsid w:val="00EC4FE4"/>
    <w:rsid w:val="00EC6332"/>
    <w:rsid w:val="00ED4369"/>
    <w:rsid w:val="00ED4E5B"/>
    <w:rsid w:val="00EE08C7"/>
    <w:rsid w:val="00EE427B"/>
    <w:rsid w:val="00EE560A"/>
    <w:rsid w:val="00EE5EF2"/>
    <w:rsid w:val="00EF14DE"/>
    <w:rsid w:val="00EF1561"/>
    <w:rsid w:val="00EF4620"/>
    <w:rsid w:val="00EF51C7"/>
    <w:rsid w:val="00F0030C"/>
    <w:rsid w:val="00F066E3"/>
    <w:rsid w:val="00F07CB5"/>
    <w:rsid w:val="00F11813"/>
    <w:rsid w:val="00F12F7C"/>
    <w:rsid w:val="00F13F00"/>
    <w:rsid w:val="00F163EB"/>
    <w:rsid w:val="00F21191"/>
    <w:rsid w:val="00F263A2"/>
    <w:rsid w:val="00F304A2"/>
    <w:rsid w:val="00F307AD"/>
    <w:rsid w:val="00F34C36"/>
    <w:rsid w:val="00F36632"/>
    <w:rsid w:val="00F369B9"/>
    <w:rsid w:val="00F36F85"/>
    <w:rsid w:val="00F41125"/>
    <w:rsid w:val="00F42FA6"/>
    <w:rsid w:val="00F4367B"/>
    <w:rsid w:val="00F539C5"/>
    <w:rsid w:val="00F53B29"/>
    <w:rsid w:val="00F55DEB"/>
    <w:rsid w:val="00F55FA1"/>
    <w:rsid w:val="00F63428"/>
    <w:rsid w:val="00F6406E"/>
    <w:rsid w:val="00F640EA"/>
    <w:rsid w:val="00F64DB9"/>
    <w:rsid w:val="00F71841"/>
    <w:rsid w:val="00F727ED"/>
    <w:rsid w:val="00F82C40"/>
    <w:rsid w:val="00F845C2"/>
    <w:rsid w:val="00F86AEB"/>
    <w:rsid w:val="00F96872"/>
    <w:rsid w:val="00F96B94"/>
    <w:rsid w:val="00FB0D42"/>
    <w:rsid w:val="00FB1988"/>
    <w:rsid w:val="00FC0D88"/>
    <w:rsid w:val="00FC2890"/>
    <w:rsid w:val="00FC3506"/>
    <w:rsid w:val="00FC48AB"/>
    <w:rsid w:val="00FC4A14"/>
    <w:rsid w:val="00FC6E45"/>
    <w:rsid w:val="00FE59C6"/>
    <w:rsid w:val="00FF09F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C605C-30BB-4788-808E-A7600DD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4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5769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69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69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769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769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769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769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769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769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694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769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69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769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7694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57694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576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5769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57694"/>
    <w:rPr>
      <w:rFonts w:asciiTheme="majorHAnsi" w:eastAsiaTheme="majorEastAsia" w:hAnsiTheme="majorHAnsi" w:cstheme="majorBidi"/>
      <w:kern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82EE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2EE6"/>
  </w:style>
  <w:style w:type="paragraph" w:styleId="20">
    <w:name w:val="toc 2"/>
    <w:basedOn w:val="a"/>
    <w:next w:val="a"/>
    <w:autoRedefine/>
    <w:uiPriority w:val="39"/>
    <w:unhideWhenUsed/>
    <w:rsid w:val="00382EE6"/>
    <w:pPr>
      <w:ind w:leftChars="200" w:left="420"/>
    </w:pPr>
  </w:style>
  <w:style w:type="character" w:styleId="a3">
    <w:name w:val="Hyperlink"/>
    <w:basedOn w:val="a0"/>
    <w:uiPriority w:val="99"/>
    <w:unhideWhenUsed/>
    <w:rsid w:val="00382E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2F7C"/>
    <w:pPr>
      <w:ind w:firstLineChars="200" w:firstLine="420"/>
    </w:pPr>
  </w:style>
  <w:style w:type="paragraph" w:customStyle="1" w:styleId="11">
    <w:name w:val="列出段落1"/>
    <w:basedOn w:val="a"/>
    <w:rsid w:val="00BD0355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5">
    <w:name w:val="header"/>
    <w:basedOn w:val="a"/>
    <w:link w:val="Char"/>
    <w:uiPriority w:val="99"/>
    <w:unhideWhenUsed/>
    <w:rsid w:val="00535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5CF3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5C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5CF3"/>
    <w:rPr>
      <w:rFonts w:ascii="宋体" w:eastAsia="宋体" w:hAnsi="宋体" w:cs="宋体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238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32F9-7325-4D98-9214-2E95AEAD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shen</dc:creator>
  <cp:keywords/>
  <dc:description/>
  <cp:lastModifiedBy>mes</cp:lastModifiedBy>
  <cp:revision>27</cp:revision>
  <dcterms:created xsi:type="dcterms:W3CDTF">2016-12-12T09:26:00Z</dcterms:created>
  <dcterms:modified xsi:type="dcterms:W3CDTF">2016-12-13T10:04:00Z</dcterms:modified>
</cp:coreProperties>
</file>