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B41D" w14:textId="77777777" w:rsidR="00C04344" w:rsidRPr="0012565E" w:rsidRDefault="001E150F" w:rsidP="001E150F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12565E">
        <w:rPr>
          <w:rFonts w:ascii="华文中宋" w:eastAsia="华文中宋" w:hAnsi="华文中宋" w:hint="eastAsia"/>
          <w:b/>
          <w:sz w:val="32"/>
          <w:szCs w:val="32"/>
        </w:rPr>
        <w:t>2</w:t>
      </w:r>
      <w:r w:rsidRPr="0012565E">
        <w:rPr>
          <w:rFonts w:ascii="华文中宋" w:eastAsia="华文中宋" w:hAnsi="华文中宋"/>
          <w:b/>
          <w:sz w:val="32"/>
          <w:szCs w:val="32"/>
        </w:rPr>
        <w:t>02</w:t>
      </w:r>
      <w:r w:rsidR="00225E21">
        <w:rPr>
          <w:rFonts w:ascii="华文中宋" w:eastAsia="华文中宋" w:hAnsi="华文中宋"/>
          <w:b/>
          <w:sz w:val="32"/>
          <w:szCs w:val="32"/>
        </w:rPr>
        <w:t>2</w:t>
      </w:r>
      <w:r w:rsidRPr="0012565E">
        <w:rPr>
          <w:rFonts w:ascii="华文中宋" w:eastAsia="华文中宋" w:hAnsi="华文中宋"/>
          <w:b/>
          <w:sz w:val="32"/>
          <w:szCs w:val="32"/>
        </w:rPr>
        <w:t>-202</w:t>
      </w:r>
      <w:r w:rsidR="00225E21">
        <w:rPr>
          <w:rFonts w:ascii="华文中宋" w:eastAsia="华文中宋" w:hAnsi="华文中宋"/>
          <w:b/>
          <w:sz w:val="32"/>
          <w:szCs w:val="32"/>
        </w:rPr>
        <w:t>3</w:t>
      </w:r>
      <w:r w:rsidRPr="0012565E">
        <w:rPr>
          <w:rFonts w:ascii="华文中宋" w:eastAsia="华文中宋" w:hAnsi="华文中宋" w:hint="eastAsia"/>
          <w:b/>
          <w:sz w:val="32"/>
          <w:szCs w:val="32"/>
        </w:rPr>
        <w:t>学年第</w:t>
      </w:r>
      <w:r w:rsidR="00225E21">
        <w:rPr>
          <w:rFonts w:ascii="华文中宋" w:eastAsia="华文中宋" w:hAnsi="华文中宋" w:hint="eastAsia"/>
          <w:b/>
          <w:sz w:val="32"/>
          <w:szCs w:val="32"/>
        </w:rPr>
        <w:t>一</w:t>
      </w:r>
      <w:r w:rsidRPr="0012565E">
        <w:rPr>
          <w:rFonts w:ascii="华文中宋" w:eastAsia="华文中宋" w:hAnsi="华文中宋" w:hint="eastAsia"/>
          <w:b/>
          <w:sz w:val="32"/>
          <w:szCs w:val="32"/>
        </w:rPr>
        <w:t>学期《中文写作》</w:t>
      </w:r>
    </w:p>
    <w:p w14:paraId="35777C60" w14:textId="77777777" w:rsidR="001E150F" w:rsidRPr="0012565E" w:rsidRDefault="001E150F" w:rsidP="001E150F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12565E">
        <w:rPr>
          <w:rFonts w:ascii="华文中宋" w:eastAsia="华文中宋" w:hAnsi="华文中宋" w:hint="eastAsia"/>
          <w:b/>
          <w:sz w:val="32"/>
          <w:szCs w:val="32"/>
        </w:rPr>
        <w:t>课程考核</w:t>
      </w:r>
      <w:r w:rsidR="00B312C8" w:rsidRPr="0012565E">
        <w:rPr>
          <w:rFonts w:ascii="华文中宋" w:eastAsia="华文中宋" w:hAnsi="华文中宋" w:hint="eastAsia"/>
          <w:b/>
          <w:sz w:val="32"/>
          <w:szCs w:val="32"/>
        </w:rPr>
        <w:t>内容及</w:t>
      </w:r>
      <w:r w:rsidR="00C04344" w:rsidRPr="0012565E">
        <w:rPr>
          <w:rFonts w:ascii="华文中宋" w:eastAsia="华文中宋" w:hAnsi="华文中宋" w:hint="eastAsia"/>
          <w:b/>
          <w:sz w:val="32"/>
          <w:szCs w:val="32"/>
        </w:rPr>
        <w:t>要求</w:t>
      </w:r>
    </w:p>
    <w:p w14:paraId="43EB3F6C" w14:textId="77777777" w:rsidR="007F3330" w:rsidRPr="007A0814" w:rsidRDefault="00C04344" w:rsidP="00B86A13">
      <w:pPr>
        <w:spacing w:before="240" w:after="240"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832162" w:rsidRPr="007A0814">
        <w:rPr>
          <w:rFonts w:ascii="黑体" w:eastAsia="黑体" w:hAnsi="黑体" w:hint="eastAsia"/>
          <w:sz w:val="28"/>
          <w:szCs w:val="28"/>
        </w:rPr>
        <w:t>、</w:t>
      </w:r>
      <w:r w:rsidR="005B33A4">
        <w:rPr>
          <w:rFonts w:ascii="黑体" w:eastAsia="黑体" w:hAnsi="黑体" w:hint="eastAsia"/>
          <w:sz w:val="28"/>
          <w:szCs w:val="28"/>
        </w:rPr>
        <w:t>审美文体</w:t>
      </w:r>
      <w:r w:rsidR="007F3330" w:rsidRPr="007A0814">
        <w:rPr>
          <w:rFonts w:ascii="黑体" w:eastAsia="黑体" w:hAnsi="黑体" w:hint="eastAsia"/>
          <w:sz w:val="28"/>
          <w:szCs w:val="28"/>
        </w:rPr>
        <w:t>写作</w:t>
      </w:r>
    </w:p>
    <w:p w14:paraId="32ECF631" w14:textId="77777777" w:rsidR="00B86A13" w:rsidRDefault="00B86A13" w:rsidP="00B86A13">
      <w:pPr>
        <w:spacing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9B730E">
        <w:rPr>
          <w:rFonts w:ascii="楷体" w:eastAsia="楷体" w:hAnsi="楷体" w:hint="eastAsia"/>
          <w:sz w:val="28"/>
          <w:szCs w:val="28"/>
        </w:rPr>
        <w:t>让我们一起坐在时光</w:t>
      </w:r>
      <w:proofErr w:type="gramStart"/>
      <w:r w:rsidRPr="009B730E">
        <w:rPr>
          <w:rFonts w:ascii="楷体" w:eastAsia="楷体" w:hAnsi="楷体" w:hint="eastAsia"/>
          <w:sz w:val="28"/>
          <w:szCs w:val="28"/>
        </w:rPr>
        <w:t>隧道机</w:t>
      </w:r>
      <w:proofErr w:type="gramEnd"/>
      <w:r w:rsidRPr="009B730E">
        <w:rPr>
          <w:rFonts w:ascii="楷体" w:eastAsia="楷体" w:hAnsi="楷体" w:hint="eastAsia"/>
          <w:sz w:val="28"/>
          <w:szCs w:val="28"/>
        </w:rPr>
        <w:t>里，来到1</w:t>
      </w:r>
      <w:r>
        <w:rPr>
          <w:rFonts w:ascii="楷体" w:eastAsia="楷体" w:hAnsi="楷体" w:hint="eastAsia"/>
          <w:sz w:val="28"/>
          <w:szCs w:val="28"/>
        </w:rPr>
        <w:t>5</w:t>
      </w:r>
      <w:r w:rsidRPr="009B730E">
        <w:rPr>
          <w:rFonts w:ascii="楷体" w:eastAsia="楷体" w:hAnsi="楷体" w:hint="eastAsia"/>
          <w:sz w:val="28"/>
          <w:szCs w:val="28"/>
        </w:rPr>
        <w:t>年后的世界，也就是20</w:t>
      </w:r>
      <w:r>
        <w:rPr>
          <w:rFonts w:ascii="楷体" w:eastAsia="楷体" w:hAnsi="楷体" w:hint="eastAsia"/>
          <w:sz w:val="28"/>
          <w:szCs w:val="28"/>
        </w:rPr>
        <w:t>35那一年的世界，请算一算，那</w:t>
      </w:r>
      <w:r w:rsidRPr="009B730E">
        <w:rPr>
          <w:rFonts w:ascii="楷体" w:eastAsia="楷体" w:hAnsi="楷体" w:hint="eastAsia"/>
          <w:sz w:val="28"/>
          <w:szCs w:val="28"/>
        </w:rPr>
        <w:t>时你是多少岁?容貌有变化吗？请你尽量想象1</w:t>
      </w:r>
      <w:r>
        <w:rPr>
          <w:rFonts w:ascii="楷体" w:eastAsia="楷体" w:hAnsi="楷体" w:hint="eastAsia"/>
          <w:sz w:val="28"/>
          <w:szCs w:val="28"/>
        </w:rPr>
        <w:t>5</w:t>
      </w:r>
      <w:r w:rsidRPr="009B730E">
        <w:rPr>
          <w:rFonts w:ascii="楷体" w:eastAsia="楷体" w:hAnsi="楷体" w:hint="eastAsia"/>
          <w:sz w:val="28"/>
          <w:szCs w:val="28"/>
        </w:rPr>
        <w:t>年后的情形，越仔细越好。</w:t>
      </w:r>
    </w:p>
    <w:p w14:paraId="47AD751D" w14:textId="77777777" w:rsidR="00B86A13" w:rsidRDefault="00B86A13" w:rsidP="00B86A13">
      <w:pPr>
        <w:spacing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7A0814">
        <w:rPr>
          <w:rFonts w:ascii="楷体" w:eastAsia="楷体" w:hAnsi="楷体" w:hint="eastAsia"/>
          <w:sz w:val="28"/>
          <w:szCs w:val="28"/>
        </w:rPr>
        <w:t>请以“</w:t>
      </w:r>
      <w:r w:rsidRPr="006A3C58">
        <w:rPr>
          <w:rFonts w:ascii="楷体" w:eastAsia="楷体" w:hAnsi="楷体" w:hint="eastAsia"/>
          <w:b/>
          <w:sz w:val="28"/>
          <w:szCs w:val="28"/>
        </w:rPr>
        <w:t>我的未来自画像</w:t>
      </w:r>
      <w:r w:rsidRPr="007A0814">
        <w:rPr>
          <w:rFonts w:ascii="楷体" w:eastAsia="楷体" w:hAnsi="楷体" w:hint="eastAsia"/>
          <w:sz w:val="28"/>
          <w:szCs w:val="28"/>
        </w:rPr>
        <w:t>”为主题，写一篇1</w:t>
      </w:r>
      <w:r w:rsidRPr="007A0814">
        <w:rPr>
          <w:rFonts w:ascii="楷体" w:eastAsia="楷体" w:hAnsi="楷体"/>
          <w:sz w:val="28"/>
          <w:szCs w:val="28"/>
        </w:rPr>
        <w:t>500</w:t>
      </w:r>
      <w:r w:rsidRPr="007A0814">
        <w:rPr>
          <w:rFonts w:ascii="楷体" w:eastAsia="楷体" w:hAnsi="楷体" w:hint="eastAsia"/>
          <w:sz w:val="28"/>
          <w:szCs w:val="28"/>
        </w:rPr>
        <w:t>字左右的</w:t>
      </w:r>
      <w:r>
        <w:rPr>
          <w:rFonts w:ascii="楷体" w:eastAsia="楷体" w:hAnsi="楷体" w:hint="eastAsia"/>
          <w:sz w:val="28"/>
          <w:szCs w:val="28"/>
        </w:rPr>
        <w:t>文章，体裁</w:t>
      </w:r>
      <w:r w:rsidRPr="00B312C8">
        <w:rPr>
          <w:rFonts w:ascii="楷体" w:eastAsia="楷体" w:hAnsi="楷体" w:hint="eastAsia"/>
          <w:color w:val="FF0000"/>
          <w:sz w:val="28"/>
          <w:szCs w:val="28"/>
        </w:rPr>
        <w:t>除诗歌</w:t>
      </w:r>
      <w:r>
        <w:rPr>
          <w:rFonts w:ascii="楷体" w:eastAsia="楷体" w:hAnsi="楷体" w:hint="eastAsia"/>
          <w:sz w:val="28"/>
          <w:szCs w:val="28"/>
        </w:rPr>
        <w:t>外均可以</w:t>
      </w:r>
      <w:r w:rsidRPr="007A0814">
        <w:rPr>
          <w:rFonts w:ascii="楷体" w:eastAsia="楷体" w:hAnsi="楷体" w:hint="eastAsia"/>
          <w:sz w:val="28"/>
          <w:szCs w:val="28"/>
        </w:rPr>
        <w:t>。</w:t>
      </w:r>
    </w:p>
    <w:p w14:paraId="6472C608" w14:textId="77777777" w:rsidR="00B86A13" w:rsidRDefault="00B86A13" w:rsidP="00B86A13">
      <w:pPr>
        <w:spacing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7A0814">
        <w:rPr>
          <w:rFonts w:ascii="楷体" w:eastAsia="楷体" w:hAnsi="楷体" w:hint="eastAsia"/>
          <w:sz w:val="28"/>
          <w:szCs w:val="28"/>
        </w:rPr>
        <w:t>格式要求：楷体，小四号字，行间距为“固定值，2</w:t>
      </w:r>
      <w:r w:rsidRPr="007A0814">
        <w:rPr>
          <w:rFonts w:ascii="楷体" w:eastAsia="楷体" w:hAnsi="楷体"/>
          <w:sz w:val="28"/>
          <w:szCs w:val="28"/>
        </w:rPr>
        <w:t>5</w:t>
      </w:r>
      <w:r w:rsidRPr="007A0814">
        <w:rPr>
          <w:rFonts w:ascii="楷体" w:eastAsia="楷体" w:hAnsi="楷体" w:hint="eastAsia"/>
          <w:sz w:val="28"/>
          <w:szCs w:val="28"/>
        </w:rPr>
        <w:t>磅”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2223FB59" w14:textId="77777777" w:rsidR="005B33A4" w:rsidRDefault="00C04344" w:rsidP="00B86A13">
      <w:pPr>
        <w:spacing w:before="240" w:after="240"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="00832162" w:rsidRPr="007A0814">
        <w:rPr>
          <w:rFonts w:ascii="黑体" w:eastAsia="黑体" w:hAnsi="黑体" w:hint="eastAsia"/>
          <w:sz w:val="28"/>
          <w:szCs w:val="28"/>
        </w:rPr>
        <w:t>、</w:t>
      </w:r>
      <w:r w:rsidR="005B33A4">
        <w:rPr>
          <w:rFonts w:ascii="黑体" w:eastAsia="黑体" w:hAnsi="黑体" w:hint="eastAsia"/>
          <w:sz w:val="28"/>
          <w:szCs w:val="28"/>
        </w:rPr>
        <w:t>应用文体写作</w:t>
      </w:r>
    </w:p>
    <w:p w14:paraId="596E4206" w14:textId="77777777" w:rsidR="004A03EB" w:rsidRPr="004A03EB" w:rsidRDefault="005B33A4" w:rsidP="005B33A4">
      <w:pPr>
        <w:spacing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5B33A4">
        <w:rPr>
          <w:rFonts w:ascii="楷体" w:eastAsia="楷体" w:hAnsi="楷体" w:hint="eastAsia"/>
          <w:sz w:val="28"/>
          <w:szCs w:val="28"/>
        </w:rPr>
        <w:t>今年是南京农业大学建校1</w:t>
      </w:r>
      <w:r w:rsidRPr="005B33A4">
        <w:rPr>
          <w:rFonts w:ascii="楷体" w:eastAsia="楷体" w:hAnsi="楷体"/>
          <w:sz w:val="28"/>
          <w:szCs w:val="28"/>
        </w:rPr>
        <w:t>20</w:t>
      </w:r>
      <w:r w:rsidRPr="005B33A4">
        <w:rPr>
          <w:rFonts w:ascii="楷体" w:eastAsia="楷体" w:hAnsi="楷体" w:hint="eastAsia"/>
          <w:sz w:val="28"/>
          <w:szCs w:val="28"/>
        </w:rPr>
        <w:t>周年，</w:t>
      </w:r>
      <w:proofErr w:type="gramStart"/>
      <w:r w:rsidR="0010385C">
        <w:rPr>
          <w:rFonts w:ascii="楷体" w:eastAsia="楷体" w:hAnsi="楷体" w:hint="eastAsia"/>
          <w:sz w:val="28"/>
          <w:szCs w:val="28"/>
        </w:rPr>
        <w:t>历代</w:t>
      </w:r>
      <w:r w:rsidR="0012565E">
        <w:rPr>
          <w:rFonts w:ascii="楷体" w:eastAsia="楷体" w:hAnsi="楷体" w:hint="eastAsia"/>
          <w:sz w:val="28"/>
          <w:szCs w:val="28"/>
        </w:rPr>
        <w:t>南农人</w:t>
      </w:r>
      <w:proofErr w:type="gramEnd"/>
      <w:r w:rsidR="0012565E" w:rsidRPr="0012565E">
        <w:rPr>
          <w:rFonts w:ascii="楷体" w:eastAsia="楷体" w:hAnsi="楷体" w:hint="eastAsia"/>
          <w:sz w:val="28"/>
          <w:szCs w:val="28"/>
        </w:rPr>
        <w:t>继承和发扬“诚朴勤仁”校训精神，坚定实施“1335”发展战略</w:t>
      </w:r>
      <w:r w:rsidR="0010385C">
        <w:rPr>
          <w:rFonts w:ascii="楷体" w:eastAsia="楷体" w:hAnsi="楷体" w:hint="eastAsia"/>
          <w:sz w:val="28"/>
          <w:szCs w:val="28"/>
        </w:rPr>
        <w:t>，在</w:t>
      </w:r>
      <w:r w:rsidR="0010385C" w:rsidRPr="003571C2">
        <w:rPr>
          <w:rFonts w:ascii="楷体" w:eastAsia="楷体" w:hAnsi="楷体" w:hint="eastAsia"/>
          <w:sz w:val="28"/>
          <w:szCs w:val="28"/>
        </w:rPr>
        <w:t>向农业特色世界一流大学阔步前行。作为南农的一份子，我们应</w:t>
      </w:r>
      <w:r w:rsidR="004A03EB" w:rsidRPr="005B33A4">
        <w:rPr>
          <w:rFonts w:ascii="楷体" w:eastAsia="楷体" w:hAnsi="楷体" w:hint="eastAsia"/>
          <w:sz w:val="28"/>
          <w:szCs w:val="28"/>
        </w:rPr>
        <w:t>自觉地把个人的成长成才与学校的发展紧密地联系在一起</w:t>
      </w:r>
      <w:r w:rsidR="0010385C">
        <w:rPr>
          <w:rFonts w:ascii="楷体" w:eastAsia="楷体" w:hAnsi="楷体" w:hint="eastAsia"/>
          <w:sz w:val="28"/>
          <w:szCs w:val="28"/>
        </w:rPr>
        <w:t>，</w:t>
      </w:r>
      <w:r w:rsidR="00C34681">
        <w:rPr>
          <w:rFonts w:ascii="楷体" w:eastAsia="楷体" w:hAnsi="楷体" w:hint="eastAsia"/>
          <w:sz w:val="28"/>
          <w:szCs w:val="28"/>
        </w:rPr>
        <w:t>为此特开展</w:t>
      </w:r>
      <w:r w:rsidR="00C34681" w:rsidRPr="0012565E">
        <w:rPr>
          <w:rFonts w:ascii="楷体" w:eastAsia="楷体" w:hAnsi="楷体" w:hint="eastAsia"/>
          <w:sz w:val="28"/>
          <w:szCs w:val="28"/>
        </w:rPr>
        <w:t>“</w:t>
      </w:r>
      <w:r w:rsidR="00225E21">
        <w:rPr>
          <w:rFonts w:ascii="楷体" w:eastAsia="楷体" w:hAnsi="楷体" w:hint="eastAsia"/>
          <w:sz w:val="28"/>
          <w:szCs w:val="28"/>
        </w:rPr>
        <w:t>百廿</w:t>
      </w:r>
      <w:r w:rsidR="00C34681" w:rsidRPr="0012565E">
        <w:rPr>
          <w:rFonts w:ascii="楷体" w:eastAsia="楷体" w:hAnsi="楷体" w:hint="eastAsia"/>
          <w:sz w:val="28"/>
          <w:szCs w:val="28"/>
        </w:rPr>
        <w:t>南农</w:t>
      </w:r>
      <w:r w:rsidR="00225E21">
        <w:rPr>
          <w:rFonts w:ascii="楷体" w:eastAsia="楷体" w:hAnsi="楷体" w:hint="eastAsia"/>
          <w:sz w:val="28"/>
          <w:szCs w:val="28"/>
        </w:rPr>
        <w:t>发展有我</w:t>
      </w:r>
      <w:r w:rsidR="00C34681" w:rsidRPr="0012565E">
        <w:rPr>
          <w:rFonts w:ascii="楷体" w:eastAsia="楷体" w:hAnsi="楷体" w:hint="eastAsia"/>
          <w:sz w:val="28"/>
          <w:szCs w:val="28"/>
        </w:rPr>
        <w:t>”建言献策提案</w:t>
      </w:r>
      <w:r w:rsidR="00C34681">
        <w:rPr>
          <w:rFonts w:ascii="楷体" w:eastAsia="楷体" w:hAnsi="楷体" w:hint="eastAsia"/>
          <w:sz w:val="28"/>
          <w:szCs w:val="28"/>
        </w:rPr>
        <w:t>征集。</w:t>
      </w:r>
    </w:p>
    <w:p w14:paraId="75E7BEF6" w14:textId="77777777" w:rsidR="00C34681" w:rsidRDefault="00C34681" w:rsidP="005B33A4">
      <w:pPr>
        <w:widowControl/>
        <w:shd w:val="clear" w:color="auto" w:fill="FFFFFF"/>
        <w:spacing w:line="400" w:lineRule="exact"/>
        <w:ind w:firstLine="48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请围绕</w:t>
      </w:r>
      <w:r w:rsidRPr="003571C2">
        <w:rPr>
          <w:rFonts w:ascii="楷体" w:eastAsia="楷体" w:hAnsi="楷体" w:hint="eastAsia"/>
          <w:sz w:val="28"/>
          <w:szCs w:val="28"/>
        </w:rPr>
        <w:t>专业学习、校园美化、校园安全、生活服务、教学资源、网络校园、学风文化、就业创业、心理辅导、新校区建设、其他问题等，选择一类你关注的问题</w:t>
      </w:r>
      <w:r w:rsidR="00C422EA">
        <w:rPr>
          <w:rFonts w:ascii="楷体" w:eastAsia="楷体" w:hAnsi="楷体" w:hint="eastAsia"/>
          <w:sz w:val="28"/>
          <w:szCs w:val="28"/>
        </w:rPr>
        <w:t>（备注：避开客观问题，例如学生宿舍独立卫生间、洗浴间等。）</w:t>
      </w:r>
      <w:r w:rsidR="00225E21">
        <w:rPr>
          <w:rFonts w:ascii="楷体" w:eastAsia="楷体" w:hAnsi="楷体" w:hint="eastAsia"/>
          <w:sz w:val="28"/>
          <w:szCs w:val="28"/>
        </w:rPr>
        <w:t>，通过一定范围的调查分析撰写</w:t>
      </w:r>
      <w:r w:rsidRPr="003571C2">
        <w:rPr>
          <w:rFonts w:ascii="楷体" w:eastAsia="楷体" w:hAnsi="楷体" w:hint="eastAsia"/>
          <w:sz w:val="28"/>
          <w:szCs w:val="28"/>
        </w:rPr>
        <w:t>一份</w:t>
      </w:r>
      <w:r w:rsidR="003571C2" w:rsidRPr="003571C2">
        <w:rPr>
          <w:rFonts w:ascii="楷体" w:eastAsia="楷体" w:hAnsi="楷体" w:hint="eastAsia"/>
          <w:sz w:val="28"/>
          <w:szCs w:val="28"/>
        </w:rPr>
        <w:t>1</w:t>
      </w:r>
      <w:r w:rsidR="003571C2" w:rsidRPr="003571C2">
        <w:rPr>
          <w:rFonts w:ascii="楷体" w:eastAsia="楷体" w:hAnsi="楷体"/>
          <w:sz w:val="28"/>
          <w:szCs w:val="28"/>
        </w:rPr>
        <w:t>500</w:t>
      </w:r>
      <w:r w:rsidR="003571C2" w:rsidRPr="003571C2">
        <w:rPr>
          <w:rFonts w:ascii="楷体" w:eastAsia="楷体" w:hAnsi="楷体" w:hint="eastAsia"/>
          <w:sz w:val="28"/>
          <w:szCs w:val="28"/>
        </w:rPr>
        <w:t>字左右的</w:t>
      </w:r>
      <w:r w:rsidRPr="003571C2">
        <w:rPr>
          <w:rFonts w:ascii="楷体" w:eastAsia="楷体" w:hAnsi="楷体" w:hint="eastAsia"/>
          <w:sz w:val="28"/>
          <w:szCs w:val="28"/>
        </w:rPr>
        <w:t>提案</w:t>
      </w:r>
      <w:r w:rsidR="003571C2" w:rsidRPr="003571C2">
        <w:rPr>
          <w:rFonts w:ascii="楷体" w:eastAsia="楷体" w:hAnsi="楷体" w:hint="eastAsia"/>
          <w:sz w:val="28"/>
          <w:szCs w:val="28"/>
        </w:rPr>
        <w:t>。</w:t>
      </w:r>
    </w:p>
    <w:p w14:paraId="5695DAF4" w14:textId="77777777" w:rsidR="003571C2" w:rsidRDefault="003571C2" w:rsidP="003571C2">
      <w:pPr>
        <w:widowControl/>
        <w:shd w:val="clear" w:color="auto" w:fill="FFFFFF"/>
        <w:spacing w:line="400" w:lineRule="exact"/>
        <w:ind w:firstLine="48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要求提案富有创意（可以配</w:t>
      </w:r>
      <w:r>
        <w:rPr>
          <w:rFonts w:ascii="楷体" w:eastAsia="楷体" w:hAnsi="楷体"/>
          <w:sz w:val="28"/>
          <w:szCs w:val="28"/>
        </w:rPr>
        <w:t>图</w:t>
      </w:r>
      <w:r>
        <w:rPr>
          <w:rFonts w:ascii="楷体" w:eastAsia="楷体" w:hAnsi="楷体" w:hint="eastAsia"/>
          <w:sz w:val="28"/>
          <w:szCs w:val="28"/>
        </w:rPr>
        <w:t>表等）、格式准确。</w:t>
      </w:r>
    </w:p>
    <w:p w14:paraId="4DFD9895" w14:textId="77777777" w:rsidR="004A03EB" w:rsidRDefault="003571C2" w:rsidP="003571C2">
      <w:pPr>
        <w:widowControl/>
        <w:shd w:val="clear" w:color="auto" w:fill="FFFFFF"/>
        <w:spacing w:line="400" w:lineRule="exact"/>
        <w:ind w:firstLine="48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评分标准围绕提案</w:t>
      </w:r>
      <w:r w:rsidRPr="003571C2">
        <w:rPr>
          <w:rFonts w:ascii="楷体" w:eastAsia="楷体" w:hAnsi="楷体" w:hint="eastAsia"/>
          <w:sz w:val="28"/>
          <w:szCs w:val="28"/>
        </w:rPr>
        <w:t>可行性、创新性</w:t>
      </w:r>
      <w:r w:rsidR="00225E21">
        <w:rPr>
          <w:rFonts w:ascii="楷体" w:eastAsia="楷体" w:hAnsi="楷体" w:hint="eastAsia"/>
          <w:sz w:val="28"/>
          <w:szCs w:val="28"/>
        </w:rPr>
        <w:t>、</w:t>
      </w:r>
      <w:r w:rsidR="00225E21" w:rsidRPr="003571C2">
        <w:rPr>
          <w:rFonts w:ascii="楷体" w:eastAsia="楷体" w:hAnsi="楷体" w:hint="eastAsia"/>
          <w:sz w:val="28"/>
          <w:szCs w:val="28"/>
        </w:rPr>
        <w:t>完整性</w:t>
      </w:r>
      <w:r w:rsidRPr="003571C2">
        <w:rPr>
          <w:rFonts w:ascii="楷体" w:eastAsia="楷体" w:hAnsi="楷体" w:hint="eastAsia"/>
          <w:sz w:val="28"/>
          <w:szCs w:val="28"/>
        </w:rPr>
        <w:t>以及是否贴合</w:t>
      </w:r>
      <w:r w:rsidR="00225E21">
        <w:rPr>
          <w:rFonts w:ascii="楷体" w:eastAsia="楷体" w:hAnsi="楷体" w:hint="eastAsia"/>
          <w:sz w:val="28"/>
          <w:szCs w:val="28"/>
        </w:rPr>
        <w:t>大</w:t>
      </w:r>
      <w:r w:rsidRPr="003571C2">
        <w:rPr>
          <w:rFonts w:ascii="楷体" w:eastAsia="楷体" w:hAnsi="楷体" w:hint="eastAsia"/>
          <w:sz w:val="28"/>
          <w:szCs w:val="28"/>
        </w:rPr>
        <w:t>学生生活实际等。</w:t>
      </w:r>
    </w:p>
    <w:p w14:paraId="14D37315" w14:textId="77777777" w:rsidR="00C04344" w:rsidRDefault="00C04344" w:rsidP="00C422EA">
      <w:pPr>
        <w:spacing w:before="240" w:after="240" w:line="400" w:lineRule="exact"/>
        <w:ind w:firstLineChars="200" w:firstLine="560"/>
        <w:rPr>
          <w:rFonts w:ascii="黑体" w:eastAsia="黑体" w:hAnsi="黑体"/>
          <w:sz w:val="28"/>
          <w:szCs w:val="28"/>
        </w:rPr>
      </w:pPr>
      <w:r w:rsidRPr="00C04344">
        <w:rPr>
          <w:rFonts w:ascii="黑体" w:eastAsia="黑体" w:hAnsi="黑体" w:hint="eastAsia"/>
          <w:sz w:val="28"/>
          <w:szCs w:val="28"/>
        </w:rPr>
        <w:t>三</w:t>
      </w:r>
      <w:r w:rsidR="0096140F">
        <w:rPr>
          <w:rFonts w:ascii="黑体" w:eastAsia="黑体" w:hAnsi="黑体" w:hint="eastAsia"/>
          <w:sz w:val="28"/>
          <w:szCs w:val="28"/>
        </w:rPr>
        <w:t>、相关</w:t>
      </w:r>
      <w:r w:rsidR="00686BF3" w:rsidRPr="00C04344">
        <w:rPr>
          <w:rFonts w:ascii="黑体" w:eastAsia="黑体" w:hAnsi="黑体" w:hint="eastAsia"/>
          <w:sz w:val="28"/>
          <w:szCs w:val="28"/>
        </w:rPr>
        <w:t>要求</w:t>
      </w:r>
    </w:p>
    <w:p w14:paraId="0EF2B623" w14:textId="77777777" w:rsidR="00065CC4" w:rsidRPr="007A0814" w:rsidRDefault="00065CC4" w:rsidP="005B33A4">
      <w:pPr>
        <w:spacing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7A0814">
        <w:rPr>
          <w:rFonts w:ascii="楷体" w:eastAsia="楷体" w:hAnsi="楷体" w:hint="eastAsia"/>
          <w:sz w:val="28"/>
          <w:szCs w:val="28"/>
        </w:rPr>
        <w:t>格式要求：楷体，小四号字，行间距为“固定值，2</w:t>
      </w:r>
      <w:r w:rsidRPr="007A0814">
        <w:rPr>
          <w:rFonts w:ascii="楷体" w:eastAsia="楷体" w:hAnsi="楷体"/>
          <w:sz w:val="28"/>
          <w:szCs w:val="28"/>
        </w:rPr>
        <w:t>5</w:t>
      </w:r>
      <w:r w:rsidRPr="007A0814">
        <w:rPr>
          <w:rFonts w:ascii="楷体" w:eastAsia="楷体" w:hAnsi="楷体" w:hint="eastAsia"/>
          <w:sz w:val="28"/>
          <w:szCs w:val="28"/>
        </w:rPr>
        <w:t>磅”</w:t>
      </w:r>
    </w:p>
    <w:p w14:paraId="10421776" w14:textId="23C21D55" w:rsidR="001E150F" w:rsidRDefault="00B86A13" w:rsidP="005B33A4">
      <w:pPr>
        <w:spacing w:line="400" w:lineRule="exact"/>
        <w:ind w:firstLineChars="200" w:firstLine="56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FF0000"/>
          <w:sz w:val="28"/>
          <w:szCs w:val="28"/>
        </w:rPr>
        <w:t>12</w:t>
      </w:r>
      <w:r w:rsidR="001E150F" w:rsidRPr="00D01945">
        <w:rPr>
          <w:rFonts w:ascii="楷体" w:eastAsia="楷体" w:hAnsi="楷体" w:hint="eastAsia"/>
          <w:color w:val="FF0000"/>
          <w:sz w:val="28"/>
          <w:szCs w:val="28"/>
        </w:rPr>
        <w:t>月</w:t>
      </w:r>
      <w:r>
        <w:rPr>
          <w:rFonts w:ascii="楷体" w:eastAsia="楷体" w:hAnsi="楷体"/>
          <w:color w:val="FF0000"/>
          <w:sz w:val="28"/>
          <w:szCs w:val="28"/>
        </w:rPr>
        <w:t>12</w:t>
      </w:r>
      <w:r>
        <w:rPr>
          <w:rFonts w:ascii="楷体" w:eastAsia="楷体" w:hAnsi="楷体" w:hint="eastAsia"/>
          <w:color w:val="FF0000"/>
          <w:sz w:val="28"/>
          <w:szCs w:val="28"/>
        </w:rPr>
        <w:t>日（周一</w:t>
      </w:r>
      <w:r w:rsidR="001E150F" w:rsidRPr="00D01945">
        <w:rPr>
          <w:rFonts w:ascii="楷体" w:eastAsia="楷体" w:hAnsi="楷体" w:hint="eastAsia"/>
          <w:color w:val="FF0000"/>
          <w:sz w:val="28"/>
          <w:szCs w:val="28"/>
        </w:rPr>
        <w:t>）</w:t>
      </w:r>
      <w:r w:rsidR="001E150F" w:rsidRPr="007A0814">
        <w:rPr>
          <w:rFonts w:ascii="楷体" w:eastAsia="楷体" w:hAnsi="楷体" w:hint="eastAsia"/>
          <w:sz w:val="28"/>
          <w:szCs w:val="28"/>
        </w:rPr>
        <w:t>前以班级为单位提交</w:t>
      </w:r>
      <w:r w:rsidR="00686BF3">
        <w:rPr>
          <w:rFonts w:ascii="楷体" w:eastAsia="楷体" w:hAnsi="楷体" w:hint="eastAsia"/>
          <w:sz w:val="28"/>
          <w:szCs w:val="28"/>
        </w:rPr>
        <w:t>打印稿（考核情况表+文字内容）</w:t>
      </w:r>
      <w:r w:rsidR="001E150F" w:rsidRPr="007A0814">
        <w:rPr>
          <w:rFonts w:ascii="楷体" w:eastAsia="楷体" w:hAnsi="楷体" w:hint="eastAsia"/>
          <w:sz w:val="28"/>
          <w:szCs w:val="28"/>
        </w:rPr>
        <w:t>给任课教师</w:t>
      </w:r>
      <w:r w:rsidR="0096140F">
        <w:rPr>
          <w:rFonts w:ascii="楷体" w:eastAsia="楷体" w:hAnsi="楷体" w:hint="eastAsia"/>
          <w:color w:val="000000" w:themeColor="text1"/>
          <w:sz w:val="28"/>
          <w:szCs w:val="28"/>
        </w:rPr>
        <w:t>；论文电子版以“班级+姓名”命名提交班级学习委员汇总并发给任课教师</w:t>
      </w:r>
      <w:r w:rsidR="00F30C33">
        <w:rPr>
          <w:rFonts w:ascii="楷体" w:eastAsia="楷体" w:hAnsi="楷体" w:hint="eastAsia"/>
          <w:color w:val="000000" w:themeColor="text1"/>
          <w:sz w:val="28"/>
          <w:szCs w:val="28"/>
        </w:rPr>
        <w:t>6</w:t>
      </w:r>
      <w:r w:rsidR="00F30C33">
        <w:rPr>
          <w:rFonts w:ascii="楷体" w:eastAsia="楷体" w:hAnsi="楷体"/>
          <w:color w:val="000000" w:themeColor="text1"/>
          <w:sz w:val="28"/>
          <w:szCs w:val="28"/>
        </w:rPr>
        <w:t>46338218</w:t>
      </w:r>
      <w:r w:rsidR="00F30C33">
        <w:rPr>
          <w:rFonts w:ascii="楷体" w:eastAsia="楷体" w:hAnsi="楷体" w:hint="eastAsia"/>
          <w:color w:val="000000" w:themeColor="text1"/>
          <w:sz w:val="28"/>
          <w:szCs w:val="28"/>
        </w:rPr>
        <w:t>@qq.com</w:t>
      </w:r>
      <w:r w:rsidR="0096140F"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14:paraId="528ACCED" w14:textId="77777777" w:rsidR="00B86A13" w:rsidRDefault="00B86A13" w:rsidP="005B33A4">
      <w:pPr>
        <w:spacing w:line="400" w:lineRule="exact"/>
        <w:ind w:firstLineChars="200" w:firstLine="560"/>
        <w:rPr>
          <w:rFonts w:ascii="楷体" w:eastAsia="楷体" w:hAnsi="楷体"/>
          <w:color w:val="000000" w:themeColor="text1"/>
          <w:sz w:val="28"/>
          <w:szCs w:val="28"/>
        </w:rPr>
      </w:pPr>
    </w:p>
    <w:p w14:paraId="31E48FBE" w14:textId="7553BDEC" w:rsidR="00B86A13" w:rsidRDefault="0026568C" w:rsidP="005B33A4">
      <w:pPr>
        <w:spacing w:line="400" w:lineRule="exact"/>
        <w:ind w:firstLineChars="200" w:firstLine="560"/>
        <w:rPr>
          <w:rFonts w:ascii="楷体" w:eastAsia="楷体" w:hAnsi="楷体"/>
          <w:color w:val="000000" w:themeColor="text1"/>
          <w:sz w:val="28"/>
          <w:szCs w:val="28"/>
        </w:rPr>
      </w:pPr>
      <w:r w:rsidRPr="0026568C">
        <w:rPr>
          <w:rFonts w:ascii="楷体" w:eastAsia="楷体" w:hAnsi="楷体" w:hint="eastAsia"/>
          <w:color w:val="000000" w:themeColor="text1"/>
          <w:sz w:val="28"/>
          <w:szCs w:val="28"/>
          <w:highlight w:val="yellow"/>
        </w:rPr>
        <w:t>【以上内容阅读完后可以删除，无需打印】</w:t>
      </w:r>
    </w:p>
    <w:p w14:paraId="286B383A" w14:textId="77777777" w:rsidR="001E150F" w:rsidRDefault="001E150F" w:rsidP="001E150F">
      <w:pPr>
        <w:spacing w:before="240" w:after="240" w:line="600" w:lineRule="exact"/>
        <w:jc w:val="center"/>
        <w:rPr>
          <w:rFonts w:ascii="华文中宋" w:eastAsia="华文中宋" w:hAnsi="华文中宋"/>
          <w:bCs/>
          <w:sz w:val="44"/>
          <w:szCs w:val="44"/>
        </w:rPr>
      </w:pPr>
      <w:r>
        <w:rPr>
          <w:rFonts w:ascii="华文中宋" w:eastAsia="华文中宋" w:hAnsi="华文中宋" w:hint="eastAsia"/>
          <w:bCs/>
          <w:sz w:val="44"/>
          <w:szCs w:val="44"/>
        </w:rPr>
        <w:lastRenderedPageBreak/>
        <w:t>南京农业大学课程论文考核情况表</w:t>
      </w:r>
    </w:p>
    <w:p w14:paraId="3458D87F" w14:textId="77777777" w:rsidR="001E150F" w:rsidRDefault="001E150F" w:rsidP="002723A3">
      <w:pPr>
        <w:spacing w:beforeLines="150" w:before="468" w:afterLines="150" w:after="468"/>
        <w:jc w:val="right"/>
        <w:rPr>
          <w:rFonts w:ascii="楷体_GB2312" w:eastAsia="楷体_GB2312"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u w:val="single"/>
        </w:rPr>
        <w:t>2</w:t>
      </w:r>
      <w:r w:rsidR="00B86A13"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—20</w:t>
      </w:r>
      <w:r>
        <w:rPr>
          <w:rFonts w:hint="eastAsia"/>
          <w:b/>
          <w:sz w:val="32"/>
          <w:szCs w:val="32"/>
          <w:u w:val="single"/>
        </w:rPr>
        <w:t>2</w:t>
      </w:r>
      <w:r w:rsidR="00B86A13">
        <w:rPr>
          <w:b/>
          <w:sz w:val="32"/>
          <w:szCs w:val="32"/>
          <w:u w:val="single"/>
        </w:rPr>
        <w:t>3</w:t>
      </w:r>
      <w:r>
        <w:rPr>
          <w:rFonts w:hint="eastAsia"/>
          <w:b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学年第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 </w:t>
      </w:r>
      <w:r w:rsidR="00B86A13"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学期</w:t>
      </w:r>
    </w:p>
    <w:tbl>
      <w:tblPr>
        <w:tblStyle w:val="a3"/>
        <w:tblW w:w="8689" w:type="dxa"/>
        <w:tblLook w:val="04A0" w:firstRow="1" w:lastRow="0" w:firstColumn="1" w:lastColumn="0" w:noHBand="0" w:noVBand="1"/>
      </w:tblPr>
      <w:tblGrid>
        <w:gridCol w:w="4667"/>
        <w:gridCol w:w="4022"/>
      </w:tblGrid>
      <w:tr w:rsidR="001E150F" w14:paraId="74CB25F7" w14:textId="77777777" w:rsidTr="000B34C1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4F76484B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院：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07C03C04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班    级：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1E150F" w14:paraId="3BA72B88" w14:textId="77777777" w:rsidTr="000B34C1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307C5DA2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姓    名：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 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2E20CEB8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号：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1E150F" w14:paraId="5BAA725D" w14:textId="77777777" w:rsidTr="000B34C1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173DCD36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课程名称：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《中文写作》 </w:t>
            </w:r>
            <w:r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38F64B10" w14:textId="77777777" w:rsidR="001E150F" w:rsidRDefault="001E150F" w:rsidP="001E150F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学    分：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楷体_GB2312" w:eastAsia="楷体_GB2312"/>
                <w:bCs/>
                <w:sz w:val="28"/>
                <w:szCs w:val="28"/>
                <w:u w:val="single"/>
              </w:rPr>
              <w:t>1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        </w:t>
            </w:r>
          </w:p>
        </w:tc>
      </w:tr>
      <w:tr w:rsidR="001E150F" w14:paraId="6E35CB9B" w14:textId="77777777" w:rsidTr="000B34C1">
        <w:tc>
          <w:tcPr>
            <w:tcW w:w="4667" w:type="dxa"/>
            <w:tcBorders>
              <w:top w:val="nil"/>
              <w:left w:val="nil"/>
              <w:bottom w:val="nil"/>
              <w:right w:val="nil"/>
            </w:tcBorders>
          </w:tcPr>
          <w:p w14:paraId="34F2338D" w14:textId="1FF3B278" w:rsidR="001E150F" w:rsidRDefault="00F30C33" w:rsidP="00B86A13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任课</w:t>
            </w:r>
            <w:r w:rsidR="001E150F"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教师：</w:t>
            </w:r>
            <w:r w:rsidR="00B70958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B70958" w:rsidRPr="00B70958"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 </w:t>
            </w:r>
            <w:r w:rsidR="00686BF3"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</w:t>
            </w:r>
            <w:proofErr w:type="gramStart"/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>刘传俊</w:t>
            </w:r>
            <w:proofErr w:type="gramEnd"/>
            <w:r w:rsidR="00686BF3"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   </w:t>
            </w:r>
            <w:r w:rsidR="00686BF3">
              <w:rPr>
                <w:rFonts w:ascii="楷体_GB2312" w:eastAsia="楷体_GB2312"/>
                <w:bCs/>
                <w:sz w:val="28"/>
                <w:szCs w:val="28"/>
                <w:u w:val="single"/>
              </w:rPr>
              <w:t xml:space="preserve"> </w:t>
            </w:r>
            <w:r w:rsidR="00B70958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14:paraId="4AB072ED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/>
                <w:bCs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考核方式：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bCs/>
                <w:sz w:val="28"/>
                <w:szCs w:val="28"/>
                <w:u w:val="single"/>
              </w:rPr>
              <w:t xml:space="preserve">课程论文      </w:t>
            </w:r>
          </w:p>
        </w:tc>
      </w:tr>
      <w:tr w:rsidR="001E150F" w14:paraId="2DDBDD18" w14:textId="77777777" w:rsidTr="000B34C1">
        <w:tc>
          <w:tcPr>
            <w:tcW w:w="8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D0ED86" w14:textId="77777777" w:rsidR="001E150F" w:rsidRDefault="001E150F" w:rsidP="000B34C1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  <w:u w:val="single"/>
              </w:rPr>
            </w:pPr>
            <w:r>
              <w:rPr>
                <w:rFonts w:ascii="楷体_GB2312" w:eastAsia="楷体_GB2312" w:hint="eastAsia"/>
                <w:b/>
                <w:bCs/>
                <w:sz w:val="32"/>
                <w:szCs w:val="32"/>
              </w:rPr>
              <w:t>论文题目：</w:t>
            </w:r>
            <w:r w:rsidR="00B312C8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1、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                          </w:t>
            </w:r>
          </w:p>
          <w:p w14:paraId="0A34FD08" w14:textId="77777777" w:rsidR="001E150F" w:rsidRDefault="001E150F" w:rsidP="00B312C8">
            <w:pPr>
              <w:spacing w:line="600" w:lineRule="exact"/>
              <w:jc w:val="left"/>
              <w:rPr>
                <w:rFonts w:ascii="楷体_GB2312" w:eastAsia="楷体_GB2312"/>
                <w:bCs/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 w:rsidR="00B312C8"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>2、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</w:t>
            </w:r>
            <w:r w:rsidR="00B312C8">
              <w:rPr>
                <w:rFonts w:ascii="楷体_GB2312" w:eastAsia="楷体_GB2312"/>
                <w:b/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/>
                <w:bCs/>
                <w:sz w:val="28"/>
                <w:szCs w:val="28"/>
                <w:u w:val="single"/>
              </w:rPr>
              <w:t xml:space="preserve">                       </w:t>
            </w:r>
          </w:p>
        </w:tc>
      </w:tr>
    </w:tbl>
    <w:p w14:paraId="66BDBC9B" w14:textId="77777777" w:rsidR="001E150F" w:rsidRDefault="001E150F" w:rsidP="001E150F">
      <w:pPr>
        <w:spacing w:line="500" w:lineRule="exact"/>
        <w:jc w:val="left"/>
        <w:rPr>
          <w:rFonts w:ascii="楷体_GB2312" w:eastAsia="楷体_GB2312" w:hAnsi="华文仿宋"/>
          <w:b/>
          <w:bCs/>
          <w:sz w:val="32"/>
          <w:szCs w:val="32"/>
        </w:rPr>
      </w:pPr>
    </w:p>
    <w:p w14:paraId="17F96CD0" w14:textId="77777777" w:rsidR="001E150F" w:rsidRDefault="001E150F" w:rsidP="001E150F">
      <w:pPr>
        <w:spacing w:line="600" w:lineRule="exact"/>
        <w:jc w:val="left"/>
        <w:rPr>
          <w:rFonts w:ascii="楷体_GB2312" w:eastAsia="楷体_GB2312" w:hAnsi="华文仿宋"/>
          <w:b/>
          <w:bCs/>
          <w:sz w:val="32"/>
          <w:szCs w:val="32"/>
        </w:rPr>
      </w:pPr>
      <w:r>
        <w:rPr>
          <w:rFonts w:ascii="楷体_GB2312" w:eastAsia="楷体_GB2312" w:hAnsi="华文仿宋" w:hint="eastAsia"/>
          <w:b/>
          <w:bCs/>
          <w:sz w:val="32"/>
          <w:szCs w:val="32"/>
        </w:rPr>
        <w:t>评分标准及得分情况：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1417"/>
        <w:gridCol w:w="1355"/>
      </w:tblGrid>
      <w:tr w:rsidR="001E150F" w14:paraId="10894516" w14:textId="77777777" w:rsidTr="001E150F">
        <w:tc>
          <w:tcPr>
            <w:tcW w:w="5524" w:type="dxa"/>
            <w:vAlign w:val="center"/>
          </w:tcPr>
          <w:p w14:paraId="56D02D9F" w14:textId="77777777" w:rsidR="001E150F" w:rsidRDefault="001E150F" w:rsidP="000B34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课程论文评分标准</w:t>
            </w:r>
          </w:p>
        </w:tc>
        <w:tc>
          <w:tcPr>
            <w:tcW w:w="1417" w:type="dxa"/>
            <w:vAlign w:val="center"/>
          </w:tcPr>
          <w:p w14:paraId="0B73003C" w14:textId="77777777" w:rsidR="001E150F" w:rsidRDefault="001E150F" w:rsidP="000B34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  值</w:t>
            </w:r>
          </w:p>
        </w:tc>
        <w:tc>
          <w:tcPr>
            <w:tcW w:w="1355" w:type="dxa"/>
            <w:vAlign w:val="center"/>
          </w:tcPr>
          <w:p w14:paraId="55DCBE9C" w14:textId="77777777" w:rsidR="001E150F" w:rsidRDefault="001E150F" w:rsidP="000B34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得   分</w:t>
            </w:r>
          </w:p>
        </w:tc>
      </w:tr>
      <w:tr w:rsidR="001E150F" w14:paraId="078FBFE7" w14:textId="77777777" w:rsidTr="001E150F">
        <w:tc>
          <w:tcPr>
            <w:tcW w:w="5524" w:type="dxa"/>
            <w:vAlign w:val="center"/>
          </w:tcPr>
          <w:p w14:paraId="7D2C0B5F" w14:textId="77777777" w:rsidR="001E150F" w:rsidRPr="00C04344" w:rsidRDefault="00065CC4" w:rsidP="00065CC4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论文</w:t>
            </w:r>
            <w:r w:rsidR="00C04344" w:rsidRPr="00C04344">
              <w:rPr>
                <w:rFonts w:hint="eastAsia"/>
                <w:color w:val="000000" w:themeColor="text1"/>
                <w:sz w:val="24"/>
                <w:szCs w:val="24"/>
              </w:rPr>
              <w:t>内容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组织</w:t>
            </w:r>
          </w:p>
        </w:tc>
        <w:tc>
          <w:tcPr>
            <w:tcW w:w="1417" w:type="dxa"/>
            <w:vAlign w:val="center"/>
          </w:tcPr>
          <w:p w14:paraId="1DBD2610" w14:textId="77777777" w:rsidR="001E150F" w:rsidRPr="00C04344" w:rsidRDefault="000D5BBF" w:rsidP="00065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355" w:type="dxa"/>
            <w:vAlign w:val="center"/>
          </w:tcPr>
          <w:p w14:paraId="7C69F2AD" w14:textId="77777777" w:rsidR="001E150F" w:rsidRDefault="001E150F" w:rsidP="000B34C1">
            <w:pPr>
              <w:jc w:val="center"/>
              <w:rPr>
                <w:sz w:val="28"/>
                <w:szCs w:val="28"/>
              </w:rPr>
            </w:pPr>
          </w:p>
        </w:tc>
      </w:tr>
      <w:tr w:rsidR="00065CC4" w14:paraId="52DDC6B2" w14:textId="77777777" w:rsidTr="001E150F">
        <w:tc>
          <w:tcPr>
            <w:tcW w:w="5524" w:type="dxa"/>
            <w:vAlign w:val="center"/>
          </w:tcPr>
          <w:p w14:paraId="30C1A782" w14:textId="77777777" w:rsidR="00065CC4" w:rsidRPr="00C04344" w:rsidRDefault="00065CC4" w:rsidP="00065CC4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论文</w:t>
            </w:r>
            <w:r w:rsidRPr="00C0434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文字表达水平及逻辑性</w:t>
            </w:r>
          </w:p>
        </w:tc>
        <w:tc>
          <w:tcPr>
            <w:tcW w:w="1417" w:type="dxa"/>
            <w:vAlign w:val="center"/>
          </w:tcPr>
          <w:p w14:paraId="1043EE9C" w14:textId="77777777" w:rsidR="00065CC4" w:rsidRPr="00C04344" w:rsidRDefault="000D5BBF" w:rsidP="00065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55" w:type="dxa"/>
            <w:vAlign w:val="center"/>
          </w:tcPr>
          <w:p w14:paraId="19259BFC" w14:textId="77777777" w:rsidR="00065CC4" w:rsidRDefault="00065CC4" w:rsidP="00065CC4">
            <w:pPr>
              <w:jc w:val="center"/>
              <w:rPr>
                <w:sz w:val="28"/>
                <w:szCs w:val="28"/>
              </w:rPr>
            </w:pPr>
          </w:p>
        </w:tc>
      </w:tr>
      <w:tr w:rsidR="00065CC4" w14:paraId="1176F5EC" w14:textId="77777777" w:rsidTr="001E150F">
        <w:tc>
          <w:tcPr>
            <w:tcW w:w="5524" w:type="dxa"/>
            <w:vAlign w:val="center"/>
          </w:tcPr>
          <w:p w14:paraId="211C84B1" w14:textId="77777777" w:rsidR="00065CC4" w:rsidRPr="00C04344" w:rsidRDefault="00065CC4" w:rsidP="00065CC4">
            <w:pPr>
              <w:jc w:val="center"/>
              <w:rPr>
                <w:color w:val="000000" w:themeColor="text1"/>
                <w:sz w:val="24"/>
              </w:rPr>
            </w:pPr>
            <w:r w:rsidRPr="00C04344">
              <w:rPr>
                <w:rFonts w:hint="eastAsia"/>
                <w:color w:val="000000" w:themeColor="text1"/>
                <w:sz w:val="24"/>
              </w:rPr>
              <w:t>论文结构</w:t>
            </w:r>
          </w:p>
        </w:tc>
        <w:tc>
          <w:tcPr>
            <w:tcW w:w="1417" w:type="dxa"/>
            <w:vAlign w:val="center"/>
          </w:tcPr>
          <w:p w14:paraId="5E1B2E99" w14:textId="77777777" w:rsidR="00065CC4" w:rsidRPr="00C04344" w:rsidRDefault="000D5BBF" w:rsidP="00065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55" w:type="dxa"/>
            <w:vAlign w:val="center"/>
          </w:tcPr>
          <w:p w14:paraId="53D79B8B" w14:textId="77777777" w:rsidR="00065CC4" w:rsidRDefault="00065CC4" w:rsidP="00065CC4">
            <w:pPr>
              <w:jc w:val="center"/>
              <w:rPr>
                <w:sz w:val="28"/>
                <w:szCs w:val="28"/>
              </w:rPr>
            </w:pPr>
          </w:p>
        </w:tc>
      </w:tr>
      <w:tr w:rsidR="00065CC4" w14:paraId="17F37275" w14:textId="77777777" w:rsidTr="001E150F">
        <w:tc>
          <w:tcPr>
            <w:tcW w:w="5524" w:type="dxa"/>
            <w:vAlign w:val="center"/>
          </w:tcPr>
          <w:p w14:paraId="1BC50AB8" w14:textId="77777777" w:rsidR="00065CC4" w:rsidRPr="00C04344" w:rsidRDefault="00065CC4" w:rsidP="00065CC4">
            <w:pPr>
              <w:jc w:val="center"/>
              <w:rPr>
                <w:color w:val="000000" w:themeColor="text1"/>
                <w:sz w:val="24"/>
              </w:rPr>
            </w:pPr>
            <w:r w:rsidRPr="00C0434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写作规范化程度</w:t>
            </w:r>
          </w:p>
        </w:tc>
        <w:tc>
          <w:tcPr>
            <w:tcW w:w="1417" w:type="dxa"/>
            <w:vAlign w:val="center"/>
          </w:tcPr>
          <w:p w14:paraId="71390038" w14:textId="77777777" w:rsidR="00065CC4" w:rsidRPr="00C04344" w:rsidRDefault="000D5BBF" w:rsidP="00065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55" w:type="dxa"/>
            <w:vAlign w:val="center"/>
          </w:tcPr>
          <w:p w14:paraId="32CA5A35" w14:textId="77777777" w:rsidR="00065CC4" w:rsidRDefault="00065CC4" w:rsidP="00065CC4">
            <w:pPr>
              <w:jc w:val="center"/>
              <w:rPr>
                <w:sz w:val="28"/>
                <w:szCs w:val="28"/>
              </w:rPr>
            </w:pPr>
          </w:p>
        </w:tc>
      </w:tr>
      <w:tr w:rsidR="00065CC4" w14:paraId="673D80C3" w14:textId="77777777" w:rsidTr="001E150F">
        <w:tc>
          <w:tcPr>
            <w:tcW w:w="5524" w:type="dxa"/>
            <w:vAlign w:val="center"/>
          </w:tcPr>
          <w:p w14:paraId="717AA5C1" w14:textId="77777777" w:rsidR="00065CC4" w:rsidRPr="00A47A14" w:rsidRDefault="00065CC4" w:rsidP="00065CC4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A47A1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标题新颖性</w:t>
            </w:r>
            <w:r w:rsidR="00A47A14" w:rsidRPr="00A47A14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、内容创意点</w:t>
            </w:r>
          </w:p>
        </w:tc>
        <w:tc>
          <w:tcPr>
            <w:tcW w:w="1417" w:type="dxa"/>
            <w:vAlign w:val="center"/>
          </w:tcPr>
          <w:p w14:paraId="0935C03F" w14:textId="77777777" w:rsidR="00065CC4" w:rsidRPr="00C04344" w:rsidRDefault="000D5BBF" w:rsidP="00065C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55" w:type="dxa"/>
            <w:vAlign w:val="center"/>
          </w:tcPr>
          <w:p w14:paraId="6E1CF059" w14:textId="77777777" w:rsidR="00065CC4" w:rsidRDefault="00065CC4" w:rsidP="00065CC4">
            <w:pPr>
              <w:jc w:val="center"/>
              <w:rPr>
                <w:sz w:val="28"/>
                <w:szCs w:val="28"/>
              </w:rPr>
            </w:pPr>
          </w:p>
        </w:tc>
      </w:tr>
      <w:tr w:rsidR="00065CC4" w14:paraId="18FF9872" w14:textId="77777777" w:rsidTr="001E150F">
        <w:tc>
          <w:tcPr>
            <w:tcW w:w="6941" w:type="dxa"/>
            <w:gridSpan w:val="2"/>
            <w:vAlign w:val="center"/>
          </w:tcPr>
          <w:p w14:paraId="3D81B18D" w14:textId="77777777" w:rsidR="00065CC4" w:rsidRDefault="00065CC4" w:rsidP="00065CC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成绩合计</w:t>
            </w:r>
          </w:p>
        </w:tc>
        <w:tc>
          <w:tcPr>
            <w:tcW w:w="1355" w:type="dxa"/>
            <w:vAlign w:val="center"/>
          </w:tcPr>
          <w:p w14:paraId="3385399A" w14:textId="77777777" w:rsidR="00065CC4" w:rsidRDefault="00065CC4" w:rsidP="00065CC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881C8A" w14:textId="77777777" w:rsidR="001E150F" w:rsidRDefault="001E150F" w:rsidP="001E150F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</w:p>
    <w:p w14:paraId="20BBACC8" w14:textId="77777777" w:rsidR="001E150F" w:rsidRDefault="001E150F" w:rsidP="001E150F">
      <w:pPr>
        <w:spacing w:line="480" w:lineRule="auto"/>
        <w:jc w:val="left"/>
        <w:rPr>
          <w:rFonts w:ascii="华文仿宋" w:eastAsia="华文仿宋" w:hAnsi="华文仿宋"/>
          <w:b/>
          <w:bCs/>
          <w:sz w:val="32"/>
          <w:szCs w:val="32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教师签名：</w:t>
      </w:r>
      <w:r>
        <w:rPr>
          <w:rFonts w:ascii="华文仿宋" w:eastAsia="华文仿宋" w:hAnsi="华文仿宋" w:hint="eastAsia"/>
          <w:b/>
          <w:bCs/>
          <w:sz w:val="32"/>
          <w:szCs w:val="32"/>
          <w:u w:val="single"/>
        </w:rPr>
        <w:t xml:space="preserve">                </w:t>
      </w:r>
    </w:p>
    <w:p w14:paraId="5AE0358B" w14:textId="77777777" w:rsidR="001E150F" w:rsidRPr="001E150F" w:rsidRDefault="001E150F" w:rsidP="002723A3">
      <w:pPr>
        <w:spacing w:line="900" w:lineRule="exact"/>
        <w:jc w:val="left"/>
        <w:rPr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32"/>
          <w:szCs w:val="32"/>
        </w:rPr>
        <w:t>批阅时间：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 xml:space="preserve">                </w:t>
      </w:r>
    </w:p>
    <w:sectPr w:rsidR="001E150F" w:rsidRPr="001E150F" w:rsidSect="007F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7CC9" w14:textId="77777777" w:rsidR="008E2925" w:rsidRDefault="008E2925" w:rsidP="006A3C58">
      <w:r>
        <w:separator/>
      </w:r>
    </w:p>
  </w:endnote>
  <w:endnote w:type="continuationSeparator" w:id="0">
    <w:p w14:paraId="7FA660D3" w14:textId="77777777" w:rsidR="008E2925" w:rsidRDefault="008E2925" w:rsidP="006A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A042" w14:textId="77777777" w:rsidR="008E2925" w:rsidRDefault="008E2925" w:rsidP="006A3C58">
      <w:r>
        <w:separator/>
      </w:r>
    </w:p>
  </w:footnote>
  <w:footnote w:type="continuationSeparator" w:id="0">
    <w:p w14:paraId="7A1F1DC4" w14:textId="77777777" w:rsidR="008E2925" w:rsidRDefault="008E2925" w:rsidP="006A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36A0C"/>
    <w:multiLevelType w:val="hybridMultilevel"/>
    <w:tmpl w:val="48902EB4"/>
    <w:lvl w:ilvl="0" w:tplc="9E361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53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DD7"/>
    <w:rsid w:val="00013777"/>
    <w:rsid w:val="00057114"/>
    <w:rsid w:val="00065CC4"/>
    <w:rsid w:val="000D5BBF"/>
    <w:rsid w:val="0010385C"/>
    <w:rsid w:val="0012565E"/>
    <w:rsid w:val="0015440D"/>
    <w:rsid w:val="001A3920"/>
    <w:rsid w:val="001B0D1D"/>
    <w:rsid w:val="001E150F"/>
    <w:rsid w:val="00225E21"/>
    <w:rsid w:val="0026568C"/>
    <w:rsid w:val="002723A3"/>
    <w:rsid w:val="002A66B2"/>
    <w:rsid w:val="003571C2"/>
    <w:rsid w:val="003A5DD7"/>
    <w:rsid w:val="00457FBC"/>
    <w:rsid w:val="004A03EB"/>
    <w:rsid w:val="00532059"/>
    <w:rsid w:val="005B0CE7"/>
    <w:rsid w:val="005B33A4"/>
    <w:rsid w:val="005B389B"/>
    <w:rsid w:val="006420D3"/>
    <w:rsid w:val="00686BF3"/>
    <w:rsid w:val="006A3C58"/>
    <w:rsid w:val="006F13BC"/>
    <w:rsid w:val="007A0814"/>
    <w:rsid w:val="007F0C55"/>
    <w:rsid w:val="007F3330"/>
    <w:rsid w:val="00832162"/>
    <w:rsid w:val="008D18CD"/>
    <w:rsid w:val="008E2925"/>
    <w:rsid w:val="0096140F"/>
    <w:rsid w:val="00A26BCD"/>
    <w:rsid w:val="00A47A14"/>
    <w:rsid w:val="00A829D4"/>
    <w:rsid w:val="00AB1A33"/>
    <w:rsid w:val="00B312C8"/>
    <w:rsid w:val="00B70958"/>
    <w:rsid w:val="00B86A13"/>
    <w:rsid w:val="00BB3FD3"/>
    <w:rsid w:val="00C04344"/>
    <w:rsid w:val="00C34681"/>
    <w:rsid w:val="00C422EA"/>
    <w:rsid w:val="00D01945"/>
    <w:rsid w:val="00D12F9E"/>
    <w:rsid w:val="00D205FC"/>
    <w:rsid w:val="00E225E1"/>
    <w:rsid w:val="00ED6BC1"/>
    <w:rsid w:val="00F30C33"/>
    <w:rsid w:val="00F4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675D7"/>
  <w15:docId w15:val="{D93A3227-14F5-4B20-A827-03B87B0F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C5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13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E150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7F333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13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7A081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86BF3"/>
    <w:rPr>
      <w:i/>
      <w:iCs/>
    </w:rPr>
  </w:style>
  <w:style w:type="paragraph" w:styleId="a6">
    <w:name w:val="Body Text"/>
    <w:basedOn w:val="a"/>
    <w:link w:val="a7"/>
    <w:uiPriority w:val="99"/>
    <w:semiHidden/>
    <w:unhideWhenUsed/>
    <w:rsid w:val="00686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rsid w:val="00686BF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86BF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A3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A3C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A3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A3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4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乐</cp:lastModifiedBy>
  <cp:revision>5</cp:revision>
  <dcterms:created xsi:type="dcterms:W3CDTF">2022-10-31T01:35:00Z</dcterms:created>
  <dcterms:modified xsi:type="dcterms:W3CDTF">2022-11-09T14:15:00Z</dcterms:modified>
</cp:coreProperties>
</file>