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D9A" w:rsidRPr="00A82CA5" w:rsidRDefault="00A75B29" w:rsidP="00A75B29">
      <w:pPr>
        <w:jc w:val="center"/>
        <w:rPr>
          <w:b/>
          <w:sz w:val="30"/>
          <w:szCs w:val="30"/>
        </w:rPr>
      </w:pPr>
      <w:r w:rsidRPr="00A82CA5">
        <w:rPr>
          <w:rFonts w:hint="eastAsia"/>
          <w:b/>
          <w:sz w:val="30"/>
          <w:szCs w:val="30"/>
        </w:rPr>
        <w:t>大学信息技术基础实验（第二版）</w:t>
      </w:r>
      <w:r w:rsidR="005E277E">
        <w:rPr>
          <w:rFonts w:hint="eastAsia"/>
          <w:b/>
          <w:sz w:val="30"/>
          <w:szCs w:val="30"/>
        </w:rPr>
        <w:t>错误更正</w:t>
      </w:r>
      <w:r w:rsidRPr="00A82CA5">
        <w:rPr>
          <w:rFonts w:hint="eastAsia"/>
          <w:b/>
          <w:sz w:val="30"/>
          <w:szCs w:val="30"/>
        </w:rPr>
        <w:t>详细</w:t>
      </w:r>
    </w:p>
    <w:p w:rsidR="00A75B29" w:rsidRPr="00A82CA5" w:rsidRDefault="00A75B29" w:rsidP="00A75B29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 w:rsidRPr="00A82CA5">
        <w:rPr>
          <w:rFonts w:hint="eastAsia"/>
          <w:b/>
          <w:color w:val="000000" w:themeColor="text1"/>
          <w:sz w:val="24"/>
          <w:szCs w:val="24"/>
        </w:rPr>
        <w:t>第二版前言</w:t>
      </w:r>
      <w:r w:rsidRPr="00A82CA5">
        <w:rPr>
          <w:rFonts w:hint="eastAsia"/>
          <w:b/>
          <w:color w:val="000000" w:themeColor="text1"/>
          <w:sz w:val="24"/>
          <w:szCs w:val="24"/>
        </w:rPr>
        <w:t>P1， 第三段第四行，最后一个顿号</w:t>
      </w:r>
      <w:r w:rsidR="007122FE" w:rsidRPr="00A82CA5">
        <w:rPr>
          <w:rFonts w:hint="eastAsia"/>
          <w:b/>
          <w:color w:val="000000" w:themeColor="text1"/>
          <w:sz w:val="24"/>
          <w:szCs w:val="24"/>
        </w:rPr>
        <w:t>“</w:t>
      </w:r>
      <w:r w:rsidR="007122FE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7122FE" w:rsidRPr="007122FE">
        <w:rPr>
          <w:rFonts w:hint="eastAsia"/>
          <w:b/>
          <w:color w:val="FF0000"/>
          <w:sz w:val="24"/>
          <w:szCs w:val="24"/>
        </w:rPr>
        <w:t>、</w:t>
      </w:r>
      <w:r w:rsidRPr="00A82CA5">
        <w:rPr>
          <w:rFonts w:hint="eastAsia"/>
          <w:b/>
          <w:color w:val="000000" w:themeColor="text1"/>
          <w:sz w:val="24"/>
          <w:szCs w:val="24"/>
        </w:rPr>
        <w:t>” 改为 “</w:t>
      </w:r>
      <w:r w:rsidRPr="00A82CA5">
        <w:rPr>
          <w:rFonts w:hint="eastAsia"/>
          <w:b/>
          <w:color w:val="0000FF"/>
          <w:sz w:val="24"/>
          <w:szCs w:val="24"/>
        </w:rPr>
        <w:t>和</w:t>
      </w:r>
      <w:r w:rsidRPr="00A82CA5">
        <w:rPr>
          <w:rFonts w:hint="eastAsia"/>
          <w:b/>
          <w:color w:val="000000" w:themeColor="text1"/>
          <w:sz w:val="24"/>
          <w:szCs w:val="24"/>
        </w:rPr>
        <w:t>”</w:t>
      </w:r>
    </w:p>
    <w:p w:rsidR="00A75B29" w:rsidRPr="00A82CA5" w:rsidRDefault="00A75B29" w:rsidP="00A75B29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 w:rsidRPr="00A82CA5">
        <w:rPr>
          <w:rFonts w:hint="eastAsia"/>
          <w:b/>
          <w:color w:val="000000" w:themeColor="text1"/>
          <w:sz w:val="24"/>
          <w:szCs w:val="24"/>
        </w:rPr>
        <w:t>第二版前言</w:t>
      </w:r>
      <w:r w:rsidRPr="00A82CA5">
        <w:rPr>
          <w:rFonts w:hint="eastAsia"/>
          <w:b/>
          <w:color w:val="000000" w:themeColor="text1"/>
          <w:sz w:val="24"/>
          <w:szCs w:val="24"/>
        </w:rPr>
        <w:t>P2，倒数第二段，“</w:t>
      </w:r>
      <w:r w:rsidRPr="00A82CA5">
        <w:rPr>
          <w:rFonts w:hint="eastAsia"/>
          <w:b/>
          <w:color w:val="FF0000"/>
          <w:sz w:val="24"/>
          <w:szCs w:val="24"/>
        </w:rPr>
        <w:t>由朱淑鑫任、徐焕良主编，负责全书的规划及审阅工作</w:t>
      </w:r>
      <w:r w:rsidRPr="00A82CA5">
        <w:rPr>
          <w:rFonts w:hint="eastAsia"/>
          <w:b/>
          <w:color w:val="000000" w:themeColor="text1"/>
          <w:sz w:val="24"/>
          <w:szCs w:val="24"/>
        </w:rPr>
        <w:t>” 改为 “</w:t>
      </w:r>
      <w:r w:rsidRPr="00A82CA5">
        <w:rPr>
          <w:rFonts w:hint="eastAsia"/>
          <w:b/>
          <w:color w:val="0000FF"/>
          <w:sz w:val="24"/>
          <w:szCs w:val="24"/>
        </w:rPr>
        <w:t>由朱淑鑫、徐焕良任主编，徐焕良负责全书的规划及审阅工作。</w:t>
      </w:r>
      <w:r w:rsidRPr="00A82CA5">
        <w:rPr>
          <w:rFonts w:hint="eastAsia"/>
          <w:b/>
          <w:color w:val="000000" w:themeColor="text1"/>
          <w:sz w:val="24"/>
          <w:szCs w:val="24"/>
        </w:rPr>
        <w:t>”</w:t>
      </w:r>
    </w:p>
    <w:p w:rsidR="00A75B29" w:rsidRPr="00A82CA5" w:rsidRDefault="000256FC" w:rsidP="00A75B29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 w:rsidRPr="00A82CA5">
        <w:rPr>
          <w:rFonts w:hint="eastAsia"/>
          <w:b/>
          <w:color w:val="000000" w:themeColor="text1"/>
          <w:sz w:val="24"/>
          <w:szCs w:val="24"/>
        </w:rPr>
        <w:t>P28，正数第</w:t>
      </w:r>
      <w:r w:rsidR="00A82CA5" w:rsidRPr="00A82CA5">
        <w:rPr>
          <w:rFonts w:hint="eastAsia"/>
          <w:b/>
          <w:color w:val="000000" w:themeColor="text1"/>
          <w:sz w:val="24"/>
          <w:szCs w:val="24"/>
        </w:rPr>
        <w:t>4</w:t>
      </w:r>
      <w:r w:rsidRPr="00A82CA5">
        <w:rPr>
          <w:rFonts w:hint="eastAsia"/>
          <w:b/>
          <w:color w:val="000000" w:themeColor="text1"/>
          <w:sz w:val="24"/>
          <w:szCs w:val="24"/>
        </w:rPr>
        <w:t>行，第</w:t>
      </w:r>
      <w:r w:rsidR="00A82CA5" w:rsidRPr="00A82CA5">
        <w:rPr>
          <w:rFonts w:hint="eastAsia"/>
          <w:b/>
          <w:color w:val="000000" w:themeColor="text1"/>
          <w:sz w:val="24"/>
          <w:szCs w:val="24"/>
        </w:rPr>
        <w:t>3</w:t>
      </w:r>
      <w:r w:rsidRPr="00A82CA5">
        <w:rPr>
          <w:rFonts w:hint="eastAsia"/>
          <w:b/>
          <w:color w:val="000000" w:themeColor="text1"/>
          <w:sz w:val="24"/>
          <w:szCs w:val="24"/>
        </w:rPr>
        <w:t>句 改为“</w:t>
      </w:r>
      <w:r w:rsidRPr="00A82CA5">
        <w:rPr>
          <w:rFonts w:hint="eastAsia"/>
          <w:b/>
          <w:color w:val="0000FF"/>
          <w:sz w:val="24"/>
          <w:szCs w:val="24"/>
        </w:rPr>
        <w:t>分别在第二句和第五句开始处先分段，再添加黑色圆点项目符号。</w:t>
      </w:r>
      <w:r w:rsidRPr="00A82CA5">
        <w:rPr>
          <w:rFonts w:hint="eastAsia"/>
          <w:b/>
          <w:color w:val="000000" w:themeColor="text1"/>
          <w:sz w:val="24"/>
          <w:szCs w:val="24"/>
        </w:rPr>
        <w:t>”</w:t>
      </w:r>
    </w:p>
    <w:p w:rsidR="000256FC" w:rsidRPr="00A82CA5" w:rsidRDefault="00013ED6" w:rsidP="00A75B29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 w:rsidRPr="00A82CA5">
        <w:rPr>
          <w:rFonts w:hint="eastAsia"/>
          <w:b/>
          <w:color w:val="000000" w:themeColor="text1"/>
          <w:sz w:val="24"/>
          <w:szCs w:val="24"/>
        </w:rPr>
        <w:t>P34，倒数第6行，前添加</w:t>
      </w:r>
      <w:proofErr w:type="gramStart"/>
      <w:r w:rsidRPr="00A82CA5">
        <w:rPr>
          <w:rFonts w:hint="eastAsia"/>
          <w:b/>
          <w:color w:val="000000" w:themeColor="text1"/>
          <w:sz w:val="24"/>
          <w:szCs w:val="24"/>
        </w:rPr>
        <w:t>“</w:t>
      </w:r>
      <w:proofErr w:type="gramEnd"/>
      <w:r w:rsidRPr="00A82CA5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A82CA5">
        <w:rPr>
          <w:rFonts w:hint="eastAsia"/>
          <w:b/>
          <w:color w:val="0000FF"/>
          <w:sz w:val="24"/>
          <w:szCs w:val="24"/>
        </w:rPr>
        <w:t xml:space="preserve">点击“自定义边距” </w:t>
      </w:r>
      <w:r w:rsidRPr="00A82CA5">
        <w:rPr>
          <w:b/>
          <w:color w:val="000000" w:themeColor="text1"/>
          <w:sz w:val="24"/>
          <w:szCs w:val="24"/>
        </w:rPr>
        <w:t xml:space="preserve"> </w:t>
      </w:r>
      <w:proofErr w:type="gramStart"/>
      <w:r w:rsidRPr="00A82CA5">
        <w:rPr>
          <w:rFonts w:hint="eastAsia"/>
          <w:b/>
          <w:color w:val="000000" w:themeColor="text1"/>
          <w:sz w:val="24"/>
          <w:szCs w:val="24"/>
        </w:rPr>
        <w:t>”</w:t>
      </w:r>
      <w:proofErr w:type="gramEnd"/>
      <w:r w:rsidRPr="00A82CA5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A82CA5" w:rsidRPr="00A82CA5">
        <w:rPr>
          <w:rFonts w:hint="eastAsia"/>
          <w:b/>
          <w:color w:val="000000" w:themeColor="text1"/>
          <w:sz w:val="24"/>
          <w:szCs w:val="24"/>
        </w:rPr>
        <w:t>。</w:t>
      </w:r>
    </w:p>
    <w:p w:rsidR="00A82CA5" w:rsidRPr="00A82CA5" w:rsidRDefault="00013ED6" w:rsidP="00A75B29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 w:rsidRPr="00A82CA5">
        <w:rPr>
          <w:rFonts w:hint="eastAsia"/>
          <w:b/>
          <w:color w:val="000000" w:themeColor="text1"/>
          <w:sz w:val="24"/>
          <w:szCs w:val="24"/>
        </w:rPr>
        <w:t>P34，倒数第4行，</w:t>
      </w:r>
      <w:r w:rsidR="00A82CA5" w:rsidRPr="00A82CA5">
        <w:rPr>
          <w:rFonts w:hint="eastAsia"/>
          <w:b/>
          <w:color w:val="000000" w:themeColor="text1"/>
          <w:sz w:val="24"/>
          <w:szCs w:val="24"/>
        </w:rPr>
        <w:t>“</w:t>
      </w:r>
      <w:r w:rsidR="00A82CA5" w:rsidRPr="00A82CA5">
        <w:rPr>
          <w:rFonts w:hint="eastAsia"/>
          <w:b/>
          <w:color w:val="FF0000"/>
          <w:sz w:val="24"/>
          <w:szCs w:val="24"/>
        </w:rPr>
        <w:t>网格选项</w:t>
      </w:r>
      <w:r w:rsidR="00A82CA5" w:rsidRPr="00A82CA5">
        <w:rPr>
          <w:rFonts w:hint="eastAsia"/>
          <w:b/>
          <w:color w:val="000000" w:themeColor="text1"/>
          <w:sz w:val="24"/>
          <w:szCs w:val="24"/>
        </w:rPr>
        <w:t>” 改为 “</w:t>
      </w:r>
      <w:r w:rsidR="00A82CA5" w:rsidRPr="00A82CA5">
        <w:rPr>
          <w:rFonts w:hint="eastAsia"/>
          <w:b/>
          <w:color w:val="0000FF"/>
          <w:sz w:val="24"/>
          <w:szCs w:val="24"/>
        </w:rPr>
        <w:t>网格</w:t>
      </w:r>
      <w:r w:rsidR="00A82CA5" w:rsidRPr="00A82CA5">
        <w:rPr>
          <w:rFonts w:hint="eastAsia"/>
          <w:b/>
          <w:color w:val="000000" w:themeColor="text1"/>
          <w:sz w:val="24"/>
          <w:szCs w:val="24"/>
        </w:rPr>
        <w:t>”。</w:t>
      </w:r>
    </w:p>
    <w:p w:rsidR="00A82CA5" w:rsidRPr="00A82CA5" w:rsidRDefault="00A82CA5" w:rsidP="00A75B29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 w:rsidRPr="00A82CA5">
        <w:rPr>
          <w:rFonts w:hint="eastAsia"/>
          <w:b/>
          <w:color w:val="000000" w:themeColor="text1"/>
          <w:sz w:val="24"/>
          <w:szCs w:val="24"/>
        </w:rPr>
        <w:t>P35，文字倒数第2行，“</w:t>
      </w:r>
      <w:r w:rsidRPr="00A82CA5">
        <w:rPr>
          <w:rFonts w:hint="eastAsia"/>
          <w:b/>
          <w:color w:val="FF0000"/>
          <w:sz w:val="24"/>
          <w:szCs w:val="24"/>
        </w:rPr>
        <w:t>使用默认行数</w:t>
      </w:r>
      <w:r w:rsidRPr="00A82CA5">
        <w:rPr>
          <w:rFonts w:hint="eastAsia"/>
          <w:b/>
          <w:color w:val="000000" w:themeColor="text1"/>
          <w:sz w:val="24"/>
          <w:szCs w:val="24"/>
        </w:rPr>
        <w:t xml:space="preserve">” </w:t>
      </w:r>
      <w:r w:rsidRPr="00A82CA5">
        <w:rPr>
          <w:b/>
          <w:color w:val="000000" w:themeColor="text1"/>
          <w:sz w:val="24"/>
          <w:szCs w:val="24"/>
        </w:rPr>
        <w:t xml:space="preserve"> </w:t>
      </w:r>
      <w:r w:rsidRPr="00A82CA5">
        <w:rPr>
          <w:rFonts w:hint="eastAsia"/>
          <w:b/>
          <w:color w:val="000000" w:themeColor="text1"/>
          <w:sz w:val="24"/>
          <w:szCs w:val="24"/>
        </w:rPr>
        <w:t>改为 “</w:t>
      </w:r>
      <w:r w:rsidRPr="00A82CA5">
        <w:rPr>
          <w:rFonts w:hint="eastAsia"/>
          <w:b/>
          <w:color w:val="0000FF"/>
          <w:sz w:val="24"/>
          <w:szCs w:val="24"/>
        </w:rPr>
        <w:t>选择2行</w:t>
      </w:r>
      <w:r w:rsidRPr="00A82CA5">
        <w:rPr>
          <w:rFonts w:hint="eastAsia"/>
          <w:b/>
          <w:color w:val="000000" w:themeColor="text1"/>
          <w:sz w:val="24"/>
          <w:szCs w:val="24"/>
        </w:rPr>
        <w:t>”。</w:t>
      </w:r>
    </w:p>
    <w:p w:rsidR="00A82CA5" w:rsidRDefault="00A82CA5" w:rsidP="00A75B29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 w:rsidRPr="00A82CA5">
        <w:rPr>
          <w:rFonts w:hint="eastAsia"/>
          <w:b/>
          <w:color w:val="000000" w:themeColor="text1"/>
          <w:sz w:val="24"/>
          <w:szCs w:val="24"/>
        </w:rPr>
        <w:t>P38，倒数第4行， 第一个</w:t>
      </w:r>
      <w:r w:rsidRPr="00A82CA5">
        <w:rPr>
          <w:rFonts w:hint="eastAsia"/>
          <w:b/>
          <w:color w:val="FF0000"/>
          <w:sz w:val="24"/>
          <w:szCs w:val="24"/>
        </w:rPr>
        <w:t>“替换内容”</w:t>
      </w:r>
      <w:r w:rsidRPr="00A82CA5">
        <w:rPr>
          <w:rFonts w:hint="eastAsia"/>
          <w:b/>
          <w:color w:val="000000" w:themeColor="text1"/>
          <w:sz w:val="24"/>
          <w:szCs w:val="24"/>
        </w:rPr>
        <w:t xml:space="preserve"> 改为</w:t>
      </w:r>
      <w:r w:rsidRPr="00A82CA5">
        <w:rPr>
          <w:rFonts w:hint="eastAsia"/>
          <w:b/>
          <w:color w:val="0000FF"/>
          <w:sz w:val="24"/>
          <w:szCs w:val="24"/>
        </w:rPr>
        <w:t>“查找内容”</w:t>
      </w:r>
      <w:r w:rsidRPr="00A82CA5">
        <w:rPr>
          <w:rFonts w:hint="eastAsia"/>
          <w:b/>
          <w:color w:val="000000" w:themeColor="text1"/>
          <w:sz w:val="24"/>
          <w:szCs w:val="24"/>
        </w:rPr>
        <w:t>。</w:t>
      </w:r>
    </w:p>
    <w:p w:rsidR="005D790F" w:rsidRPr="00A82CA5" w:rsidRDefault="005D790F" w:rsidP="00A75B29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P60，倒数第1段（图3-2-2左边一段）第2行，“</w:t>
      </w:r>
      <w:r w:rsidRPr="005D790F">
        <w:rPr>
          <w:rFonts w:hint="eastAsia"/>
          <w:b/>
          <w:color w:val="FF0000"/>
          <w:sz w:val="24"/>
          <w:szCs w:val="24"/>
        </w:rPr>
        <w:t>将鼠标放至单元格右侧</w:t>
      </w:r>
      <w:r>
        <w:rPr>
          <w:rFonts w:hint="eastAsia"/>
          <w:b/>
          <w:color w:val="000000" w:themeColor="text1"/>
          <w:sz w:val="24"/>
          <w:szCs w:val="24"/>
        </w:rPr>
        <w:t>” 改为“</w:t>
      </w:r>
      <w:r w:rsidRPr="005D790F">
        <w:rPr>
          <w:rFonts w:hint="eastAsia"/>
          <w:b/>
          <w:color w:val="0000FF"/>
          <w:sz w:val="24"/>
          <w:szCs w:val="24"/>
        </w:rPr>
        <w:t>将鼠标放至单元格右侧边框</w:t>
      </w:r>
      <w:r>
        <w:rPr>
          <w:rFonts w:hint="eastAsia"/>
          <w:b/>
          <w:color w:val="000000" w:themeColor="text1"/>
          <w:sz w:val="24"/>
          <w:szCs w:val="24"/>
        </w:rPr>
        <w:t>”。</w:t>
      </w:r>
    </w:p>
    <w:p w:rsidR="00BE0E72" w:rsidRDefault="00A82CA5" w:rsidP="00311E8C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 w:rsidRPr="00BE0E72">
        <w:rPr>
          <w:rFonts w:hint="eastAsia"/>
          <w:b/>
          <w:color w:val="000000" w:themeColor="text1"/>
          <w:sz w:val="24"/>
          <w:szCs w:val="24"/>
        </w:rPr>
        <w:t>P64，正数第2行，将</w:t>
      </w:r>
      <w:r w:rsidR="00514CBA" w:rsidRPr="00BE0E72">
        <w:rPr>
          <w:rFonts w:hint="eastAsia"/>
          <w:b/>
          <w:color w:val="000000" w:themeColor="text1"/>
          <w:sz w:val="24"/>
          <w:szCs w:val="24"/>
        </w:rPr>
        <w:t xml:space="preserve"> </w:t>
      </w:r>
      <w:proofErr w:type="gramStart"/>
      <w:r w:rsidRPr="00BE0E72">
        <w:rPr>
          <w:rFonts w:hint="eastAsia"/>
          <w:b/>
          <w:color w:val="000000" w:themeColor="text1"/>
          <w:sz w:val="24"/>
          <w:szCs w:val="24"/>
        </w:rPr>
        <w:t>“</w:t>
      </w:r>
      <w:proofErr w:type="gramEnd"/>
      <w:r w:rsidRPr="00BE0E72">
        <w:rPr>
          <w:rFonts w:hint="eastAsia"/>
          <w:b/>
          <w:color w:val="FF0000"/>
          <w:sz w:val="24"/>
          <w:szCs w:val="24"/>
        </w:rPr>
        <w:t>在“边框”中选择“外边框”，“直线”样式选择加粗直线，“颜色”选择蓝色，</w:t>
      </w:r>
      <w:proofErr w:type="gramStart"/>
      <w:r w:rsidR="00514CBA" w:rsidRPr="00BE0E72">
        <w:rPr>
          <w:rFonts w:hint="eastAsia"/>
          <w:b/>
          <w:color w:val="000000" w:themeColor="text1"/>
          <w:sz w:val="24"/>
          <w:szCs w:val="24"/>
        </w:rPr>
        <w:t>”</w:t>
      </w:r>
      <w:proofErr w:type="gramEnd"/>
      <w:r w:rsidR="00514CBA" w:rsidRPr="00BE0E72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514CBA" w:rsidRPr="00BE0E72">
        <w:rPr>
          <w:b/>
          <w:color w:val="000000" w:themeColor="text1"/>
          <w:sz w:val="24"/>
          <w:szCs w:val="24"/>
        </w:rPr>
        <w:t xml:space="preserve"> </w:t>
      </w:r>
      <w:r w:rsidRPr="00BE0E72">
        <w:rPr>
          <w:rFonts w:hint="eastAsia"/>
          <w:b/>
          <w:color w:val="000000" w:themeColor="text1"/>
          <w:sz w:val="24"/>
          <w:szCs w:val="24"/>
        </w:rPr>
        <w:t>改为</w:t>
      </w:r>
      <w:r w:rsidR="00514CBA" w:rsidRPr="00BE0E72">
        <w:rPr>
          <w:rFonts w:hint="eastAsia"/>
          <w:b/>
          <w:color w:val="000000" w:themeColor="text1"/>
          <w:sz w:val="24"/>
          <w:szCs w:val="24"/>
        </w:rPr>
        <w:t xml:space="preserve"> </w:t>
      </w:r>
      <w:proofErr w:type="gramStart"/>
      <w:r w:rsidRPr="00BE0E72">
        <w:rPr>
          <w:rFonts w:hint="eastAsia"/>
          <w:b/>
          <w:color w:val="000000" w:themeColor="text1"/>
          <w:sz w:val="24"/>
          <w:szCs w:val="24"/>
        </w:rPr>
        <w:t>“</w:t>
      </w:r>
      <w:proofErr w:type="gramEnd"/>
      <w:r w:rsidRPr="00BE0E72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BE0E72">
        <w:rPr>
          <w:rFonts w:hint="eastAsia"/>
          <w:b/>
          <w:color w:val="0000FF"/>
          <w:sz w:val="24"/>
          <w:szCs w:val="24"/>
        </w:rPr>
        <w:t>“</w:t>
      </w:r>
      <w:r w:rsidRPr="00BE0E72">
        <w:rPr>
          <w:rFonts w:hint="eastAsia"/>
          <w:b/>
          <w:color w:val="0000FF"/>
          <w:sz w:val="24"/>
          <w:szCs w:val="24"/>
        </w:rPr>
        <w:t>线条</w:t>
      </w:r>
      <w:r w:rsidRPr="00BE0E72">
        <w:rPr>
          <w:rFonts w:hint="eastAsia"/>
          <w:b/>
          <w:color w:val="0000FF"/>
          <w:sz w:val="24"/>
          <w:szCs w:val="24"/>
        </w:rPr>
        <w:t>”样式选择加粗直线，“颜色”选择蓝色，在“边框”中选择“外边框”，</w:t>
      </w:r>
      <w:proofErr w:type="gramStart"/>
      <w:r w:rsidR="00514CBA" w:rsidRPr="00BE0E72">
        <w:rPr>
          <w:rFonts w:hint="eastAsia"/>
          <w:b/>
          <w:color w:val="000000" w:themeColor="text1"/>
          <w:sz w:val="24"/>
          <w:szCs w:val="24"/>
        </w:rPr>
        <w:t>”</w:t>
      </w:r>
      <w:proofErr w:type="gramEnd"/>
      <w:r w:rsidRPr="00BE0E72">
        <w:rPr>
          <w:rFonts w:hint="eastAsia"/>
          <w:b/>
          <w:color w:val="000000" w:themeColor="text1"/>
          <w:sz w:val="24"/>
          <w:szCs w:val="24"/>
        </w:rPr>
        <w:t>。</w:t>
      </w:r>
    </w:p>
    <w:p w:rsidR="002C555A" w:rsidRDefault="00BE0E72" w:rsidP="00311E8C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P65</w:t>
      </w:r>
      <w:r w:rsidRPr="00BE0E72">
        <w:rPr>
          <w:rFonts w:hint="eastAsia"/>
          <w:b/>
          <w:color w:val="000000" w:themeColor="text1"/>
          <w:sz w:val="24"/>
          <w:szCs w:val="24"/>
        </w:rPr>
        <w:t>，倒数第3行</w:t>
      </w:r>
      <w:r>
        <w:rPr>
          <w:rFonts w:hint="eastAsia"/>
          <w:b/>
          <w:color w:val="000000" w:themeColor="text1"/>
          <w:sz w:val="24"/>
          <w:szCs w:val="24"/>
        </w:rPr>
        <w:t>括号中的数字</w:t>
      </w:r>
      <w:r w:rsidR="009F22DB">
        <w:rPr>
          <w:rFonts w:hint="eastAsia"/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“</w:t>
      </w:r>
      <w:r w:rsidRPr="00571AFC">
        <w:rPr>
          <w:rFonts w:hint="eastAsia"/>
          <w:b/>
          <w:color w:val="FF0000"/>
          <w:sz w:val="24"/>
          <w:szCs w:val="24"/>
        </w:rPr>
        <w:t>2</w:t>
      </w:r>
      <w:r>
        <w:rPr>
          <w:rFonts w:hint="eastAsia"/>
          <w:b/>
          <w:color w:val="000000" w:themeColor="text1"/>
          <w:sz w:val="24"/>
          <w:szCs w:val="24"/>
        </w:rPr>
        <w:t>” 改为</w:t>
      </w:r>
      <w:r w:rsidR="009F22DB">
        <w:rPr>
          <w:rFonts w:hint="eastAsia"/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“</w:t>
      </w:r>
      <w:r w:rsidRPr="00571AFC">
        <w:rPr>
          <w:rFonts w:hint="eastAsia"/>
          <w:b/>
          <w:color w:val="0000FF"/>
          <w:sz w:val="24"/>
          <w:szCs w:val="24"/>
        </w:rPr>
        <w:t>0</w:t>
      </w:r>
      <w:r>
        <w:rPr>
          <w:rFonts w:hint="eastAsia"/>
          <w:b/>
          <w:color w:val="000000" w:themeColor="text1"/>
          <w:sz w:val="24"/>
          <w:szCs w:val="24"/>
        </w:rPr>
        <w:t>” 。</w:t>
      </w:r>
    </w:p>
    <w:p w:rsidR="00311E8C" w:rsidRDefault="00311E8C" w:rsidP="00311E8C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P67，正数第2行，“</w:t>
      </w:r>
      <w:r w:rsidRPr="00311E8C">
        <w:rPr>
          <w:rFonts w:hint="eastAsia"/>
          <w:b/>
          <w:color w:val="FF0000"/>
          <w:sz w:val="24"/>
          <w:szCs w:val="24"/>
        </w:rPr>
        <w:t>升</w:t>
      </w:r>
      <w:r w:rsidRPr="00311E8C">
        <w:rPr>
          <w:rFonts w:hint="eastAsia"/>
          <w:b/>
          <w:color w:val="000000" w:themeColor="text1"/>
          <w:sz w:val="24"/>
          <w:szCs w:val="24"/>
        </w:rPr>
        <w:t>序</w:t>
      </w:r>
      <w:r>
        <w:rPr>
          <w:rFonts w:hint="eastAsia"/>
          <w:b/>
          <w:color w:val="000000" w:themeColor="text1"/>
          <w:sz w:val="24"/>
          <w:szCs w:val="24"/>
        </w:rPr>
        <w:t>” 改为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rFonts w:hint="eastAsia"/>
          <w:b/>
          <w:color w:val="000000" w:themeColor="text1"/>
          <w:sz w:val="24"/>
          <w:szCs w:val="24"/>
        </w:rPr>
        <w:t>“</w:t>
      </w:r>
      <w:r w:rsidRPr="00311E8C">
        <w:rPr>
          <w:rFonts w:hint="eastAsia"/>
          <w:b/>
          <w:color w:val="0000FF"/>
          <w:sz w:val="24"/>
          <w:szCs w:val="24"/>
        </w:rPr>
        <w:t>降</w:t>
      </w:r>
      <w:r>
        <w:rPr>
          <w:rFonts w:hint="eastAsia"/>
          <w:b/>
          <w:color w:val="000000" w:themeColor="text1"/>
          <w:sz w:val="24"/>
          <w:szCs w:val="24"/>
        </w:rPr>
        <w:t>序” 。</w:t>
      </w:r>
    </w:p>
    <w:p w:rsidR="00CE7635" w:rsidRDefault="00CE7635" w:rsidP="00311E8C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P71，正数第3行，“</w:t>
      </w:r>
      <w:r w:rsidRPr="00CE7635">
        <w:rPr>
          <w:rFonts w:hint="eastAsia"/>
          <w:b/>
          <w:color w:val="FF0000"/>
          <w:sz w:val="24"/>
          <w:szCs w:val="24"/>
        </w:rPr>
        <w:t>$</w:t>
      </w:r>
      <w:r w:rsidRPr="00CE7635">
        <w:rPr>
          <w:b/>
          <w:color w:val="FF0000"/>
          <w:sz w:val="24"/>
          <w:szCs w:val="24"/>
        </w:rPr>
        <w:t>B1</w:t>
      </w:r>
      <w:r>
        <w:rPr>
          <w:rFonts w:hint="eastAsia"/>
          <w:b/>
          <w:color w:val="000000" w:themeColor="text1"/>
          <w:sz w:val="24"/>
          <w:szCs w:val="24"/>
        </w:rPr>
        <w:t>” 改为“</w:t>
      </w:r>
      <w:r w:rsidRPr="00CE7635">
        <w:rPr>
          <w:rFonts w:hint="eastAsia"/>
          <w:b/>
          <w:color w:val="0000FF"/>
          <w:sz w:val="24"/>
          <w:szCs w:val="24"/>
        </w:rPr>
        <w:t>B</w:t>
      </w:r>
      <w:r w:rsidRPr="00CE7635">
        <w:rPr>
          <w:b/>
          <w:color w:val="0000FF"/>
          <w:sz w:val="24"/>
          <w:szCs w:val="24"/>
        </w:rPr>
        <w:t>$1</w:t>
      </w:r>
      <w:r>
        <w:rPr>
          <w:rFonts w:hint="eastAsia"/>
          <w:b/>
          <w:color w:val="000000" w:themeColor="text1"/>
          <w:sz w:val="24"/>
          <w:szCs w:val="24"/>
        </w:rPr>
        <w:t>”。</w:t>
      </w:r>
    </w:p>
    <w:p w:rsidR="00CE7635" w:rsidRDefault="009C6A41" w:rsidP="00311E8C">
      <w:pPr>
        <w:pStyle w:val="a3"/>
        <w:numPr>
          <w:ilvl w:val="0"/>
          <w:numId w:val="1"/>
        </w:numPr>
        <w:ind w:firstLineChars="0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 xml:space="preserve">P73，正数第1行，分号后添加 </w:t>
      </w:r>
      <w:proofErr w:type="gramStart"/>
      <w:r>
        <w:rPr>
          <w:rFonts w:hint="eastAsia"/>
          <w:b/>
          <w:color w:val="000000" w:themeColor="text1"/>
          <w:sz w:val="24"/>
          <w:szCs w:val="24"/>
        </w:rPr>
        <w:t>“</w:t>
      </w:r>
      <w:proofErr w:type="gramEnd"/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9C6A41">
        <w:rPr>
          <w:rFonts w:hint="eastAsia"/>
          <w:b/>
          <w:color w:val="0000FF"/>
          <w:sz w:val="24"/>
          <w:szCs w:val="24"/>
        </w:rPr>
        <w:t>点击“添加条件”，</w:t>
      </w:r>
      <w:proofErr w:type="gramStart"/>
      <w:r>
        <w:rPr>
          <w:rFonts w:hint="eastAsia"/>
          <w:b/>
          <w:color w:val="000000" w:themeColor="text1"/>
          <w:sz w:val="24"/>
          <w:szCs w:val="24"/>
        </w:rPr>
        <w:t>”</w:t>
      </w:r>
      <w:proofErr w:type="gramEnd"/>
      <w:r>
        <w:rPr>
          <w:rFonts w:hint="eastAsia"/>
          <w:b/>
          <w:color w:val="000000" w:themeColor="text1"/>
          <w:sz w:val="24"/>
          <w:szCs w:val="24"/>
        </w:rPr>
        <w:t>。</w:t>
      </w:r>
    </w:p>
    <w:p w:rsidR="00A82CA5" w:rsidRPr="0032310C" w:rsidRDefault="009C6A41" w:rsidP="00EC2CA7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2310C">
        <w:rPr>
          <w:rFonts w:hint="eastAsia"/>
          <w:b/>
          <w:color w:val="000000" w:themeColor="text1"/>
          <w:sz w:val="24"/>
          <w:szCs w:val="24"/>
        </w:rPr>
        <w:t>P73，正数第3行，“</w:t>
      </w:r>
      <w:r w:rsidRPr="0032310C">
        <w:rPr>
          <w:rFonts w:hint="eastAsia"/>
          <w:b/>
          <w:color w:val="FF0000"/>
          <w:sz w:val="24"/>
          <w:szCs w:val="24"/>
        </w:rPr>
        <w:t>从大到小</w:t>
      </w:r>
      <w:r w:rsidRPr="0032310C">
        <w:rPr>
          <w:rFonts w:hint="eastAsia"/>
          <w:b/>
          <w:color w:val="000000" w:themeColor="text1"/>
          <w:sz w:val="24"/>
          <w:szCs w:val="24"/>
        </w:rPr>
        <w:t>” 改为 “</w:t>
      </w:r>
      <w:r w:rsidRPr="0032310C">
        <w:rPr>
          <w:rFonts w:hint="eastAsia"/>
          <w:b/>
          <w:color w:val="0000FF"/>
          <w:sz w:val="24"/>
          <w:szCs w:val="24"/>
        </w:rPr>
        <w:t>从小到大</w:t>
      </w:r>
      <w:r w:rsidRPr="0032310C">
        <w:rPr>
          <w:rFonts w:hint="eastAsia"/>
          <w:b/>
          <w:color w:val="000000" w:themeColor="text1"/>
          <w:sz w:val="24"/>
          <w:szCs w:val="24"/>
        </w:rPr>
        <w:t>” 。</w:t>
      </w:r>
      <w:bookmarkStart w:id="0" w:name="_GoBack"/>
      <w:bookmarkEnd w:id="0"/>
    </w:p>
    <w:p w:rsidR="00013ED6" w:rsidRPr="00A82CA5" w:rsidRDefault="00A82CA5" w:rsidP="00A82CA5">
      <w:pPr>
        <w:tabs>
          <w:tab w:val="left" w:pos="2993"/>
        </w:tabs>
        <w:rPr>
          <w:rFonts w:hint="eastAsia"/>
          <w:b/>
          <w:sz w:val="24"/>
          <w:szCs w:val="24"/>
        </w:rPr>
      </w:pPr>
      <w:r w:rsidRPr="00A82CA5">
        <w:rPr>
          <w:b/>
          <w:sz w:val="24"/>
          <w:szCs w:val="24"/>
        </w:rPr>
        <w:tab/>
      </w:r>
    </w:p>
    <w:sectPr w:rsidR="00013ED6" w:rsidRPr="00A82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112807"/>
    <w:multiLevelType w:val="hybridMultilevel"/>
    <w:tmpl w:val="33BADF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29"/>
    <w:rsid w:val="00013ED6"/>
    <w:rsid w:val="000256FC"/>
    <w:rsid w:val="0015020D"/>
    <w:rsid w:val="001D10E4"/>
    <w:rsid w:val="00260EBA"/>
    <w:rsid w:val="002C555A"/>
    <w:rsid w:val="00311E8C"/>
    <w:rsid w:val="0032310C"/>
    <w:rsid w:val="00514CBA"/>
    <w:rsid w:val="00571AFC"/>
    <w:rsid w:val="005D790F"/>
    <w:rsid w:val="005E277E"/>
    <w:rsid w:val="007122FE"/>
    <w:rsid w:val="009C6A41"/>
    <w:rsid w:val="009F22DB"/>
    <w:rsid w:val="00A75B29"/>
    <w:rsid w:val="00A82CA5"/>
    <w:rsid w:val="00BE0E72"/>
    <w:rsid w:val="00CE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65CC"/>
  <w15:chartTrackingRefBased/>
  <w15:docId w15:val="{63087FE1-1A2F-4990-AB58-981E7D8D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B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2019-10-28T09:59:00Z</dcterms:created>
  <dcterms:modified xsi:type="dcterms:W3CDTF">2019-10-28T10:39:00Z</dcterms:modified>
</cp:coreProperties>
</file>