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single"/>
        </w:rPr>
      </w:pPr>
      <w:r>
        <w:rPr>
          <w:b/>
          <w:bCs/>
          <w:sz w:val="28"/>
          <w:szCs w:val="28"/>
          <w:u w:val="single"/>
        </w:rPr>
        <w:t>Weekly Speaking Activity (Wechat Group)</w:t>
      </w:r>
    </w:p>
    <w:p>
      <w:pPr>
        <w:jc w:val="center"/>
        <w:rPr>
          <w:rFonts w:hint="default" w:eastAsiaTheme="minorEastAsia"/>
          <w:b/>
          <w:bCs/>
          <w:sz w:val="28"/>
          <w:szCs w:val="28"/>
          <w:u w:val="single"/>
          <w:lang w:val="en-US" w:eastAsia="zh-CN"/>
        </w:rPr>
      </w:pPr>
      <w:r>
        <w:rPr>
          <w:rFonts w:hint="eastAsia"/>
          <w:b/>
          <w:bCs/>
          <w:sz w:val="28"/>
          <w:szCs w:val="28"/>
          <w:u w:val="single"/>
          <w:lang w:val="en-US" w:eastAsia="zh-CN"/>
        </w:rPr>
        <w:t>每周口语练习（微信群）</w:t>
      </w:r>
    </w:p>
    <w:p>
      <w:pPr>
        <w:jc w:val="center"/>
        <w:rPr>
          <w:b/>
          <w:bCs/>
          <w:sz w:val="28"/>
          <w:szCs w:val="28"/>
          <w:u w:val="single"/>
        </w:rPr>
      </w:pPr>
    </w:p>
    <w:p>
      <w:pPr>
        <w:jc w:val="left"/>
        <w:rPr>
          <w:b w:val="0"/>
          <w:bCs w:val="0"/>
          <w:sz w:val="24"/>
          <w:szCs w:val="24"/>
          <w:u w:val="none"/>
        </w:rPr>
      </w:pPr>
      <w:r>
        <w:rPr>
          <w:b/>
          <w:bCs/>
          <w:sz w:val="24"/>
          <w:szCs w:val="24"/>
          <w:u w:val="none"/>
        </w:rPr>
        <w:t xml:space="preserve">Class: </w:t>
      </w:r>
      <w:r>
        <w:rPr>
          <w:b w:val="0"/>
          <w:bCs w:val="0"/>
          <w:sz w:val="24"/>
          <w:szCs w:val="24"/>
          <w:u w:val="none"/>
        </w:rPr>
        <w:t>English Speaking</w:t>
      </w:r>
    </w:p>
    <w:p>
      <w:pPr>
        <w:jc w:val="left"/>
        <w:rPr>
          <w:rFonts w:hint="default" w:eastAsiaTheme="minorEastAsia"/>
          <w:b w:val="0"/>
          <w:bCs w:val="0"/>
          <w:sz w:val="24"/>
          <w:szCs w:val="24"/>
          <w:u w:val="none"/>
          <w:lang w:val="en-US" w:eastAsia="zh-CN"/>
        </w:rPr>
      </w:pPr>
      <w:r>
        <w:rPr>
          <w:rFonts w:hint="eastAsia"/>
          <w:b/>
          <w:bCs/>
          <w:sz w:val="24"/>
          <w:szCs w:val="24"/>
          <w:u w:val="none"/>
          <w:lang w:val="en-US" w:eastAsia="zh-CN"/>
        </w:rPr>
        <w:t>课程：</w:t>
      </w:r>
      <w:r>
        <w:rPr>
          <w:rFonts w:hint="eastAsia"/>
          <w:b w:val="0"/>
          <w:bCs w:val="0"/>
          <w:sz w:val="24"/>
          <w:szCs w:val="24"/>
          <w:u w:val="none"/>
          <w:lang w:val="en-US" w:eastAsia="zh-CN"/>
        </w:rPr>
        <w:t>英语</w:t>
      </w:r>
    </w:p>
    <w:p>
      <w:pPr>
        <w:jc w:val="left"/>
        <w:rPr>
          <w:b w:val="0"/>
          <w:bCs w:val="0"/>
          <w:sz w:val="24"/>
          <w:szCs w:val="24"/>
          <w:u w:val="none"/>
        </w:rPr>
      </w:pPr>
      <w:r>
        <w:rPr>
          <w:b/>
          <w:bCs/>
          <w:sz w:val="24"/>
          <w:szCs w:val="24"/>
          <w:u w:val="none"/>
        </w:rPr>
        <w:t>Teacher:</w:t>
      </w:r>
      <w:r>
        <w:rPr>
          <w:b w:val="0"/>
          <w:bCs w:val="0"/>
          <w:sz w:val="24"/>
          <w:szCs w:val="24"/>
          <w:u w:val="none"/>
        </w:rPr>
        <w:t xml:space="preserve"> Hannah</w:t>
      </w:r>
    </w:p>
    <w:p>
      <w:pPr>
        <w:jc w:val="left"/>
        <w:rPr>
          <w:rFonts w:hint="default" w:eastAsiaTheme="minorEastAsia"/>
          <w:b w:val="0"/>
          <w:bCs w:val="0"/>
          <w:sz w:val="24"/>
          <w:szCs w:val="24"/>
          <w:u w:val="none"/>
          <w:lang w:val="en-US" w:eastAsia="zh-CN"/>
        </w:rPr>
      </w:pPr>
      <w:r>
        <w:rPr>
          <w:rFonts w:hint="eastAsia"/>
          <w:b/>
          <w:bCs/>
          <w:sz w:val="24"/>
          <w:szCs w:val="24"/>
          <w:u w:val="none"/>
          <w:lang w:val="en-US" w:eastAsia="zh-CN"/>
        </w:rPr>
        <w:t>教师：</w:t>
      </w:r>
      <w:r>
        <w:rPr>
          <w:rFonts w:hint="eastAsia"/>
          <w:b w:val="0"/>
          <w:bCs w:val="0"/>
          <w:sz w:val="24"/>
          <w:szCs w:val="24"/>
          <w:u w:val="none"/>
          <w:lang w:val="en-US" w:eastAsia="zh-CN"/>
        </w:rPr>
        <w:t>汉娜</w:t>
      </w:r>
    </w:p>
    <w:p>
      <w:pPr>
        <w:jc w:val="center"/>
        <w:rPr>
          <w:b/>
          <w:bCs/>
          <w:u w:val="single"/>
        </w:rPr>
      </w:pPr>
    </w:p>
    <w:p>
      <w:pPr>
        <w:jc w:val="both"/>
        <w:rPr>
          <w:b/>
          <w:bCs/>
          <w:u w:val="single"/>
        </w:rPr>
      </w:pPr>
    </w:p>
    <w:p>
      <w:pPr>
        <w:jc w:val="left"/>
        <w:rPr>
          <w:rFonts w:hint="default"/>
          <w:b w:val="0"/>
          <w:bCs w:val="0"/>
          <w:u w:val="none"/>
        </w:rPr>
      </w:pPr>
      <w:r>
        <w:rPr>
          <w:b/>
          <w:bCs/>
          <w:u w:val="none"/>
        </w:rPr>
        <w:t xml:space="preserve">Aim: </w:t>
      </w:r>
      <w:r>
        <w:rPr>
          <w:b w:val="0"/>
          <w:bCs w:val="0"/>
          <w:u w:val="none"/>
        </w:rPr>
        <w:t>To develop students</w:t>
      </w:r>
      <w:r>
        <w:rPr>
          <w:rFonts w:hint="default"/>
          <w:b w:val="0"/>
          <w:bCs w:val="0"/>
          <w:u w:val="none"/>
        </w:rPr>
        <w:t xml:space="preserve">’ ability to speak fluently and interactively, whilst using critical thinking to be able to develop a strong argument. Students should be able to express themselves in a way that is clear and concise by using arguments that are both informative and persuasive. This activity also aims to build the students’ confidence. </w:t>
      </w:r>
    </w:p>
    <w:p>
      <w:pPr>
        <w:jc w:val="left"/>
        <w:rPr>
          <w:rFonts w:hint="default"/>
          <w:b w:val="0"/>
          <w:bCs w:val="0"/>
          <w:u w:val="none"/>
        </w:rPr>
      </w:pPr>
      <w:r>
        <w:rPr>
          <w:rFonts w:hint="default"/>
          <w:b/>
          <w:bCs/>
          <w:u w:val="none"/>
        </w:rPr>
        <w:t>目的</w:t>
      </w:r>
      <w:r>
        <w:rPr>
          <w:rFonts w:hint="eastAsia"/>
          <w:b/>
          <w:bCs/>
          <w:u w:val="none"/>
          <w:lang w:eastAsia="zh-CN"/>
        </w:rPr>
        <w:t>：</w:t>
      </w:r>
      <w:r>
        <w:rPr>
          <w:rFonts w:hint="default"/>
          <w:b w:val="0"/>
          <w:bCs w:val="0"/>
          <w:u w:val="none"/>
        </w:rPr>
        <w:t>培养学生流利</w:t>
      </w:r>
      <w:r>
        <w:rPr>
          <w:rFonts w:hint="eastAsia"/>
          <w:b w:val="0"/>
          <w:bCs w:val="0"/>
          <w:u w:val="none"/>
          <w:lang w:val="en-US" w:eastAsia="zh-CN"/>
        </w:rPr>
        <w:t>说英语和交流</w:t>
      </w:r>
      <w:r>
        <w:rPr>
          <w:rFonts w:hint="default"/>
          <w:b w:val="0"/>
          <w:bCs w:val="0"/>
          <w:u w:val="none"/>
        </w:rPr>
        <w:t>的能力，</w:t>
      </w:r>
      <w:r>
        <w:rPr>
          <w:rFonts w:hint="eastAsia"/>
          <w:b w:val="0"/>
          <w:bCs w:val="0"/>
          <w:u w:val="none"/>
          <w:lang w:val="en-US" w:eastAsia="zh-CN"/>
        </w:rPr>
        <w:t>学生在说的</w:t>
      </w:r>
      <w:r>
        <w:rPr>
          <w:rFonts w:hint="default"/>
          <w:b w:val="0"/>
          <w:bCs w:val="0"/>
          <w:u w:val="none"/>
        </w:rPr>
        <w:t>同时</w:t>
      </w:r>
      <w:r>
        <w:rPr>
          <w:rFonts w:hint="eastAsia"/>
          <w:b w:val="0"/>
          <w:bCs w:val="0"/>
          <w:u w:val="none"/>
          <w:lang w:val="en-US" w:eastAsia="zh-CN"/>
        </w:rPr>
        <w:t>也能够</w:t>
      </w:r>
      <w:r>
        <w:rPr>
          <w:rFonts w:hint="default"/>
          <w:b w:val="0"/>
          <w:bCs w:val="0"/>
          <w:u w:val="none"/>
        </w:rPr>
        <w:t>运用批判性思维进行强有力的论证。学生应</w:t>
      </w:r>
      <w:r>
        <w:rPr>
          <w:rFonts w:hint="eastAsia"/>
          <w:b w:val="0"/>
          <w:bCs w:val="0"/>
          <w:u w:val="none"/>
          <w:lang w:val="en-US" w:eastAsia="zh-CN"/>
        </w:rPr>
        <w:t>当</w:t>
      </w:r>
      <w:r>
        <w:rPr>
          <w:rFonts w:hint="default"/>
          <w:b w:val="0"/>
          <w:bCs w:val="0"/>
          <w:u w:val="none"/>
        </w:rPr>
        <w:t>以简洁清晰的方式表达自己</w:t>
      </w:r>
      <w:r>
        <w:rPr>
          <w:rFonts w:hint="eastAsia"/>
          <w:b w:val="0"/>
          <w:bCs w:val="0"/>
          <w:u w:val="none"/>
          <w:lang w:eastAsia="zh-CN"/>
        </w:rPr>
        <w:t>，</w:t>
      </w:r>
      <w:r>
        <w:rPr>
          <w:rFonts w:hint="eastAsia"/>
          <w:b w:val="0"/>
          <w:bCs w:val="0"/>
          <w:u w:val="none"/>
          <w:lang w:val="en-US" w:eastAsia="zh-CN"/>
        </w:rPr>
        <w:t>使用的论点应当既能提供信息也具有说服力</w:t>
      </w:r>
      <w:r>
        <w:rPr>
          <w:rFonts w:hint="default"/>
          <w:b w:val="0"/>
          <w:bCs w:val="0"/>
          <w:u w:val="none"/>
        </w:rPr>
        <w:t>。这</w:t>
      </w:r>
      <w:r>
        <w:rPr>
          <w:rFonts w:hint="eastAsia"/>
          <w:b w:val="0"/>
          <w:bCs w:val="0"/>
          <w:u w:val="none"/>
          <w:lang w:val="en-US" w:eastAsia="zh-CN"/>
        </w:rPr>
        <w:t>个口语练习的活动</w:t>
      </w:r>
      <w:r>
        <w:rPr>
          <w:rFonts w:hint="default"/>
          <w:b w:val="0"/>
          <w:bCs w:val="0"/>
          <w:u w:val="none"/>
        </w:rPr>
        <w:t>也旨在建立学生的信心。</w:t>
      </w:r>
    </w:p>
    <w:p>
      <w:pPr>
        <w:jc w:val="left"/>
        <w:rPr>
          <w:rFonts w:hint="default"/>
          <w:b w:val="0"/>
          <w:bCs w:val="0"/>
          <w:u w:val="none"/>
        </w:rPr>
      </w:pPr>
    </w:p>
    <w:p>
      <w:pPr>
        <w:jc w:val="left"/>
        <w:rPr>
          <w:rFonts w:hint="default"/>
          <w:b w:val="0"/>
          <w:bCs w:val="0"/>
          <w:u w:val="none"/>
        </w:rPr>
      </w:pPr>
      <w:r>
        <w:rPr>
          <w:rFonts w:hint="default"/>
          <w:b/>
          <w:bCs/>
          <w:u w:val="none"/>
        </w:rPr>
        <w:t xml:space="preserve">Task: </w:t>
      </w:r>
      <w:r>
        <w:rPr>
          <w:rFonts w:hint="default"/>
          <w:b w:val="0"/>
          <w:bCs w:val="0"/>
          <w:u w:val="none"/>
        </w:rPr>
        <w:t xml:space="preserve">A designated student will pick a topic and post it in a message in the class group chat. Each student is to respond to the topic with their own opinion, using voice message. This should start a discussion in our group chat.  </w:t>
      </w:r>
    </w:p>
    <w:p>
      <w:pPr>
        <w:jc w:val="left"/>
        <w:rPr>
          <w:rFonts w:hint="default"/>
          <w:b/>
          <w:bCs/>
          <w:u w:val="none"/>
        </w:rPr>
      </w:pPr>
      <w:r>
        <w:rPr>
          <w:rFonts w:hint="default"/>
          <w:b/>
          <w:bCs/>
          <w:u w:val="none"/>
        </w:rPr>
        <w:t>The designated student will post their topic in the group chat no later than 6:</w:t>
      </w:r>
      <w:r>
        <w:rPr>
          <w:rFonts w:hint="default"/>
          <w:b/>
          <w:bCs/>
          <w:u w:val="none"/>
        </w:rPr>
        <w:t>00</w:t>
      </w:r>
      <w:r>
        <w:rPr>
          <w:rFonts w:hint="default"/>
          <w:b/>
          <w:bCs/>
          <w:u w:val="none"/>
        </w:rPr>
        <w:t>pm, the day of class, and last voice message should be sent no later than 1</w:t>
      </w:r>
      <w:r>
        <w:rPr>
          <w:rFonts w:hint="default"/>
          <w:b/>
          <w:bCs/>
          <w:u w:val="none"/>
        </w:rPr>
        <w:t>0:30</w:t>
      </w:r>
      <w:r>
        <w:rPr>
          <w:rFonts w:hint="default"/>
          <w:b/>
          <w:bCs/>
          <w:u w:val="none"/>
        </w:rPr>
        <w:t xml:space="preserve">pm, the day of class. </w:t>
      </w:r>
    </w:p>
    <w:p>
      <w:pPr>
        <w:jc w:val="left"/>
        <w:rPr>
          <w:rFonts w:hint="default"/>
          <w:b w:val="0"/>
          <w:bCs w:val="0"/>
          <w:u w:val="none"/>
        </w:rPr>
      </w:pPr>
      <w:r>
        <w:rPr>
          <w:rFonts w:hint="default"/>
          <w:b w:val="0"/>
          <w:bCs w:val="0"/>
          <w:u w:val="none"/>
        </w:rPr>
        <w:t xml:space="preserve">I will choose the student to pick the topic, each week in class. So please start thinking of topics now, because you never know when I’ll choose you. </w:t>
      </w:r>
    </w:p>
    <w:p>
      <w:pPr>
        <w:jc w:val="left"/>
        <w:rPr>
          <w:rFonts w:hint="eastAsia"/>
          <w:b w:val="0"/>
          <w:bCs w:val="0"/>
          <w:u w:val="none"/>
          <w:lang w:val="en-US" w:eastAsia="zh-CN"/>
        </w:rPr>
      </w:pPr>
      <w:r>
        <w:rPr>
          <w:rFonts w:hint="eastAsia"/>
          <w:b/>
          <w:bCs/>
          <w:u w:val="none"/>
          <w:lang w:val="en-US" w:eastAsia="zh-CN"/>
        </w:rPr>
        <w:t>任务：</w:t>
      </w:r>
      <w:r>
        <w:rPr>
          <w:rFonts w:hint="eastAsia"/>
          <w:b w:val="0"/>
          <w:bCs w:val="0"/>
          <w:u w:val="none"/>
          <w:lang w:val="en-US" w:eastAsia="zh-CN"/>
        </w:rPr>
        <w:t>指定的同学需要选择一个话题，并发送你选择的话题到微信群里。每个同学都要对这个话题发表意见，并发送语音消息到微信群里。我们将会在微信群中展开讨论。</w:t>
      </w:r>
    </w:p>
    <w:p>
      <w:pPr>
        <w:jc w:val="left"/>
        <w:rPr>
          <w:rFonts w:hint="eastAsia"/>
          <w:b/>
          <w:bCs/>
          <w:u w:val="none"/>
          <w:lang w:val="en-US" w:eastAsia="zh-CN"/>
        </w:rPr>
      </w:pPr>
      <w:r>
        <w:rPr>
          <w:rFonts w:hint="eastAsia"/>
          <w:b/>
          <w:bCs/>
          <w:u w:val="none"/>
          <w:lang w:val="en-US" w:eastAsia="zh-CN"/>
        </w:rPr>
        <w:t>指定的同学需要在上课当天下午六点之前将选择的话题发到微信群里，所有同学的语音消息都要在上课当天晚上</w:t>
      </w:r>
      <w:r>
        <w:rPr>
          <w:rFonts w:hint="default"/>
          <w:b/>
          <w:bCs/>
          <w:u w:val="none"/>
          <w:lang w:eastAsia="zh-CN"/>
        </w:rPr>
        <w:t>1</w:t>
      </w:r>
      <w:r>
        <w:rPr>
          <w:rFonts w:hint="default"/>
          <w:b/>
          <w:bCs/>
          <w:u w:val="none"/>
          <w:lang w:eastAsia="zh-CN"/>
        </w:rPr>
        <w:t>0:30</w:t>
      </w:r>
      <w:r>
        <w:rPr>
          <w:rFonts w:hint="eastAsia"/>
          <w:b/>
          <w:bCs/>
          <w:u w:val="none"/>
          <w:lang w:val="en-US" w:eastAsia="zh-CN"/>
        </w:rPr>
        <w:t>点之前发到群里。</w:t>
      </w:r>
    </w:p>
    <w:p>
      <w:pPr>
        <w:jc w:val="left"/>
        <w:rPr>
          <w:rFonts w:hint="default"/>
          <w:b w:val="0"/>
          <w:bCs w:val="0"/>
          <w:u w:val="none"/>
          <w:lang w:val="en-US" w:eastAsia="zh-CN"/>
        </w:rPr>
      </w:pPr>
      <w:r>
        <w:rPr>
          <w:rFonts w:hint="eastAsia"/>
          <w:b w:val="0"/>
          <w:bCs w:val="0"/>
          <w:u w:val="none"/>
          <w:lang w:val="en-US" w:eastAsia="zh-CN"/>
        </w:rPr>
        <w:t>每周课上，我都会指定同学去选择话题。所以请同学们现在就开始思考你们要选择哪个话题，因为你永远不知道我什么时候会叫到你。</w:t>
      </w:r>
    </w:p>
    <w:p>
      <w:pPr>
        <w:jc w:val="left"/>
        <w:rPr>
          <w:rFonts w:hint="default"/>
          <w:b w:val="0"/>
          <w:bCs w:val="0"/>
          <w:u w:val="none"/>
        </w:rPr>
      </w:pPr>
    </w:p>
    <w:p>
      <w:pPr>
        <w:jc w:val="left"/>
        <w:rPr>
          <w:rFonts w:hint="default"/>
          <w:b w:val="0"/>
          <w:bCs w:val="0"/>
          <w:u w:val="none"/>
        </w:rPr>
      </w:pPr>
      <w:r>
        <w:rPr>
          <w:rFonts w:hint="default"/>
          <w:b/>
          <w:bCs/>
          <w:u w:val="none"/>
        </w:rPr>
        <w:t>Topics:</w:t>
      </w:r>
      <w:r>
        <w:rPr>
          <w:rFonts w:hint="default"/>
          <w:b w:val="0"/>
          <w:bCs w:val="0"/>
          <w:u w:val="none"/>
        </w:rPr>
        <w:t xml:space="preserve"> Topics can include, but should not be limited to: current world events, pop culture, history, environmental issues, education, sport, etc. </w:t>
      </w:r>
    </w:p>
    <w:p>
      <w:pPr>
        <w:jc w:val="left"/>
        <w:rPr>
          <w:rFonts w:hint="default" w:eastAsiaTheme="minorEastAsia"/>
          <w:b w:val="0"/>
          <w:bCs w:val="0"/>
          <w:u w:val="none"/>
          <w:lang w:val="en-US" w:eastAsia="zh-CN"/>
        </w:rPr>
      </w:pPr>
      <w:r>
        <w:rPr>
          <w:rFonts w:hint="eastAsia"/>
          <w:b/>
          <w:bCs/>
          <w:u w:val="none"/>
          <w:lang w:val="en-US" w:eastAsia="zh-CN"/>
        </w:rPr>
        <w:t>话题：</w:t>
      </w:r>
      <w:r>
        <w:rPr>
          <w:rFonts w:hint="eastAsia"/>
          <w:b w:val="0"/>
          <w:bCs w:val="0"/>
          <w:u w:val="none"/>
          <w:lang w:val="en-US" w:eastAsia="zh-CN"/>
        </w:rPr>
        <w:t>话题包括，但不限于：全球时事、流行文化、历史、环境问题、教育、运动等。</w:t>
      </w:r>
    </w:p>
    <w:p>
      <w:pPr>
        <w:jc w:val="left"/>
        <w:rPr>
          <w:rFonts w:hint="default"/>
          <w:b w:val="0"/>
          <w:bCs w:val="0"/>
          <w:u w:val="none"/>
        </w:rPr>
      </w:pPr>
    </w:p>
    <w:p>
      <w:pPr>
        <w:numPr>
          <w:ilvl w:val="0"/>
          <w:numId w:val="0"/>
        </w:numPr>
        <w:ind w:leftChars="0"/>
        <w:jc w:val="left"/>
        <w:rPr>
          <w:rFonts w:hint="default"/>
          <w:b w:val="0"/>
          <w:bCs w:val="0"/>
          <w:u w:val="single"/>
        </w:rPr>
      </w:pPr>
      <w:r>
        <w:rPr>
          <w:rFonts w:hint="default"/>
          <w:b/>
          <w:bCs/>
          <w:u w:val="none"/>
        </w:rPr>
        <w:t xml:space="preserve">Remember: </w:t>
      </w:r>
      <w:r>
        <w:rPr>
          <w:rFonts w:hint="default"/>
          <w:b w:val="0"/>
          <w:bCs w:val="0"/>
          <w:u w:val="none"/>
        </w:rPr>
        <w:t xml:space="preserve">Every student must participate each week. </w:t>
      </w:r>
      <w:r>
        <w:rPr>
          <w:rFonts w:hint="default"/>
          <w:b w:val="0"/>
          <w:bCs w:val="0"/>
          <w:u w:val="single"/>
        </w:rPr>
        <w:t>Weekly participation of this task counts towards your final participation</w:t>
      </w:r>
      <w:r>
        <w:rPr>
          <w:rFonts w:hint="default"/>
          <w:b w:val="0"/>
          <w:bCs w:val="0"/>
          <w:u w:val="single"/>
        </w:rPr>
        <w:t>/homework</w:t>
      </w:r>
      <w:r>
        <w:rPr>
          <w:rFonts w:hint="default"/>
          <w:b w:val="0"/>
          <w:bCs w:val="0"/>
          <w:u w:val="single"/>
        </w:rPr>
        <w:t xml:space="preserve"> grade</w:t>
      </w:r>
    </w:p>
    <w:p>
      <w:pPr>
        <w:numPr>
          <w:ilvl w:val="0"/>
          <w:numId w:val="1"/>
        </w:numPr>
        <w:ind w:left="420" w:leftChars="0" w:firstLine="0" w:firstLineChars="0"/>
        <w:jc w:val="left"/>
        <w:rPr>
          <w:rFonts w:hint="default"/>
          <w:b w:val="0"/>
          <w:bCs w:val="0"/>
          <w:u w:val="none"/>
        </w:rPr>
      </w:pPr>
      <w:r>
        <w:rPr>
          <w:rFonts w:hint="default"/>
          <w:b w:val="0"/>
          <w:bCs w:val="0"/>
          <w:u w:val="none"/>
        </w:rPr>
        <w:t>Be respectful of your peers opinions</w:t>
      </w:r>
    </w:p>
    <w:p>
      <w:pPr>
        <w:numPr>
          <w:ilvl w:val="0"/>
          <w:numId w:val="2"/>
        </w:numPr>
        <w:ind w:left="420" w:leftChars="0" w:firstLine="0" w:firstLineChars="0"/>
        <w:jc w:val="left"/>
        <w:rPr>
          <w:rFonts w:hint="default"/>
          <w:b w:val="0"/>
          <w:bCs w:val="0"/>
          <w:u w:val="none"/>
        </w:rPr>
      </w:pPr>
      <w:r>
        <w:rPr>
          <w:rFonts w:hint="default"/>
          <w:b w:val="0"/>
          <w:bCs w:val="0"/>
          <w:u w:val="none"/>
        </w:rPr>
        <w:t>There are no right or wrong answers</w:t>
      </w:r>
    </w:p>
    <w:p>
      <w:pPr>
        <w:numPr>
          <w:ilvl w:val="0"/>
          <w:numId w:val="2"/>
        </w:numPr>
        <w:ind w:left="420" w:leftChars="0" w:firstLine="0" w:firstLineChars="0"/>
        <w:jc w:val="left"/>
        <w:rPr>
          <w:rFonts w:hint="default"/>
          <w:b w:val="0"/>
          <w:bCs w:val="0"/>
          <w:u w:val="none"/>
        </w:rPr>
      </w:pPr>
      <w:r>
        <w:rPr>
          <w:rFonts w:hint="default"/>
          <w:b w:val="0"/>
          <w:bCs w:val="0"/>
          <w:u w:val="none"/>
        </w:rPr>
        <w:t>Don’t be afraid to express your true feelings and opinions on a topic</w:t>
      </w:r>
    </w:p>
    <w:p>
      <w:pPr>
        <w:numPr>
          <w:ilvl w:val="0"/>
          <w:numId w:val="2"/>
        </w:numPr>
        <w:ind w:left="420" w:leftChars="0" w:firstLine="0" w:firstLineChars="0"/>
        <w:jc w:val="left"/>
        <w:rPr>
          <w:rFonts w:hint="default"/>
          <w:b w:val="0"/>
          <w:bCs w:val="0"/>
          <w:u w:val="none"/>
        </w:rPr>
      </w:pPr>
      <w:r>
        <w:rPr>
          <w:rFonts w:hint="default"/>
          <w:b w:val="0"/>
          <w:bCs w:val="0"/>
          <w:u w:val="none"/>
        </w:rPr>
        <w:t xml:space="preserve">Bullying and speaking negatively of your classmates will not be tolerated </w:t>
      </w:r>
    </w:p>
    <w:p>
      <w:pPr>
        <w:numPr>
          <w:ilvl w:val="0"/>
          <w:numId w:val="2"/>
        </w:numPr>
        <w:ind w:left="420" w:leftChars="0" w:firstLine="0" w:firstLineChars="0"/>
        <w:jc w:val="left"/>
        <w:rPr>
          <w:rFonts w:hint="default"/>
          <w:b w:val="0"/>
          <w:bCs w:val="0"/>
          <w:u w:val="none"/>
        </w:rPr>
      </w:pPr>
      <w:r>
        <w:rPr>
          <w:rFonts w:hint="default"/>
          <w:b w:val="0"/>
          <w:bCs w:val="0"/>
          <w:u w:val="none"/>
        </w:rPr>
        <w:t xml:space="preserve">Most important: </w:t>
      </w:r>
      <w:r>
        <w:rPr>
          <w:rFonts w:hint="default"/>
          <w:b w:val="0"/>
          <w:bCs w:val="0"/>
          <w:u w:val="single"/>
        </w:rPr>
        <w:t>Have fun and get talking!</w:t>
      </w:r>
    </w:p>
    <w:p>
      <w:pPr>
        <w:numPr>
          <w:ilvl w:val="0"/>
          <w:numId w:val="0"/>
        </w:numPr>
        <w:jc w:val="left"/>
        <w:rPr>
          <w:rFonts w:hint="eastAsia"/>
          <w:b w:val="0"/>
          <w:bCs w:val="0"/>
          <w:u w:val="none"/>
          <w:lang w:val="en-US" w:eastAsia="zh-CN"/>
        </w:rPr>
      </w:pPr>
      <w:r>
        <w:rPr>
          <w:rFonts w:hint="eastAsia"/>
          <w:b/>
          <w:bCs/>
          <w:u w:val="none"/>
          <w:lang w:val="en-US" w:eastAsia="zh-CN"/>
        </w:rPr>
        <w:t>要记住：</w:t>
      </w:r>
      <w:r>
        <w:rPr>
          <w:rFonts w:hint="eastAsia"/>
          <w:b w:val="0"/>
          <w:bCs w:val="0"/>
          <w:u w:val="none"/>
          <w:lang w:val="en-US" w:eastAsia="zh-CN"/>
        </w:rPr>
        <w:t>在每周的课程中，每个同学都要参与进来。每周</w:t>
      </w:r>
      <w:bookmarkStart w:id="0" w:name="_GoBack"/>
      <w:bookmarkEnd w:id="0"/>
      <w:r>
        <w:rPr>
          <w:rFonts w:hint="eastAsia"/>
          <w:b w:val="0"/>
          <w:bCs w:val="0"/>
          <w:u w:val="none"/>
          <w:lang w:val="en-US" w:eastAsia="zh-CN"/>
        </w:rPr>
        <w:t>对于任务的参与度会影响你们最后的平时分。</w:t>
      </w:r>
    </w:p>
    <w:p>
      <w:pPr>
        <w:widowControl w:val="0"/>
        <w:numPr>
          <w:ilvl w:val="0"/>
          <w:numId w:val="0"/>
        </w:numPr>
        <w:ind w:leftChars="0" w:firstLine="420"/>
        <w:jc w:val="left"/>
        <w:rPr>
          <w:rFonts w:hint="eastAsia"/>
          <w:b w:val="0"/>
          <w:bCs w:val="0"/>
          <w:u w:val="none"/>
          <w:lang w:val="en-US" w:eastAsia="zh-CN"/>
        </w:rPr>
      </w:pPr>
      <w:r>
        <w:rPr>
          <w:rFonts w:hint="eastAsia"/>
          <w:b w:val="0"/>
          <w:bCs w:val="0"/>
          <w:u w:val="none"/>
          <w:lang w:val="en-US" w:eastAsia="zh-CN"/>
        </w:rPr>
        <w:t>1、请尊重其他同学的意见。</w:t>
      </w:r>
    </w:p>
    <w:p>
      <w:pPr>
        <w:widowControl w:val="0"/>
        <w:numPr>
          <w:ilvl w:val="0"/>
          <w:numId w:val="0"/>
        </w:numPr>
        <w:ind w:firstLine="420" w:firstLineChars="200"/>
        <w:jc w:val="left"/>
        <w:rPr>
          <w:rFonts w:hint="eastAsia"/>
          <w:b w:val="0"/>
          <w:bCs w:val="0"/>
          <w:u w:val="none"/>
          <w:lang w:val="en-US" w:eastAsia="zh-CN"/>
        </w:rPr>
      </w:pPr>
      <w:r>
        <w:rPr>
          <w:rFonts w:hint="eastAsia"/>
          <w:b w:val="0"/>
          <w:bCs w:val="0"/>
          <w:u w:val="none"/>
          <w:lang w:val="en-US" w:eastAsia="zh-CN"/>
        </w:rPr>
        <w:t>2、没有正确或是错误的答案。</w:t>
      </w:r>
    </w:p>
    <w:p>
      <w:pPr>
        <w:widowControl w:val="0"/>
        <w:numPr>
          <w:ilvl w:val="0"/>
          <w:numId w:val="0"/>
        </w:numPr>
        <w:ind w:leftChars="0" w:firstLine="420"/>
        <w:jc w:val="left"/>
        <w:rPr>
          <w:rFonts w:hint="default"/>
          <w:b w:val="0"/>
          <w:bCs w:val="0"/>
          <w:u w:val="none"/>
          <w:lang w:val="en-US" w:eastAsia="zh-CN"/>
        </w:rPr>
      </w:pPr>
      <w:r>
        <w:rPr>
          <w:rFonts w:hint="eastAsia"/>
          <w:b w:val="0"/>
          <w:bCs w:val="0"/>
          <w:u w:val="none"/>
          <w:lang w:val="en-US" w:eastAsia="zh-CN"/>
        </w:rPr>
        <w:t>3、不要害怕，请大胆地表达你们对于某个话题真实的意见和想法。</w:t>
      </w:r>
    </w:p>
    <w:p>
      <w:pPr>
        <w:widowControl w:val="0"/>
        <w:numPr>
          <w:ilvl w:val="0"/>
          <w:numId w:val="0"/>
        </w:numPr>
        <w:ind w:firstLine="420" w:firstLineChars="200"/>
        <w:jc w:val="left"/>
        <w:rPr>
          <w:rFonts w:hint="eastAsia"/>
          <w:b w:val="0"/>
          <w:bCs w:val="0"/>
          <w:u w:val="none"/>
          <w:lang w:val="en-US" w:eastAsia="zh-CN"/>
        </w:rPr>
      </w:pPr>
      <w:r>
        <w:rPr>
          <w:rFonts w:hint="eastAsia"/>
          <w:b w:val="0"/>
          <w:bCs w:val="0"/>
          <w:u w:val="none"/>
          <w:lang w:val="en-US" w:eastAsia="zh-CN"/>
        </w:rPr>
        <w:t>4、不要欺负同班同学，也不要消极评价别的同学。</w:t>
      </w:r>
    </w:p>
    <w:p>
      <w:pPr>
        <w:widowControl w:val="0"/>
        <w:numPr>
          <w:ilvl w:val="0"/>
          <w:numId w:val="0"/>
        </w:numPr>
        <w:ind w:firstLine="420"/>
        <w:jc w:val="left"/>
        <w:rPr>
          <w:rFonts w:hint="default"/>
          <w:b w:val="0"/>
          <w:bCs w:val="0"/>
          <w:u w:val="none"/>
          <w:lang w:val="en-US" w:eastAsia="zh-CN"/>
        </w:rPr>
      </w:pPr>
      <w:r>
        <w:rPr>
          <w:rFonts w:hint="eastAsia"/>
          <w:b w:val="0"/>
          <w:bCs w:val="0"/>
          <w:u w:val="none"/>
          <w:lang w:val="en-US" w:eastAsia="zh-CN"/>
        </w:rPr>
        <w:t>5、最重要的是：玩得开心，大胆说出来！</w:t>
      </w:r>
    </w:p>
    <w:p>
      <w:pPr>
        <w:jc w:val="left"/>
        <w:rPr>
          <w:rFonts w:hint="default"/>
          <w:b w:val="0"/>
          <w:bCs w:val="0"/>
          <w:u w:val="none"/>
        </w:rPr>
      </w:pPr>
    </w:p>
    <w:p>
      <w:pPr>
        <w:jc w:val="left"/>
        <w:rPr>
          <w:rFonts w:hint="default"/>
          <w:b w:val="0"/>
          <w:bCs w:val="0"/>
          <w:u w:val="none"/>
        </w:rPr>
      </w:pPr>
      <w:r>
        <w:rPr>
          <w:rFonts w:hint="default"/>
          <w:b w:val="0"/>
          <w:bCs w:val="0"/>
          <w:u w:val="none"/>
        </w:rPr>
        <w:t xml:space="preserve"> </w:t>
      </w:r>
    </w:p>
    <w:p>
      <w:pPr>
        <w:jc w:val="left"/>
        <w:rPr>
          <w:rFonts w:hint="default"/>
          <w:b w:val="0"/>
          <w:bCs w:val="0"/>
          <w:u w:val="none"/>
        </w:rPr>
      </w:pPr>
    </w:p>
    <w:p>
      <w:pPr>
        <w:jc w:val="center"/>
        <w:rPr>
          <w:b/>
          <w:bCs/>
          <w:u w:val="single"/>
        </w:rPr>
      </w:pPr>
    </w:p>
    <w:p>
      <w:pPr>
        <w:jc w:val="center"/>
        <w:rPr>
          <w:b/>
          <w:bCs/>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288039"/>
    <w:multiLevelType w:val="singleLevel"/>
    <w:tmpl w:val="62288039"/>
    <w:lvl w:ilvl="0" w:tentative="0">
      <w:start w:val="1"/>
      <w:numFmt w:val="bullet"/>
      <w:lvlText w:val=""/>
      <w:lvlJc w:val="left"/>
      <w:pPr>
        <w:ind w:left="420" w:leftChars="0" w:hanging="420" w:firstLineChars="0"/>
      </w:pPr>
      <w:rPr>
        <w:rFonts w:hint="default" w:ascii="Wingdings" w:hAnsi="Wingdings"/>
      </w:rPr>
    </w:lvl>
  </w:abstractNum>
  <w:abstractNum w:abstractNumId="1">
    <w:nsid w:val="62288066"/>
    <w:multiLevelType w:val="singleLevel"/>
    <w:tmpl w:val="62288066"/>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D1724"/>
    <w:rsid w:val="0532666A"/>
    <w:rsid w:val="07BD7621"/>
    <w:rsid w:val="1FE4340D"/>
    <w:rsid w:val="76EE9BFA"/>
    <w:rsid w:val="7DF6F3E9"/>
    <w:rsid w:val="7F3DD77F"/>
    <w:rsid w:val="7FFD1724"/>
    <w:rsid w:val="8BCF9553"/>
    <w:rsid w:val="AA3B2A7D"/>
    <w:rsid w:val="DE5D9348"/>
    <w:rsid w:val="E72DFD29"/>
    <w:rsid w:val="EFCBD33A"/>
    <w:rsid w:val="F7FEDE21"/>
    <w:rsid w:val="F9FFEDA1"/>
    <w:rsid w:val="FAEDB5B5"/>
    <w:rsid w:val="FE7F053D"/>
    <w:rsid w:val="FFBD44EE"/>
    <w:rsid w:val="FFEBC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765</Words>
  <Characters>1786</Characters>
  <Lines>0</Lines>
  <Paragraphs>0</Paragraphs>
  <TotalTime>4</TotalTime>
  <ScaleCrop>false</ScaleCrop>
  <LinksUpToDate>false</LinksUpToDate>
  <CharactersWithSpaces>2035</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2022-03-12T09:36:00Z</dcterms:created>
  <dc:creator>hannahlloyd</dc:creator>
  <cp:lastModifiedBy>Hannah </cp:lastModifiedBy>
  <dcterms:modified xsi:type="dcterms:W3CDTF">2023-02-13T14:21:11Z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19E920CD3618486FA550899B0A49F287</vt:lpwstr>
  </property>
</Properties>
</file>