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3CA4" w14:textId="77777777" w:rsidR="00AA426B" w:rsidRPr="00D64878" w:rsidRDefault="00AA426B" w:rsidP="00AA426B">
      <w:pPr>
        <w:pStyle w:val="1"/>
        <w:spacing w:before="120" w:after="120" w:line="360" w:lineRule="auto"/>
        <w:jc w:val="center"/>
        <w:rPr>
          <w:sz w:val="24"/>
          <w:szCs w:val="24"/>
        </w:rPr>
      </w:pPr>
      <w:r w:rsidRPr="00D64878">
        <w:rPr>
          <w:sz w:val="24"/>
          <w:szCs w:val="24"/>
        </w:rPr>
        <w:t>第</w:t>
      </w:r>
      <w:r w:rsidRPr="00D64878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D64878">
        <w:rPr>
          <w:sz w:val="24"/>
          <w:szCs w:val="24"/>
        </w:rPr>
        <w:t>次实验</w:t>
      </w:r>
    </w:p>
    <w:p w14:paraId="5AE5494D" w14:textId="77777777" w:rsidR="00AA426B" w:rsidRPr="00D64878" w:rsidRDefault="00AA426B" w:rsidP="00AA426B">
      <w:pPr>
        <w:pStyle w:val="1"/>
        <w:spacing w:before="120" w:after="120" w:line="360" w:lineRule="auto"/>
        <w:jc w:val="center"/>
        <w:rPr>
          <w:sz w:val="24"/>
          <w:szCs w:val="24"/>
        </w:rPr>
      </w:pPr>
      <w:r w:rsidRPr="00D64878">
        <w:rPr>
          <w:sz w:val="24"/>
          <w:szCs w:val="24"/>
        </w:rPr>
        <w:t>多继承的实现方式</w:t>
      </w:r>
    </w:p>
    <w:p w14:paraId="2939F421" w14:textId="77777777" w:rsidR="00AA426B" w:rsidRPr="007E32B2" w:rsidRDefault="00AA426B" w:rsidP="00AA426B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、实验学时：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个学时。</w:t>
      </w:r>
    </w:p>
    <w:p w14:paraId="2F5751B5" w14:textId="77777777" w:rsidR="00AA426B" w:rsidRPr="007E32B2" w:rsidRDefault="00AA426B" w:rsidP="00AA426B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、实验类型：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设计性实验。</w:t>
      </w:r>
    </w:p>
    <w:p w14:paraId="43E65DAD" w14:textId="77777777" w:rsidR="00AA426B" w:rsidRPr="007E32B2" w:rsidRDefault="00AA426B" w:rsidP="00AA426B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、实验目的：</w:t>
      </w:r>
    </w:p>
    <w:p w14:paraId="77A49647" w14:textId="77777777" w:rsidR="00AA426B" w:rsidRPr="007E32B2" w:rsidRDefault="00AA426B" w:rsidP="00AA426B">
      <w:pPr>
        <w:pStyle w:val="a7"/>
        <w:spacing w:before="0" w:beforeAutospacing="0" w:after="0" w:afterAutospacing="0"/>
        <w:ind w:leftChars="150" w:left="765" w:hangingChars="250" w:hanging="45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）了解单继承和多继承的区别、掌握多继承和的方法；</w:t>
      </w:r>
    </w:p>
    <w:p w14:paraId="0026193C" w14:textId="77777777" w:rsidR="00AA426B" w:rsidRPr="007E32B2" w:rsidRDefault="00AA426B" w:rsidP="00AA426B">
      <w:pPr>
        <w:pStyle w:val="a7"/>
        <w:spacing w:before="0" w:beforeAutospacing="0" w:after="0" w:afterAutospacing="0"/>
        <w:ind w:leftChars="150" w:left="765" w:hangingChars="250" w:hanging="45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）掌握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多继承中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派生类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的形式和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基类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>成员初始化的方法。</w:t>
      </w:r>
    </w:p>
    <w:p w14:paraId="50A2B497" w14:textId="77777777" w:rsidR="00AA426B" w:rsidRPr="007E32B2" w:rsidRDefault="00AA426B" w:rsidP="00AA426B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4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、实验内容：</w:t>
      </w:r>
    </w:p>
    <w:p w14:paraId="0CF6DBA1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150" w:firstLine="271"/>
        <w:jc w:val="both"/>
        <w:outlineLvl w:val="2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实验题目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：类的多继承和初始化机制</w:t>
      </w:r>
    </w:p>
    <w:p w14:paraId="7554580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）程序功能简介</w:t>
      </w:r>
    </w:p>
    <w:p w14:paraId="3FC1C249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设计一个程序描述由沙发和床派生而成的沙发床的情形。</w:t>
      </w:r>
    </w:p>
    <w:p w14:paraId="074737C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）程序设计说明</w:t>
      </w:r>
    </w:p>
    <w:p w14:paraId="523364D2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定义一个木头类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Wood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和一个金属类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Metal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，分别具有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wa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mount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和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mamount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等数据成员，用于存放一件家具使用的木头和金属材料的数量；分别具有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UseWood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和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Use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Mental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(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)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等成员函数，分别用于输出一件家具使用的木头和金属材料的数量，并且在两个类的构造函数中调用各自的成员函数；</w:t>
      </w:r>
    </w:p>
    <w:p w14:paraId="18AFA77B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 xml:space="preserve">② 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从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Wood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和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Metal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两个类派生出一个家具类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F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urniture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，除了构造函数外，该类不具有任何数据成员和成员函数，仅用于</w:t>
      </w:r>
      <w:proofErr w:type="gram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传递基类初始化</w:t>
      </w:r>
      <w:proofErr w:type="gram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所需的数据；</w:t>
      </w:r>
    </w:p>
    <w:p w14:paraId="25B8CF5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 xml:space="preserve">③ 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从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F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urniture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类分别派生出一个沙发类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Sofa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和</w:t>
      </w:r>
      <w:proofErr w:type="gram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一个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床类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>Bed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。沙发类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Sofa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包含重量（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s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ofaweight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）、容量（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sofacapacity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）等数据成员和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CanSit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等成员函数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，其中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CanSit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用于输出一个沙发具有的重量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s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ofaweight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）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和可以坐下的人数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sofacapacity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）；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床类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>Bed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包含重量（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b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ed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w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eight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）、容量（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bedcapacity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）等数据成员和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CanLie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等成员函数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，其中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CanLie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用于输出一个</w:t>
      </w:r>
      <w:proofErr w:type="gram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床具有</w:t>
      </w:r>
      <w:proofErr w:type="gram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的重量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bed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weight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）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和可以躺下的人数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bed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capacity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）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；</w:t>
      </w:r>
    </w:p>
    <w:p w14:paraId="3DF6CBD1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从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Sofa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Bed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两个类派生出一个沙发床类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SofaBed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，具有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ItsFunction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等成员函数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，其中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ItsFunction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用于输出一个沙发床具有的重量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来自于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Sofa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Bed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两个类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的重量之和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和可以容纳的人数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来自于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Sofa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Bed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两个类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的容量之和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）；</w:t>
      </w:r>
    </w:p>
    <w:p w14:paraId="3FF5E5E5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⑤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为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上述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类分别添加合适的构造函数，实现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上述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类的各自数据成员的初始化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，并考虑：上述类的普通成员函数的调用方式，比如是否可在各自构造函数中调用？</w:t>
      </w:r>
    </w:p>
    <w:p w14:paraId="57815B48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⑥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如果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需要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可以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添加适当的其它成员，编写完整的程序并测试。</w:t>
      </w:r>
    </w:p>
    <w:p w14:paraId="1897B1E0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）程序调试运行</w:t>
      </w:r>
    </w:p>
    <w:p w14:paraId="0E8F9440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运行程序查看结果，并进行源代码调试和优化。</w:t>
      </w:r>
    </w:p>
    <w:p w14:paraId="353725BB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参考代码如下：</w:t>
      </w:r>
    </w:p>
    <w:p w14:paraId="1FAF3F8B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#include &lt;iostream&gt;</w:t>
      </w:r>
    </w:p>
    <w:p w14:paraId="21256B59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using namespace std;</w:t>
      </w:r>
    </w:p>
    <w:p w14:paraId="3394037C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class Wood{</w:t>
      </w:r>
    </w:p>
    <w:p w14:paraId="505670D5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public:</w:t>
      </w:r>
    </w:p>
    <w:p w14:paraId="1F336B7B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wamount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</w:t>
      </w:r>
    </w:p>
    <w:p w14:paraId="12AF07D5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Wood(int temp):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wamount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(temp){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UseWood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();}</w:t>
      </w:r>
    </w:p>
    <w:p w14:paraId="5FCC280E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UseWood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(){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cout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&lt;&lt;"The furniture uses "&lt;&lt;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wamount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&lt;&lt;" pieces woods."&lt;&lt;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endl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;}</w:t>
      </w:r>
    </w:p>
    <w:p w14:paraId="36298B5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72D32B72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class Mental{</w:t>
      </w:r>
    </w:p>
    <w:p w14:paraId="2A36A003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public:</w:t>
      </w:r>
    </w:p>
    <w:p w14:paraId="0CA566A3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mamount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</w:t>
      </w:r>
    </w:p>
    <w:p w14:paraId="405F42FF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Mental(int temp):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mamount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(temp){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UseMental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();}</w:t>
      </w:r>
    </w:p>
    <w:p w14:paraId="219A0AED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UseMental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(){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cout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&lt;&lt;"The furniture uses "&lt;&lt;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mamount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&lt;&lt;" pieces mentals."&lt;&lt;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endl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;}</w:t>
      </w:r>
    </w:p>
    <w:p w14:paraId="2DA1FB38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3A2F5402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class Furniture: public Wood, public Mental{</w:t>
      </w:r>
    </w:p>
    <w:p w14:paraId="44B6A133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public:</w:t>
      </w:r>
    </w:p>
    <w:p w14:paraId="2D52FE84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Furniture(int t1,int t2):Wood(t1),Mental(t2){}</w:t>
      </w:r>
    </w:p>
    <w:p w14:paraId="63FAD163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>};</w:t>
      </w:r>
    </w:p>
    <w:p w14:paraId="283FAF17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class Sofa: public Furniture{</w:t>
      </w:r>
    </w:p>
    <w:p w14:paraId="2E2CBCF4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protected:</w:t>
      </w:r>
    </w:p>
    <w:p w14:paraId="0559ADF1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sofacapacity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;  double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sofaweight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</w:t>
      </w:r>
    </w:p>
    <w:p w14:paraId="5C72AD19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public:</w:t>
      </w:r>
    </w:p>
    <w:p w14:paraId="36677AEA" w14:textId="77777777" w:rsidR="00AA426B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3AE32CE3" w14:textId="77777777" w:rsidR="00AA426B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383DDE0D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387C6D8B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class Bed: public Furniture{</w:t>
      </w:r>
    </w:p>
    <w:p w14:paraId="188338A7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protected:</w:t>
      </w:r>
    </w:p>
    <w:p w14:paraId="7D211942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bedcapacity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;  double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bedweight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</w:t>
      </w:r>
    </w:p>
    <w:p w14:paraId="79D2FAD3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public:</w:t>
      </w:r>
    </w:p>
    <w:p w14:paraId="2DED689D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Bed(int t1,int t2,int t3,int t4):Furniture(t1,t2),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bedcapacity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(t3),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bedweight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(t4){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CanLie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();}</w:t>
      </w:r>
    </w:p>
    <w:p w14:paraId="07D32189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CanLie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</w:p>
    <w:p w14:paraId="49BA37B8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cout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&lt;&lt;"The bed weights "&lt;&lt;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bedweight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&lt;&lt;" and can lie "&lt;&lt;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bedcapacity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&lt;&lt;" persons."&lt;&lt;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endl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;}</w:t>
      </w:r>
    </w:p>
    <w:p w14:paraId="07F87B78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62A5541A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class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SofaBed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: public Sofa, public Bed{</w:t>
      </w:r>
    </w:p>
    <w:p w14:paraId="7B985B68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public:</w:t>
      </w:r>
    </w:p>
    <w:p w14:paraId="1EF7AF8D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SofaBed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(int t1,int t2,int t3,int t4,int t5,int t6,int t7,int t8):Sofa(t1,t2,t3,t4),Bed(t5,t6,t7,t8) </w:t>
      </w:r>
    </w:p>
    <w:p w14:paraId="1F1676FC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ItsFunction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();}</w:t>
      </w:r>
    </w:p>
    <w:p w14:paraId="3BDF7551" w14:textId="77777777" w:rsidR="00AA426B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06A4811E" w14:textId="77777777" w:rsidR="00AA426B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6FFA0375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65639C1C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main(){ 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SofaBed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test(40,20,4,100,60,30,2,150);  }</w:t>
      </w:r>
    </w:p>
    <w:p w14:paraId="3968BAB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 w:hint="eastAsia"/>
          <w:b/>
          <w:bCs/>
          <w:color w:val="auto"/>
          <w:sz w:val="18"/>
          <w:szCs w:val="18"/>
        </w:rPr>
        <w:t>运行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结果如下：</w:t>
      </w:r>
    </w:p>
    <w:p w14:paraId="01CF981C" w14:textId="77777777" w:rsidR="00AA426B" w:rsidRPr="007E32B2" w:rsidRDefault="00AA426B" w:rsidP="00AA426B">
      <w:pPr>
        <w:widowControl/>
        <w:jc w:val="center"/>
        <w:rPr>
          <w:rFonts w:ascii="宋体" w:hAnsi="宋体" w:cs="宋体"/>
          <w:kern w:val="0"/>
          <w:sz w:val="18"/>
          <w:szCs w:val="18"/>
        </w:rPr>
      </w:pP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"F:\\..\\..\\..\\..\\Users\\apple\\AppData\\Roaming\\Tencent\\Users\\35336519\\TIM\\WinTemp\\RichOle\\0)A)}Z7QBZ$DMIGMTR1_]M5.png"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"D:\\..\\..\\..\\..\\Users\\apple\\AppData\\Roaming\\Tencent\\Users\\35336519\\TIM\\WinTemp\\RichOle\\0)A)}Z7QBZ$DMIGMTR1_]M5.png"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"D:\\..\\..\\..\\..\\Users\\apple\\AppData\\Roaming\\Tencent\\Users\\35336519\\TIM\\WinTemp\\RichOle\\0)A)}Z7QBZ$DMIGMTR1_]M5.png"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"D:\\..\\..\\..\\..\\Users\\apple\\AppData\\Roaming\\Tencent\\Users\\35336519\\TIM\\WinTemp\\RichOle\\0)A)}Z7QBZ$DMIGMTR1_]M5.png"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"D:\\..\\..\\..\\..\\Users\\apple\\AppData\\Roaming\\Tencent\\Users\\35336519\\TIM\\WinTemp\\RichOle\\0)A)}Z7QBZ$DMIGMTR1_]M5.png"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"D:\\..\\..\\..\\..\\Users\\apple\\AppData\\Roaming\\Tencent\\Users\\35336519\\TIM\\WinTemp\\RichOle\\0)A)}Z7QBZ$DMIGMTR1_]M5.png"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"F:\\..\\..\\..\\..\\Users\\apple\\AppData\\Roaming\\Tencent\\Users\\35336519\\TIM\\WinTemp\\RichOle\\0)A)}Z7QBZ$DMIGMTR1_]M5.png"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"F:\\..\\..\\..\\..\\Users\\apple\\AppData\\Roaming\\Tencent\\Users\\35336519\\TIM\\WinTemp\\RichOle\\0)A)}Z7QBZ$DMIGMTR1_]M5.png"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"F:\\..\\..\\..\\..\\Users\\apple\\AppData\\Roaming\\Tencent\\Users\\35336519\\TIM\\WinTemp\\RichOle\\0)A)}Z7QBZ$DMIGMTR1_]M5.png"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"C:\\Users\\apple\\AppData\\Roaming\\Tencent\\Users\\35336519\\TIM\\WinTemp\\RichOle\\0)A)}Z7QBZ$DMIGMTR1_]M5.png"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"C:\\..\\Users\\apple\\AppData\\Roaming\\Tencent\\Users\\35336519\\TIM\\WinTemp\\RichOle\\0)A)}Z7QBZ$DMIGMTR1_]M5.png"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"C:\\..\\Users\\apple\\AppData\\Roaming\\Tencent\\Users\\35336519\\TIM\\WinTemp\\RichOle\\0)A)}Z7QBZ$DMIGMTR1_]M5.png"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"C:\\..\\Users\\apple\\AppData\\Roaming\\Tencent\\Users\\35336519\\TIM\\WinTemp\\RichOle\\0)A)}Z7QBZ$DMIGMTR1_]M5.png"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"C:\\..\\Users\\apple\\AppData\\Roaming\\Tencent\\Users\\35336519\\TIM\\WinTemp\\RichOle\\0)A)}Z7QBZ$DMIGMTR1_]M5.png"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"C:\\..\\Users\\apple\\AppData\\Roaming\\Tencent\\Users\\35336519\\TIM\\WinTemp\\RichOle\\0)A)}Z7QBZ$DMIGMTR1_]M5.png"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"C:\\..\\Users\\apple\\AppData\\Roaming\\Tencent\\Users\\35336519\\TIM\\WinTemp\\RichOle\\0)A)}Z7QBZ$DMIGMTR1_]M5.png"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"D:\\Users\\apple\\AppData\\Roaming\\Tencent\\Users\\35336519\\TIM\\WinTemp\\RichOle\\0)A)}Z7QBZ$DMIGMTR1_]M5.png"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pict w14:anchorId="42A89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9.45pt;height:92.5pt">
            <v:imagedata r:id="rId6" r:href="rId7"/>
          </v:shape>
        </w:pict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</w:p>
    <w:p w14:paraId="140B224C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150" w:firstLine="271"/>
        <w:jc w:val="both"/>
        <w:outlineLvl w:val="2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实验题目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：设计一个日期时间类</w:t>
      </w:r>
    </w:p>
    <w:p w14:paraId="0A2F72F7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）程序功能简介</w:t>
      </w:r>
    </w:p>
    <w:p w14:paraId="595A1E6F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设计一个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能够显示和修改当前日期和时间的类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。</w:t>
      </w:r>
    </w:p>
    <w:p w14:paraId="714E64B5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）程序设计说明</w:t>
      </w:r>
    </w:p>
    <w:p w14:paraId="677A7288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定义一个描述日期的类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Date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，构造函数完成年、月、日的初始化，包含一个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修改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日期的成员函数和一个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显示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日期的成员函数。该类可定义为：</w:t>
      </w:r>
    </w:p>
    <w:p w14:paraId="5F88B222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class Date{</w:t>
      </w:r>
    </w:p>
    <w:p w14:paraId="1A269D51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800" w:firstLine="144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Year,Month,Day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</w:t>
      </w:r>
    </w:p>
    <w:p w14:paraId="566DF388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600" w:firstLine="108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public:</w:t>
      </w:r>
    </w:p>
    <w:p w14:paraId="532490B5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800" w:firstLine="144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Date(int y=0,int m=0,int d=0)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: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Year(y), Month(m), Day(d){}</w:t>
      </w:r>
    </w:p>
    <w:p w14:paraId="3CD04399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800" w:firstLine="144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SetDate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(int, int, int);</w:t>
      </w:r>
    </w:p>
    <w:p w14:paraId="1CBE283D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800" w:firstLine="144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Show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Date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</w:t>
      </w:r>
    </w:p>
    <w:p w14:paraId="461A75F7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002C5B5A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②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定义一个与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Date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类似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的描述时间的类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Time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，然后用这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两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个类作为基类，公有派生出描述日期和时间的类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DateTime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构造函数完成年、月、日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、时、分、秒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的初始化，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同样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包含一个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修改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日期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和时间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的成员函数和一个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显示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日期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和时间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的成员函数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。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DateTime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类可定义为：</w:t>
      </w:r>
    </w:p>
    <w:p w14:paraId="40B93E4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class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Date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Time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: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public Date, public Time{</w:t>
      </w:r>
    </w:p>
    <w:p w14:paraId="1D96CE3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600" w:firstLine="108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>public:</w:t>
      </w:r>
    </w:p>
    <w:p w14:paraId="3D71BA1F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800" w:firstLine="144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DateTime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(int y=0,int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mon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=0,int d=0, int h=0,int min=0,int s=0){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ShowDateTime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();}</w:t>
      </w:r>
    </w:p>
    <w:p w14:paraId="4EFDFC32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800" w:firstLine="144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SetDateTime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</w:t>
      </w:r>
    </w:p>
    <w:p w14:paraId="00C0E834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800" w:firstLine="144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void 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Show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DateTime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();</w:t>
      </w:r>
    </w:p>
    <w:p w14:paraId="0398C4CC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16C2788A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注意：上述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DateTime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类定义体中的成员函数都需要调整；</w:t>
      </w:r>
    </w:p>
    <w:p w14:paraId="3D970E79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③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思考：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将类</w:t>
      </w:r>
      <w:proofErr w:type="spellStart"/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>DateTime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改为</w:t>
      </w:r>
      <w:proofErr w:type="gramStart"/>
      <w:r w:rsidRPr="007E32B2">
        <w:rPr>
          <w:rFonts w:ascii="Times New Roman" w:hAnsi="Times New Roman" w:cs="Times New Roman"/>
          <w:color w:val="auto"/>
          <w:sz w:val="18"/>
          <w:szCs w:val="18"/>
        </w:rPr>
        <w:t>由基类</w:t>
      </w:r>
      <w:proofErr w:type="gramEnd"/>
      <w:r w:rsidRPr="007E32B2">
        <w:rPr>
          <w:rFonts w:ascii="Times New Roman" w:hAnsi="Times New Roman" w:cs="Times New Roman"/>
          <w:color w:val="auto"/>
          <w:sz w:val="18"/>
          <w:szCs w:val="18"/>
        </w:rPr>
        <w:t>Date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和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Time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保护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派生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或私有派生，程序能否正确编译和执行，为什么？</w:t>
      </w:r>
    </w:p>
    <w:p w14:paraId="6713055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根据类的需要添加适当的其它成员，编写完整的程序并测试。</w:t>
      </w:r>
    </w:p>
    <w:p w14:paraId="5FC0AE4C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）程序调试运行</w:t>
      </w:r>
    </w:p>
    <w:p w14:paraId="7DEB95B0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运行程序查看结果，并进行源代码调试和优化。</w:t>
      </w:r>
    </w:p>
    <w:p w14:paraId="51DA7959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参考代码如下：</w:t>
      </w:r>
    </w:p>
    <w:p w14:paraId="456E214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#include &lt;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iostream.h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&gt;</w:t>
      </w:r>
    </w:p>
    <w:p w14:paraId="2CFF6162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#include &lt;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windows.h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&gt;</w:t>
      </w:r>
    </w:p>
    <w:p w14:paraId="5C47B61B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class Date{</w:t>
      </w:r>
    </w:p>
    <w:p w14:paraId="46220AEA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Year,Month,Day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</w:t>
      </w:r>
    </w:p>
    <w:p w14:paraId="23099C6F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public:</w:t>
      </w:r>
    </w:p>
    <w:p w14:paraId="42C3179B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Date(int y=0,int m=0,int d=0){Year=y; Month=m; Day=d;}</w:t>
      </w:r>
    </w:p>
    <w:p w14:paraId="516D6183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SetDate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(int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y,int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m,int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d){Year=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y;Month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m;Day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=d;}</w:t>
      </w:r>
    </w:p>
    <w:p w14:paraId="6C42AE03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ShowDate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(){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cout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&lt;&lt;Year&lt;&lt;"-"&lt;&lt;Month&lt;&lt;"-"&lt;&lt;Day;}</w:t>
      </w:r>
    </w:p>
    <w:p w14:paraId="551A979C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78371283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class Time{</w:t>
      </w:r>
    </w:p>
    <w:p w14:paraId="73CE196F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Hour,Minute,Second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</w:t>
      </w:r>
    </w:p>
    <w:p w14:paraId="44B29C41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public:</w:t>
      </w:r>
    </w:p>
    <w:p w14:paraId="132136DE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Time(int h=0,int m=0,int s=0){Hour=h; Minute=m; Second=s;}</w:t>
      </w:r>
    </w:p>
    <w:p w14:paraId="7C42A089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SetTime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(int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h,int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m,int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s){Hour=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h;Minute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m;Second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=s;}</w:t>
      </w:r>
    </w:p>
    <w:p w14:paraId="2315A953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void ShowTime(){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cout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&lt;&lt;Hour&lt;&lt;":"&lt;&lt;Minute&lt;&lt;":"&lt;&lt;Second;}</w:t>
      </w:r>
    </w:p>
    <w:p w14:paraId="110D8AE1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4F959648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class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DateTime:public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Date, public Time{</w:t>
      </w:r>
    </w:p>
    <w:p w14:paraId="38B31901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public:</w:t>
      </w:r>
    </w:p>
    <w:p w14:paraId="49D314D4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DateTime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(int year=0,int month=0,int day=0,int hour=0,int minute=0,int second=0)</w:t>
      </w:r>
    </w:p>
    <w:p w14:paraId="41D2DE3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ab/>
        <w:t>:Date(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year,month,day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),Time(</w:t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hour,minute,second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)</w:t>
      </w:r>
    </w:p>
    <w:p w14:paraId="51A3853F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SetDateTime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(int year=0,int month=0,int day=0,int hour=0,int minute=0,int second=0)</w:t>
      </w:r>
    </w:p>
    <w:p w14:paraId="093BB49B" w14:textId="77777777" w:rsidR="00AA426B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528C554E" w14:textId="77777777" w:rsidR="00AA426B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void 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ShowDateTime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()</w:t>
      </w:r>
    </w:p>
    <w:p w14:paraId="6CB1779C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};</w:t>
      </w:r>
    </w:p>
    <w:p w14:paraId="6F46998D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void main(){</w:t>
      </w:r>
    </w:p>
    <w:p w14:paraId="027D960F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SYSTEMTIME sys;</w:t>
      </w:r>
    </w:p>
    <w:p w14:paraId="26F27D37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GetLocalTime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(&amp;sys);</w:t>
      </w:r>
    </w:p>
    <w:p w14:paraId="3FBA7090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DateTime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dt(sys.wYear,sys.wMonth,sys.wDay,sys.wHour,sys.wMinute,sys.wSecond);</w:t>
      </w:r>
    </w:p>
    <w:p w14:paraId="6E7D1D0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char flag='y';</w:t>
      </w:r>
    </w:p>
    <w:p w14:paraId="50CF71C7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cout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&lt;&lt;"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是否需要修改日期和时间？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(y/n)";</w:t>
      </w:r>
    </w:p>
    <w:p w14:paraId="414CD036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cin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&gt;&gt;flag;</w:t>
      </w:r>
    </w:p>
    <w:p w14:paraId="3ADC7731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while(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tolower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(flag)=='y'){</w:t>
      </w:r>
    </w:p>
    <w:p w14:paraId="36D568E5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cout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&lt;&lt;"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请输入新的日期和时间：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";</w:t>
      </w:r>
    </w:p>
    <w:p w14:paraId="3425E7B8" w14:textId="77777777" w:rsidR="00AA426B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2D373F1C" w14:textId="77777777" w:rsidR="00AA426B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3B7CD0AA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cout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&lt;&lt;"------------------------------------------"&lt;&lt;</w:t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endl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;</w:t>
      </w:r>
    </w:p>
    <w:p w14:paraId="3E5DEC24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cout</w:t>
      </w:r>
      <w:proofErr w:type="spellEnd"/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&lt;&lt;"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是否继续修改日期和时间</w:t>
      </w:r>
      <w:r w:rsidRPr="007E32B2">
        <w:rPr>
          <w:rFonts w:ascii="Times New Roman" w:hAnsi="Times New Roman" w:cs="Times New Roman" w:hint="eastAsia"/>
          <w:color w:val="auto"/>
          <w:sz w:val="18"/>
          <w:szCs w:val="18"/>
        </w:rPr>
        <w:t>?(y/n)";</w:t>
      </w:r>
    </w:p>
    <w:p w14:paraId="3438E783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proofErr w:type="spellStart"/>
      <w:r w:rsidRPr="007E32B2">
        <w:rPr>
          <w:rFonts w:ascii="Times New Roman" w:hAnsi="Times New Roman" w:cs="Times New Roman"/>
          <w:color w:val="auto"/>
          <w:sz w:val="18"/>
          <w:szCs w:val="18"/>
        </w:rPr>
        <w:t>cin</w:t>
      </w:r>
      <w:proofErr w:type="spellEnd"/>
      <w:r w:rsidRPr="007E32B2">
        <w:rPr>
          <w:rFonts w:ascii="Times New Roman" w:hAnsi="Times New Roman" w:cs="Times New Roman"/>
          <w:color w:val="auto"/>
          <w:sz w:val="18"/>
          <w:szCs w:val="18"/>
        </w:rPr>
        <w:t>&gt;&gt;flag;</w:t>
      </w:r>
    </w:p>
    <w:p w14:paraId="06165C8B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22E8ECB5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5CCD95AC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 w:hint="eastAsia"/>
          <w:b/>
          <w:bCs/>
          <w:color w:val="auto"/>
          <w:sz w:val="18"/>
          <w:szCs w:val="18"/>
        </w:rPr>
        <w:t>运行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结果如下：</w:t>
      </w:r>
    </w:p>
    <w:p w14:paraId="55F3D0FB" w14:textId="77777777" w:rsidR="00AA426B" w:rsidRPr="007E32B2" w:rsidRDefault="00AA426B" w:rsidP="00AA426B">
      <w:pPr>
        <w:widowControl/>
        <w:jc w:val="center"/>
        <w:rPr>
          <w:rFonts w:ascii="宋体" w:hAnsi="宋体" w:cs="宋体"/>
          <w:kern w:val="0"/>
          <w:sz w:val="18"/>
          <w:szCs w:val="18"/>
        </w:rPr>
      </w:pP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"F:\\..\\..\\..\\..\\Users\\apple\\AppData\\Roaming\\Tencent\\Users\\35336519\\TIM\\WinTemp\\RichOle\\S(8[9G$MAFO5YF5E`E@]GV2.png"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"D:\\..\\..\\..\\..\\Users\\apple\\AppData\\Roaming\\Tencent\\Users\\35336519\\TIM\\WinTemp\\RichOle\\S(8[9G$MAFO5YF5E`E@]GV2.png"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"D:\\..\\..\\..\\..\\Users\\apple\\AppData\\Roaming\\Tencent\\Users\\35336519\\TIM\\WinTemp\\RichOle\\S(8[9G$MAFO5YF5E`E@]GV2.png"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"D:\\..\\..\\..\\..\\Users\\apple\\AppData\\Roaming\\Tencent\\Users\\35336519\\TIM\\WinTemp\\RichOle\\S(8[9G$MAFO5YF5E`E@]GV2.png"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"D:\\..\\..\\..\\..\\Users\\apple\\AppData\\Roaming\\Tencent\\Users\\35336519\\TIM\\WinTemp\\RichOle\\S(8[9G$MAFO5YF5E`E@]GV2.png"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"D:\\..\\..\\..\\..\\Users\\apple\\AppData\\Roaming\\Tencent\\Users\\35336519\\TIM\\WinTemp\\RichOle\\S(8[9G$MAFO5YF5E`E@]GV2.png"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"F:\\..\\..\\..\\..\\Users\\apple\\AppData\\Roaming\\Tencent\\Users\\35336519\\TIM\\WinTemp\\RichOle\\S(8[9G$MAFO5YF5E`E@]GV2.png"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"F:\\..\\..\\..\\..\\Users\\apple\\AppData\\Roaming\\Tencent\\Users\\35336519\\TIM\\WinTemp\\RichOle\\S(8[9G$MAFO5YF5E`E@]GV2.png"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 w:rsidRPr="007E32B2">
        <w:rPr>
          <w:rFonts w:ascii="宋体" w:hAnsi="宋体" w:cs="宋体"/>
          <w:kern w:val="0"/>
          <w:sz w:val="18"/>
          <w:szCs w:val="18"/>
        </w:rPr>
        <w:fldChar w:fldCharType="begin"/>
      </w:r>
      <w:r w:rsidRPr="007E32B2">
        <w:rPr>
          <w:rFonts w:ascii="宋体" w:hAnsi="宋体" w:cs="宋体"/>
          <w:kern w:val="0"/>
          <w:sz w:val="18"/>
          <w:szCs w:val="18"/>
        </w:rPr>
        <w:instrText xml:space="preserve"> INCLUDEPICTURE  "F:\\..\\..\\..\\..\\Users\\apple\\AppData\\Roaming\\Tencent\\Users\\35336519\\TIM\\WinTemp\\RichOle\\S(8[9G$MAFO5YF5E`E@]GV2.png" \* MERGEFORMATINET </w:instrText>
      </w:r>
      <w:r w:rsidRPr="007E32B2"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"C:\\Users\\apple\\AppData\\Roaming\\Tencent\\Users\\35336519\\TIM\\WinTemp\\RichOle\\S(8[9G$MAFO5YF5E`E@]GV2.png"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"C:\\..\\Users\\apple\\AppData\\Roaming\\Tencent\\Users\\35336519\\TIM\\WinTemp\\RichOle\\S(8[9G$MAFO5YF5E`E@]GV2.png"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"C:\\..\\Users\\apple\\AppData\\Roaming\\Tencent\\Users\\35336519\\TIM\\WinTemp\\RichOle\\S(8[9G$MAFO5YF5E`E@]GV2.png"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"C:\\..\\Users\\apple\\AppData\\Roaming\\Tencent\\Users\\35336519\\TIM\\WinTemp\\RichOle\\S(8[9G$MAFO5YF5E`E@]GV2.png"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"C:\\..\\Users\\apple\\AppData\\Roaming\\Tencent\\Users\\35336519\\TIM\\WinTemp\\RichOle\\S(8[9G$MAFO5YF5E`E@]GV2.png"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"C:\\..\\Users\\apple\\AppData\\Roaming\\Tencent\\Users\\35336519\\TIM\\WinTemp\\RichOle\\S(8[9G$MAFO5YF5E`E@]GV2.png"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"C:\\..\\Users\\apple\\AppData\\Roaming\\Tencent\\Users\\35336519\\TIM\\WinTemp\\RichOle\\S(8[9G$MAFO5YF5E`E@]GV2.png"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fldChar w:fldCharType="begin"/>
      </w:r>
      <w:r>
        <w:rPr>
          <w:rFonts w:ascii="宋体" w:hAnsi="宋体" w:cs="宋体"/>
          <w:kern w:val="0"/>
          <w:sz w:val="18"/>
          <w:szCs w:val="18"/>
        </w:rPr>
        <w:instrText xml:space="preserve"> INCLUDEPICTURE  "D:\\Users\\apple\\AppData\\Roaming\\Tencent\\Users\\35336519\\TIM\\WinTemp\\RichOle\\S(8[9G$MAFO5YF5E`E@]GV2.png" \* MERGEFORMATINET </w:instrText>
      </w:r>
      <w:r>
        <w:rPr>
          <w:rFonts w:ascii="宋体" w:hAnsi="宋体" w:cs="宋体"/>
          <w:kern w:val="0"/>
          <w:sz w:val="18"/>
          <w:szCs w:val="18"/>
        </w:rPr>
        <w:fldChar w:fldCharType="separate"/>
      </w:r>
      <w:r>
        <w:rPr>
          <w:rFonts w:ascii="宋体" w:hAnsi="宋体" w:cs="宋体"/>
          <w:kern w:val="0"/>
          <w:sz w:val="18"/>
          <w:szCs w:val="18"/>
        </w:rPr>
        <w:pict w14:anchorId="57AEA2D9">
          <v:shape id="_x0000_i1026" type="#_x0000_t75" alt="" style="width:195.05pt;height:113pt">
            <v:imagedata r:id="rId8" r:href="rId9"/>
          </v:shape>
        </w:pict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  <w:r w:rsidRPr="007E32B2">
        <w:rPr>
          <w:rFonts w:ascii="宋体" w:hAnsi="宋体" w:cs="宋体"/>
          <w:kern w:val="0"/>
          <w:sz w:val="18"/>
          <w:szCs w:val="18"/>
        </w:rPr>
        <w:fldChar w:fldCharType="end"/>
      </w:r>
    </w:p>
    <w:p w14:paraId="05A523CD" w14:textId="77777777" w:rsidR="00AA426B" w:rsidRPr="007E32B2" w:rsidRDefault="00AA426B" w:rsidP="00AA426B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5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、实验结果：</w:t>
      </w:r>
    </w:p>
    <w:p w14:paraId="2B5B1131" w14:textId="77777777" w:rsidR="00AA426B" w:rsidRPr="007E32B2" w:rsidRDefault="00AA426B" w:rsidP="00AA426B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参考实验报告模板，撰写本次实验的实验报告，并提交实验报告和实验题目的源代码。</w:t>
      </w:r>
    </w:p>
    <w:p w14:paraId="77E853C0" w14:textId="77777777" w:rsidR="00B964C0" w:rsidRPr="00AA426B" w:rsidRDefault="00B964C0"/>
    <w:sectPr w:rsidR="00B964C0" w:rsidRPr="00AA426B" w:rsidSect="00DC15EE">
      <w:headerReference w:type="default" r:id="rId10"/>
      <w:footerReference w:type="default" r:id="rId11"/>
      <w:footerReference w:type="first" r:id="rId12"/>
      <w:pgSz w:w="11906" w:h="16838"/>
      <w:pgMar w:top="907" w:right="567" w:bottom="737" w:left="56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E141" w14:textId="77777777" w:rsidR="00727295" w:rsidRDefault="00727295" w:rsidP="00AA426B">
      <w:r>
        <w:separator/>
      </w:r>
    </w:p>
  </w:endnote>
  <w:endnote w:type="continuationSeparator" w:id="0">
    <w:p w14:paraId="456241D9" w14:textId="77777777" w:rsidR="00727295" w:rsidRDefault="00727295" w:rsidP="00AA4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824B" w14:textId="77777777" w:rsidR="00000000" w:rsidRDefault="00000000" w:rsidP="00DC15EE">
    <w:pPr>
      <w:pStyle w:val="a5"/>
      <w:tabs>
        <w:tab w:val="clear" w:pos="8306"/>
        <w:tab w:val="right" w:pos="8312"/>
      </w:tabs>
      <w:snapToGrid/>
      <w:jc w:val="center"/>
    </w:pPr>
    <w:r>
      <w:fldChar w:fldCharType="begin"/>
    </w:r>
    <w:r>
      <w:instrText>PAGE   \* MERGEFORMAT</w:instrText>
    </w:r>
    <w:r>
      <w:fldChar w:fldCharType="separate"/>
    </w:r>
    <w:r w:rsidRPr="00026013">
      <w:rPr>
        <w:noProof/>
        <w:lang w:val="zh-CN"/>
      </w:rPr>
      <w:t>44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D324" w14:textId="77777777" w:rsidR="00000000" w:rsidRDefault="00000000" w:rsidP="00330E6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5AA59" w14:textId="77777777" w:rsidR="00727295" w:rsidRDefault="00727295" w:rsidP="00AA426B">
      <w:r>
        <w:separator/>
      </w:r>
    </w:p>
  </w:footnote>
  <w:footnote w:type="continuationSeparator" w:id="0">
    <w:p w14:paraId="7A5F817A" w14:textId="77777777" w:rsidR="00727295" w:rsidRDefault="00727295" w:rsidP="00AA4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499" w14:textId="77777777" w:rsidR="00000000" w:rsidRPr="00DC3D39" w:rsidRDefault="00000000" w:rsidP="00330E68">
    <w:pPr>
      <w:pStyle w:val="a3"/>
      <w:rPr>
        <w:color w:val="404040"/>
        <w:sz w:val="24"/>
        <w:szCs w:val="24"/>
      </w:rPr>
    </w:pPr>
    <w:r>
      <w:rPr>
        <w:rFonts w:cs="宋体" w:hint="eastAsia"/>
        <w:color w:val="404040"/>
        <w:sz w:val="24"/>
        <w:szCs w:val="24"/>
      </w:rPr>
      <w:t>《</w:t>
    </w:r>
    <w:r>
      <w:rPr>
        <w:rFonts w:cs="宋体" w:hint="eastAsia"/>
        <w:color w:val="404040"/>
        <w:sz w:val="24"/>
        <w:szCs w:val="24"/>
      </w:rPr>
      <w:t>C++</w:t>
    </w:r>
    <w:r>
      <w:rPr>
        <w:rFonts w:cs="宋体" w:hint="eastAsia"/>
        <w:color w:val="404040"/>
        <w:sz w:val="24"/>
        <w:szCs w:val="24"/>
      </w:rPr>
      <w:t>程序设计实验》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B8"/>
    <w:rsid w:val="00727295"/>
    <w:rsid w:val="00AA426B"/>
    <w:rsid w:val="00B964C0"/>
    <w:rsid w:val="00E1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8A8856-E1F0-4E66-8D60-33FA7768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26B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AA42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26B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2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426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Normal (Web)"/>
    <w:basedOn w:val="a"/>
    <w:rsid w:val="00AA426B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../../../../Users/apple/AppData/Roaming/Tencent/Users/35336519/TIM/WinTemp/RichOle/0)A)%7dZ7QBZ$DMIGMTR1_%5dM5.pn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../../../../../../Users/apple/AppData/Roaming/Tencent/Users/35336519/TIM/WinTemp/RichOle/S(8%5b9G$MAFO5YF5E%60E@%5dGV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2338</Words>
  <Characters>13329</Characters>
  <Application>Microsoft Office Word</Application>
  <DocSecurity>0</DocSecurity>
  <Lines>111</Lines>
  <Paragraphs>31</Paragraphs>
  <ScaleCrop>false</ScaleCrop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2</cp:revision>
  <dcterms:created xsi:type="dcterms:W3CDTF">2023-12-21T10:16:00Z</dcterms:created>
  <dcterms:modified xsi:type="dcterms:W3CDTF">2023-12-21T10:16:00Z</dcterms:modified>
</cp:coreProperties>
</file>