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AFE2F3" w14:textId="370E6A51" w:rsidR="0016492B" w:rsidRPr="00E72936" w:rsidRDefault="0016492B" w:rsidP="0016492B">
      <w:pPr>
        <w:jc w:val="center"/>
        <w:rPr>
          <w:rFonts w:ascii="宋体" w:eastAsia="宋体" w:hAnsi="宋体"/>
          <w:sz w:val="28"/>
          <w:szCs w:val="28"/>
        </w:rPr>
      </w:pPr>
      <w:r w:rsidRPr="00E72936">
        <w:rPr>
          <w:rFonts w:ascii="宋体" w:eastAsia="宋体" w:hAnsi="宋体" w:hint="eastAsia"/>
          <w:sz w:val="28"/>
          <w:szCs w:val="28"/>
        </w:rPr>
        <w:t>《非凡的领航——习近平总书记</w:t>
      </w:r>
      <w:r w:rsidRPr="00E72936">
        <w:rPr>
          <w:rFonts w:ascii="宋体" w:eastAsia="宋体" w:hAnsi="宋体"/>
          <w:sz w:val="28"/>
          <w:szCs w:val="28"/>
        </w:rPr>
        <w:t>2023年治国理政纪实》</w:t>
      </w:r>
      <w:r w:rsidR="00252320" w:rsidRPr="00E72936">
        <w:rPr>
          <w:rFonts w:ascii="宋体" w:eastAsia="宋体" w:hAnsi="宋体" w:hint="eastAsia"/>
          <w:sz w:val="28"/>
          <w:szCs w:val="28"/>
        </w:rPr>
        <w:t>观后感</w:t>
      </w:r>
    </w:p>
    <w:p w14:paraId="69ABE83B" w14:textId="740C9B54" w:rsidR="0016492B" w:rsidRDefault="0016492B" w:rsidP="0016492B">
      <w:pPr>
        <w:jc w:val="center"/>
        <w:rPr>
          <w:rFonts w:ascii="宋体" w:eastAsia="宋体" w:hAnsi="宋体"/>
        </w:rPr>
      </w:pPr>
      <w:proofErr w:type="gramStart"/>
      <w:r>
        <w:rPr>
          <w:rFonts w:ascii="宋体" w:eastAsia="宋体" w:hAnsi="宋体" w:hint="eastAsia"/>
        </w:rPr>
        <w:t>计科</w:t>
      </w:r>
      <w:proofErr w:type="gramEnd"/>
      <w:r>
        <w:rPr>
          <w:rFonts w:ascii="宋体" w:eastAsia="宋体" w:hAnsi="宋体" w:hint="eastAsia"/>
        </w:rPr>
        <w:t>221董自经</w:t>
      </w:r>
    </w:p>
    <w:p w14:paraId="6480B2A1" w14:textId="36DA2435" w:rsidR="0016492B" w:rsidRDefault="0016492B" w:rsidP="0016492B">
      <w:pPr>
        <w:ind w:firstLineChars="200" w:firstLine="420"/>
        <w:rPr>
          <w:rFonts w:ascii="宋体" w:eastAsia="宋体" w:hAnsi="宋体"/>
        </w:rPr>
      </w:pPr>
      <w:r w:rsidRPr="0016492B">
        <w:rPr>
          <w:rFonts w:ascii="宋体" w:eastAsia="宋体" w:hAnsi="宋体" w:hint="eastAsia"/>
        </w:rPr>
        <w:t>在观看完《非凡的领航——习近平总书记</w:t>
      </w:r>
      <w:r w:rsidRPr="0016492B">
        <w:rPr>
          <w:rFonts w:ascii="宋体" w:eastAsia="宋体" w:hAnsi="宋体"/>
        </w:rPr>
        <w:t>2023年治国理政纪实》这一视频后，我深感震撼与启发。这部作品不仅是对我国领导人在过去一年里治国理政智慧的生动记录，更是对中国特色社会主义事业发展的有力见证。通过观看这部纪录片，我对我们党的领导人和国家治理体系有了更加深刻的理解和认识。以下是我对此次观看的一些心得体会和感悟。</w:t>
      </w:r>
    </w:p>
    <w:p w14:paraId="7AA93420" w14:textId="1EBC4AD2" w:rsidR="0016492B" w:rsidRPr="0016492B" w:rsidRDefault="0016492B" w:rsidP="0016492B">
      <w:pPr>
        <w:spacing w:line="360" w:lineRule="auto"/>
        <w:outlineLvl w:val="0"/>
        <w:rPr>
          <w:rFonts w:ascii="宋体" w:eastAsia="宋体" w:hAnsi="宋体"/>
        </w:rPr>
      </w:pPr>
      <w:r>
        <w:rPr>
          <w:rFonts w:ascii="宋体" w:eastAsia="宋体" w:hAnsi="宋体" w:hint="eastAsia"/>
        </w:rPr>
        <w:t>一、鉴定的理想信念</w:t>
      </w:r>
    </w:p>
    <w:p w14:paraId="3851C9A4" w14:textId="388F15DC" w:rsidR="0016492B" w:rsidRDefault="0016492B" w:rsidP="0016492B">
      <w:pPr>
        <w:ind w:firstLineChars="200" w:firstLine="420"/>
        <w:rPr>
          <w:rFonts w:ascii="宋体" w:eastAsia="宋体" w:hAnsi="宋体"/>
        </w:rPr>
      </w:pPr>
      <w:r w:rsidRPr="0016492B">
        <w:rPr>
          <w:rFonts w:ascii="宋体" w:eastAsia="宋体" w:hAnsi="宋体" w:hint="eastAsia"/>
        </w:rPr>
        <w:t>面对复杂多变的国内外形势和各种风险挑战，党中央始终保持着坚定的信念和战略定力。他们始终坚持人民至上的原则，把人民群众的利益放在首位，致力于推动经济社会持续健康发展。这种坚定的信念不仅体现在对国家发展的宏观把握上，更体现在对微观层面具体问题的细致处理上。正是这种坚定的信念和毫不动摇的决心，让我们能够在困难面前保持冷静、坚定前行。</w:t>
      </w:r>
    </w:p>
    <w:p w14:paraId="7A40BBF4" w14:textId="1603957F" w:rsidR="0016492B" w:rsidRPr="0016492B" w:rsidRDefault="0016492B" w:rsidP="0016492B">
      <w:pPr>
        <w:spacing w:line="360" w:lineRule="auto"/>
        <w:outlineLvl w:val="0"/>
        <w:rPr>
          <w:rFonts w:ascii="宋体" w:eastAsia="宋体" w:hAnsi="宋体"/>
        </w:rPr>
      </w:pPr>
      <w:r>
        <w:rPr>
          <w:rFonts w:ascii="宋体" w:eastAsia="宋体" w:hAnsi="宋体" w:hint="eastAsia"/>
        </w:rPr>
        <w:t>二、推进改革的勇气</w:t>
      </w:r>
    </w:p>
    <w:p w14:paraId="34B17BC9" w14:textId="310FCC7C" w:rsidR="0016492B" w:rsidRDefault="0016492B" w:rsidP="0016492B">
      <w:pPr>
        <w:ind w:firstLineChars="200" w:firstLine="420"/>
        <w:rPr>
          <w:rFonts w:ascii="宋体" w:eastAsia="宋体" w:hAnsi="宋体"/>
        </w:rPr>
      </w:pPr>
      <w:r w:rsidRPr="0016492B">
        <w:rPr>
          <w:rFonts w:ascii="宋体" w:eastAsia="宋体" w:hAnsi="宋体" w:hint="eastAsia"/>
        </w:rPr>
        <w:t>改革开放是中国取得巨大成就的重要原因之一，也是中国特色社会主义事业发展的重要动力。在推进改革开放的过程中，领导人敢于直面问题、勇于改革创新，不断推动我国经济社会发展迈上新台阶。他们注重发挥制度优势，集中力量办大事，推动形成全面开放新格局。同时，也注重加强国际合作与交流，为推动构建人类命运共同体</w:t>
      </w:r>
      <w:proofErr w:type="gramStart"/>
      <w:r w:rsidRPr="0016492B">
        <w:rPr>
          <w:rFonts w:ascii="宋体" w:eastAsia="宋体" w:hAnsi="宋体" w:hint="eastAsia"/>
        </w:rPr>
        <w:t>作出</w:t>
      </w:r>
      <w:proofErr w:type="gramEnd"/>
      <w:r w:rsidRPr="0016492B">
        <w:rPr>
          <w:rFonts w:ascii="宋体" w:eastAsia="宋体" w:hAnsi="宋体" w:hint="eastAsia"/>
        </w:rPr>
        <w:t>了积极贡献。这些举措不仅展示了中国领导人的智慧和勇气，也为我们未来的发展指明了方向。</w:t>
      </w:r>
    </w:p>
    <w:p w14:paraId="47CD7BB6" w14:textId="0AD45F2E" w:rsidR="0016492B" w:rsidRPr="0016492B" w:rsidRDefault="0016492B" w:rsidP="0016492B">
      <w:pPr>
        <w:spacing w:line="360" w:lineRule="auto"/>
        <w:outlineLvl w:val="0"/>
        <w:rPr>
          <w:rFonts w:ascii="宋体" w:eastAsia="宋体" w:hAnsi="宋体"/>
        </w:rPr>
      </w:pPr>
      <w:r>
        <w:rPr>
          <w:rFonts w:ascii="宋体" w:eastAsia="宋体" w:hAnsi="宋体" w:hint="eastAsia"/>
        </w:rPr>
        <w:t>三、科技创新</w:t>
      </w:r>
    </w:p>
    <w:p w14:paraId="17E69461" w14:textId="3588A825" w:rsidR="0016492B" w:rsidRDefault="0016492B" w:rsidP="0016492B">
      <w:pPr>
        <w:ind w:firstLineChars="200" w:firstLine="420"/>
        <w:rPr>
          <w:rFonts w:ascii="宋体" w:eastAsia="宋体" w:hAnsi="宋体"/>
        </w:rPr>
      </w:pPr>
      <w:r w:rsidRPr="0016492B">
        <w:rPr>
          <w:rFonts w:ascii="宋体" w:eastAsia="宋体" w:hAnsi="宋体" w:hint="eastAsia"/>
        </w:rPr>
        <w:t>科技创新是推动社会进步的重要力量，也是中国实现高质量发展的关键所在。近年来，我国在人工智能、</w:t>
      </w:r>
      <w:r w:rsidRPr="0016492B">
        <w:rPr>
          <w:rFonts w:ascii="宋体" w:eastAsia="宋体" w:hAnsi="宋体"/>
        </w:rPr>
        <w:t>5G通信、新能源等领域取得了重大突破，为全球科技进步做出了重要贡献。这些成果的取得离不开国家对于科技创新的高度重视和大力支持。通过加强基础研究、加大研发投入、优化创新环境等措施，我国已经逐渐成为了全球科技创新的重要力量。这不仅提升了我国的国际地位，也为我们的未来发展提供了强有力的支撑。</w:t>
      </w:r>
    </w:p>
    <w:p w14:paraId="70856FE9" w14:textId="32B61152" w:rsidR="0016492B" w:rsidRPr="0016492B" w:rsidRDefault="0016492B" w:rsidP="0016492B">
      <w:pPr>
        <w:spacing w:line="360" w:lineRule="auto"/>
        <w:outlineLvl w:val="0"/>
        <w:rPr>
          <w:rFonts w:ascii="宋体" w:eastAsia="宋体" w:hAnsi="宋体"/>
        </w:rPr>
      </w:pPr>
      <w:r>
        <w:rPr>
          <w:rFonts w:ascii="宋体" w:eastAsia="宋体" w:hAnsi="宋体" w:hint="eastAsia"/>
        </w:rPr>
        <w:t>四、生态环境保护</w:t>
      </w:r>
    </w:p>
    <w:p w14:paraId="03D71639" w14:textId="77777777" w:rsidR="0016492B" w:rsidRDefault="0016492B" w:rsidP="0016492B">
      <w:pPr>
        <w:ind w:firstLineChars="200" w:firstLine="420"/>
        <w:rPr>
          <w:rFonts w:ascii="宋体" w:eastAsia="宋体" w:hAnsi="宋体"/>
        </w:rPr>
      </w:pPr>
      <w:r w:rsidRPr="0016492B">
        <w:rPr>
          <w:rFonts w:ascii="宋体" w:eastAsia="宋体" w:hAnsi="宋体" w:hint="eastAsia"/>
        </w:rPr>
        <w:t>此外，我还从视频中感受到了中国在生态环境保护方面的决心和努力。生态环境是人类赖以生存的基础，也是实现可持续发展的关键因素之一。我国在推进经济发展的同时，始终把生态环境保护放在重要位置。通过加强环境治理、推广清洁能源、倡导绿色生活等方式，我国已经在生态环境保护方面取得了显著成效。这不仅改善了人民群众的生存环境，也为我们的子孙后代留下了宝贵的财富。</w:t>
      </w:r>
    </w:p>
    <w:p w14:paraId="06FAA293" w14:textId="77777777" w:rsidR="0016492B" w:rsidRDefault="0016492B" w:rsidP="0016492B">
      <w:pPr>
        <w:spacing w:line="360" w:lineRule="auto"/>
        <w:outlineLvl w:val="0"/>
        <w:rPr>
          <w:rFonts w:ascii="宋体" w:eastAsia="宋体" w:hAnsi="宋体"/>
        </w:rPr>
      </w:pPr>
      <w:r>
        <w:rPr>
          <w:rFonts w:ascii="宋体" w:eastAsia="宋体" w:hAnsi="宋体" w:hint="eastAsia"/>
        </w:rPr>
        <w:t>五、未来展望</w:t>
      </w:r>
    </w:p>
    <w:p w14:paraId="3A3B10A7" w14:textId="00CE2D49" w:rsidR="0016492B" w:rsidRPr="0016492B" w:rsidRDefault="0016492B" w:rsidP="0016492B">
      <w:pPr>
        <w:ind w:firstLineChars="200" w:firstLine="420"/>
        <w:rPr>
          <w:rFonts w:ascii="宋体" w:eastAsia="宋体" w:hAnsi="宋体"/>
        </w:rPr>
      </w:pPr>
      <w:r w:rsidRPr="0016492B">
        <w:rPr>
          <w:rFonts w:ascii="宋体" w:eastAsia="宋体" w:hAnsi="宋体" w:hint="eastAsia"/>
        </w:rPr>
        <w:t>在未来的日子里，我将继续关注国家大事和社会热点问题，增强自己的社会责任感和使命感；努力学习科学文化知识，提高自己的综合素质和能力水平；积极参与社会实践和志愿服务等活动，为社会做出更多的贡献。我相信只要我们齐心协力、共同奋斗，就一定能够实现中华民族伟大复兴的中国梦！</w:t>
      </w:r>
    </w:p>
    <w:p w14:paraId="16979D94" w14:textId="7C969C63" w:rsidR="0016492B" w:rsidRPr="0016492B" w:rsidRDefault="0016492B" w:rsidP="0016492B">
      <w:pPr>
        <w:spacing w:line="360" w:lineRule="auto"/>
        <w:outlineLvl w:val="0"/>
        <w:rPr>
          <w:rFonts w:ascii="宋体" w:eastAsia="宋体" w:hAnsi="宋体"/>
        </w:rPr>
      </w:pPr>
      <w:r>
        <w:rPr>
          <w:rFonts w:ascii="宋体" w:eastAsia="宋体" w:hAnsi="宋体" w:hint="eastAsia"/>
        </w:rPr>
        <w:t>六、</w:t>
      </w:r>
      <w:r w:rsidR="00E4117B">
        <w:rPr>
          <w:rFonts w:ascii="宋体" w:eastAsia="宋体" w:hAnsi="宋体" w:hint="eastAsia"/>
        </w:rPr>
        <w:t>个人感悟与思考</w:t>
      </w:r>
    </w:p>
    <w:p w14:paraId="6D7C3909" w14:textId="77777777" w:rsidR="0016492B" w:rsidRPr="0016492B" w:rsidRDefault="0016492B" w:rsidP="0016492B">
      <w:pPr>
        <w:ind w:firstLineChars="200" w:firstLine="420"/>
        <w:rPr>
          <w:rFonts w:ascii="宋体" w:eastAsia="宋体" w:hAnsi="宋体"/>
        </w:rPr>
      </w:pPr>
      <w:r w:rsidRPr="0016492B">
        <w:rPr>
          <w:rFonts w:ascii="宋体" w:eastAsia="宋体" w:hAnsi="宋体" w:hint="eastAsia"/>
        </w:rPr>
        <w:t>最后，我想说的是，《非凡的领航——习近平总书记</w:t>
      </w:r>
      <w:r w:rsidRPr="0016492B">
        <w:rPr>
          <w:rFonts w:ascii="宋体" w:eastAsia="宋体" w:hAnsi="宋体"/>
        </w:rPr>
        <w:t>2023年治国理政纪实》这部纪录片让我更加坚定了对中国特色社会主义道路的信仰和支持。我认为，只有坚持中国共产党的领导、坚持走中国特色社会主义道路，我们才能应对各种风险和挑战，实现中华民族伟大复兴的中国梦。同时，我也意识到作为普通公民，我们应该积极响应国家的号召，投身到国家建</w:t>
      </w:r>
      <w:r w:rsidRPr="0016492B">
        <w:rPr>
          <w:rFonts w:ascii="宋体" w:eastAsia="宋体" w:hAnsi="宋体"/>
        </w:rPr>
        <w:lastRenderedPageBreak/>
        <w:t>设和发展中去，为实现中华民族的伟大复兴贡献自己的力量。</w:t>
      </w:r>
    </w:p>
    <w:p w14:paraId="3F52215E" w14:textId="77777777" w:rsidR="0016492B" w:rsidRPr="0016492B" w:rsidRDefault="0016492B" w:rsidP="0016492B">
      <w:pPr>
        <w:ind w:firstLineChars="200" w:firstLine="420"/>
        <w:rPr>
          <w:rFonts w:ascii="宋体" w:eastAsia="宋体" w:hAnsi="宋体"/>
        </w:rPr>
      </w:pPr>
    </w:p>
    <w:p w14:paraId="4CD6F800" w14:textId="77777777" w:rsidR="0016492B" w:rsidRPr="0016492B" w:rsidRDefault="0016492B" w:rsidP="0016492B">
      <w:pPr>
        <w:ind w:firstLineChars="200" w:firstLine="420"/>
        <w:rPr>
          <w:rFonts w:ascii="宋体" w:eastAsia="宋体" w:hAnsi="宋体"/>
        </w:rPr>
      </w:pPr>
    </w:p>
    <w:p w14:paraId="6DF50492" w14:textId="77777777" w:rsidR="0016492B" w:rsidRPr="0016492B" w:rsidRDefault="0016492B" w:rsidP="0016492B">
      <w:pPr>
        <w:ind w:firstLineChars="200" w:firstLine="420"/>
        <w:rPr>
          <w:rFonts w:ascii="宋体" w:eastAsia="宋体" w:hAnsi="宋体"/>
        </w:rPr>
      </w:pPr>
    </w:p>
    <w:sectPr w:rsidR="0016492B" w:rsidRPr="001649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515CEB" w14:textId="77777777" w:rsidR="00CC7D48" w:rsidRDefault="00CC7D48" w:rsidP="00252320">
      <w:r>
        <w:separator/>
      </w:r>
    </w:p>
  </w:endnote>
  <w:endnote w:type="continuationSeparator" w:id="0">
    <w:p w14:paraId="540944D7" w14:textId="77777777" w:rsidR="00CC7D48" w:rsidRDefault="00CC7D48" w:rsidP="002523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A9D00D" w14:textId="77777777" w:rsidR="00CC7D48" w:rsidRDefault="00CC7D48" w:rsidP="00252320">
      <w:r>
        <w:separator/>
      </w:r>
    </w:p>
  </w:footnote>
  <w:footnote w:type="continuationSeparator" w:id="0">
    <w:p w14:paraId="3F9E97D2" w14:textId="77777777" w:rsidR="00CC7D48" w:rsidRDefault="00CC7D48" w:rsidP="002523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14236"/>
    <w:multiLevelType w:val="multilevel"/>
    <w:tmpl w:val="AF169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C32613"/>
    <w:multiLevelType w:val="multilevel"/>
    <w:tmpl w:val="C13C9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230DA1"/>
    <w:multiLevelType w:val="multilevel"/>
    <w:tmpl w:val="052A8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4809AD"/>
    <w:multiLevelType w:val="multilevel"/>
    <w:tmpl w:val="B42A4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795686A"/>
    <w:multiLevelType w:val="multilevel"/>
    <w:tmpl w:val="D9145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9503482">
    <w:abstractNumId w:val="1"/>
  </w:num>
  <w:num w:numId="2" w16cid:durableId="148788700">
    <w:abstractNumId w:val="4"/>
  </w:num>
  <w:num w:numId="3" w16cid:durableId="646981857">
    <w:abstractNumId w:val="2"/>
  </w:num>
  <w:num w:numId="4" w16cid:durableId="1678340380">
    <w:abstractNumId w:val="3"/>
  </w:num>
  <w:num w:numId="5" w16cid:durableId="1580753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FAE"/>
    <w:rsid w:val="000568DE"/>
    <w:rsid w:val="0016492B"/>
    <w:rsid w:val="001B260A"/>
    <w:rsid w:val="00252320"/>
    <w:rsid w:val="00470FAE"/>
    <w:rsid w:val="004815E8"/>
    <w:rsid w:val="00966B72"/>
    <w:rsid w:val="00A71335"/>
    <w:rsid w:val="00CC7D48"/>
    <w:rsid w:val="00E4117B"/>
    <w:rsid w:val="00E72936"/>
    <w:rsid w:val="00E90D54"/>
    <w:rsid w:val="00ED3B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08B5BC"/>
  <w15:chartTrackingRefBased/>
  <w15:docId w15:val="{37687F94-3C6B-4F76-94FA-1550D360B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966B7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966B72"/>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966B7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66B72"/>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966B72"/>
    <w:rPr>
      <w:rFonts w:ascii="宋体" w:eastAsia="宋体" w:hAnsi="宋体" w:cs="宋体"/>
      <w:b/>
      <w:bCs/>
      <w:kern w:val="0"/>
      <w:sz w:val="36"/>
      <w:szCs w:val="36"/>
    </w:rPr>
  </w:style>
  <w:style w:type="character" w:styleId="a4">
    <w:name w:val="Strong"/>
    <w:basedOn w:val="a0"/>
    <w:uiPriority w:val="22"/>
    <w:qFormat/>
    <w:rsid w:val="00966B72"/>
    <w:rPr>
      <w:b/>
      <w:bCs/>
    </w:rPr>
  </w:style>
  <w:style w:type="character" w:customStyle="1" w:styleId="30">
    <w:name w:val="标题 3 字符"/>
    <w:basedOn w:val="a0"/>
    <w:link w:val="3"/>
    <w:uiPriority w:val="9"/>
    <w:semiHidden/>
    <w:rsid w:val="00966B72"/>
    <w:rPr>
      <w:b/>
      <w:bCs/>
      <w:sz w:val="32"/>
      <w:szCs w:val="32"/>
    </w:rPr>
  </w:style>
  <w:style w:type="character" w:customStyle="1" w:styleId="40">
    <w:name w:val="标题 4 字符"/>
    <w:basedOn w:val="a0"/>
    <w:link w:val="4"/>
    <w:uiPriority w:val="9"/>
    <w:semiHidden/>
    <w:rsid w:val="00966B72"/>
    <w:rPr>
      <w:rFonts w:asciiTheme="majorHAnsi" w:eastAsiaTheme="majorEastAsia" w:hAnsiTheme="majorHAnsi" w:cstheme="majorBidi"/>
      <w:b/>
      <w:bCs/>
      <w:sz w:val="28"/>
      <w:szCs w:val="28"/>
    </w:rPr>
  </w:style>
  <w:style w:type="paragraph" w:styleId="a5">
    <w:name w:val="header"/>
    <w:basedOn w:val="a"/>
    <w:link w:val="a6"/>
    <w:uiPriority w:val="99"/>
    <w:unhideWhenUsed/>
    <w:rsid w:val="00252320"/>
    <w:pPr>
      <w:tabs>
        <w:tab w:val="center" w:pos="4153"/>
        <w:tab w:val="right" w:pos="8306"/>
      </w:tabs>
      <w:snapToGrid w:val="0"/>
      <w:jc w:val="center"/>
    </w:pPr>
    <w:rPr>
      <w:sz w:val="18"/>
      <w:szCs w:val="18"/>
    </w:rPr>
  </w:style>
  <w:style w:type="character" w:customStyle="1" w:styleId="a6">
    <w:name w:val="页眉 字符"/>
    <w:basedOn w:val="a0"/>
    <w:link w:val="a5"/>
    <w:uiPriority w:val="99"/>
    <w:rsid w:val="00252320"/>
    <w:rPr>
      <w:sz w:val="18"/>
      <w:szCs w:val="18"/>
    </w:rPr>
  </w:style>
  <w:style w:type="paragraph" w:styleId="a7">
    <w:name w:val="footer"/>
    <w:basedOn w:val="a"/>
    <w:link w:val="a8"/>
    <w:uiPriority w:val="99"/>
    <w:unhideWhenUsed/>
    <w:rsid w:val="00252320"/>
    <w:pPr>
      <w:tabs>
        <w:tab w:val="center" w:pos="4153"/>
        <w:tab w:val="right" w:pos="8306"/>
      </w:tabs>
      <w:snapToGrid w:val="0"/>
      <w:jc w:val="left"/>
    </w:pPr>
    <w:rPr>
      <w:sz w:val="18"/>
      <w:szCs w:val="18"/>
    </w:rPr>
  </w:style>
  <w:style w:type="character" w:customStyle="1" w:styleId="a8">
    <w:name w:val="页脚 字符"/>
    <w:basedOn w:val="a0"/>
    <w:link w:val="a7"/>
    <w:uiPriority w:val="99"/>
    <w:rsid w:val="0025232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1066535">
      <w:bodyDiv w:val="1"/>
      <w:marLeft w:val="0"/>
      <w:marRight w:val="0"/>
      <w:marTop w:val="0"/>
      <w:marBottom w:val="0"/>
      <w:divBdr>
        <w:top w:val="none" w:sz="0" w:space="0" w:color="auto"/>
        <w:left w:val="none" w:sz="0" w:space="0" w:color="auto"/>
        <w:bottom w:val="none" w:sz="0" w:space="0" w:color="auto"/>
        <w:right w:val="none" w:sz="0" w:space="0" w:color="auto"/>
      </w:divBdr>
    </w:div>
    <w:div w:id="588346817">
      <w:bodyDiv w:val="1"/>
      <w:marLeft w:val="0"/>
      <w:marRight w:val="0"/>
      <w:marTop w:val="0"/>
      <w:marBottom w:val="0"/>
      <w:divBdr>
        <w:top w:val="none" w:sz="0" w:space="0" w:color="auto"/>
        <w:left w:val="none" w:sz="0" w:space="0" w:color="auto"/>
        <w:bottom w:val="none" w:sz="0" w:space="0" w:color="auto"/>
        <w:right w:val="none" w:sz="0" w:space="0" w:color="auto"/>
      </w:divBdr>
    </w:div>
    <w:div w:id="1084764542">
      <w:bodyDiv w:val="1"/>
      <w:marLeft w:val="0"/>
      <w:marRight w:val="0"/>
      <w:marTop w:val="0"/>
      <w:marBottom w:val="0"/>
      <w:divBdr>
        <w:top w:val="none" w:sz="0" w:space="0" w:color="auto"/>
        <w:left w:val="none" w:sz="0" w:space="0" w:color="auto"/>
        <w:bottom w:val="none" w:sz="0" w:space="0" w:color="auto"/>
        <w:right w:val="none" w:sz="0" w:space="0" w:color="auto"/>
      </w:divBdr>
    </w:div>
    <w:div w:id="1566523536">
      <w:bodyDiv w:val="1"/>
      <w:marLeft w:val="0"/>
      <w:marRight w:val="0"/>
      <w:marTop w:val="0"/>
      <w:marBottom w:val="0"/>
      <w:divBdr>
        <w:top w:val="none" w:sz="0" w:space="0" w:color="auto"/>
        <w:left w:val="none" w:sz="0" w:space="0" w:color="auto"/>
        <w:bottom w:val="none" w:sz="0" w:space="0" w:color="auto"/>
        <w:right w:val="none" w:sz="0" w:space="0" w:color="auto"/>
      </w:divBdr>
    </w:div>
    <w:div w:id="1820802783">
      <w:bodyDiv w:val="1"/>
      <w:marLeft w:val="0"/>
      <w:marRight w:val="0"/>
      <w:marTop w:val="0"/>
      <w:marBottom w:val="0"/>
      <w:divBdr>
        <w:top w:val="none" w:sz="0" w:space="0" w:color="auto"/>
        <w:left w:val="none" w:sz="0" w:space="0" w:color="auto"/>
        <w:bottom w:val="none" w:sz="0" w:space="0" w:color="auto"/>
        <w:right w:val="none" w:sz="0" w:space="0" w:color="auto"/>
      </w:divBdr>
    </w:div>
    <w:div w:id="1899631425">
      <w:bodyDiv w:val="1"/>
      <w:marLeft w:val="0"/>
      <w:marRight w:val="0"/>
      <w:marTop w:val="0"/>
      <w:marBottom w:val="0"/>
      <w:divBdr>
        <w:top w:val="none" w:sz="0" w:space="0" w:color="auto"/>
        <w:left w:val="none" w:sz="0" w:space="0" w:color="auto"/>
        <w:bottom w:val="none" w:sz="0" w:space="0" w:color="auto"/>
        <w:right w:val="none" w:sz="0" w:space="0" w:color="auto"/>
      </w:divBdr>
    </w:div>
    <w:div w:id="1973172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193</Words>
  <Characters>1101</Characters>
  <Application>Microsoft Office Word</Application>
  <DocSecurity>0</DocSecurity>
  <Lines>9</Lines>
  <Paragraphs>2</Paragraphs>
  <ScaleCrop>false</ScaleCrop>
  <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zijing dong</dc:creator>
  <cp:keywords/>
  <dc:description/>
  <cp:lastModifiedBy>zijing dong</cp:lastModifiedBy>
  <cp:revision>4</cp:revision>
  <dcterms:created xsi:type="dcterms:W3CDTF">2024-06-27T07:57:00Z</dcterms:created>
  <dcterms:modified xsi:type="dcterms:W3CDTF">2024-06-27T08:25:00Z</dcterms:modified>
</cp:coreProperties>
</file>