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DF11C" w14:textId="19B93350" w:rsidR="00B83609" w:rsidRPr="00CC0ABD" w:rsidRDefault="00344AF5" w:rsidP="00804F2D">
      <w:pPr>
        <w:ind w:firstLine="420"/>
        <w:rPr>
          <w:rFonts w:ascii="宋体" w:eastAsia="宋体" w:hAnsi="宋体"/>
        </w:rPr>
      </w:pPr>
      <w:proofErr w:type="gramStart"/>
      <w:r w:rsidRPr="00CC0ABD">
        <w:rPr>
          <w:rFonts w:ascii="宋体" w:eastAsia="宋体" w:hAnsi="宋体" w:hint="eastAsia"/>
        </w:rPr>
        <w:t>习思想</w:t>
      </w:r>
      <w:proofErr w:type="gramEnd"/>
      <w:r w:rsidRPr="00CC0ABD">
        <w:rPr>
          <w:rFonts w:ascii="宋体" w:eastAsia="宋体" w:hAnsi="宋体" w:hint="eastAsia"/>
        </w:rPr>
        <w:t>时间活动方案设计</w:t>
      </w:r>
    </w:p>
    <w:p w14:paraId="19D0DB78" w14:textId="44E66C86" w:rsidR="00433D78" w:rsidRPr="00CC0ABD" w:rsidRDefault="00433D78" w:rsidP="006C72A0">
      <w:pPr>
        <w:pStyle w:val="a7"/>
        <w:numPr>
          <w:ilvl w:val="0"/>
          <w:numId w:val="5"/>
        </w:numPr>
        <w:spacing w:line="480" w:lineRule="auto"/>
        <w:ind w:firstLineChars="0"/>
        <w:rPr>
          <w:rFonts w:ascii="宋体" w:eastAsia="宋体" w:hAnsi="宋体"/>
        </w:rPr>
      </w:pPr>
      <w:r w:rsidRPr="00CC0ABD">
        <w:rPr>
          <w:rFonts w:ascii="宋体" w:eastAsia="宋体" w:hAnsi="宋体" w:hint="eastAsia"/>
        </w:rPr>
        <w:t>背景调查</w:t>
      </w:r>
    </w:p>
    <w:p w14:paraId="5DAA309B" w14:textId="2E9E181F" w:rsidR="00433D78" w:rsidRPr="00CC0ABD" w:rsidRDefault="00433D78" w:rsidP="00433D78">
      <w:pPr>
        <w:ind w:firstLine="420"/>
        <w:rPr>
          <w:rFonts w:ascii="宋体" w:eastAsia="宋体" w:hAnsi="宋体"/>
        </w:rPr>
      </w:pPr>
      <w:r w:rsidRPr="00CC0ABD">
        <w:rPr>
          <w:rFonts w:ascii="宋体" w:eastAsia="宋体" w:hAnsi="宋体" w:hint="eastAsia"/>
        </w:rPr>
        <w:t>党的十八大以来，以习近平总</w:t>
      </w:r>
      <w:r w:rsidRPr="00CC0ABD">
        <w:rPr>
          <w:rFonts w:ascii="宋体" w:eastAsia="宋体" w:hAnsi="宋体" w:hint="eastAsia"/>
        </w:rPr>
        <w:t>书记</w:t>
      </w:r>
      <w:r w:rsidRPr="00CC0ABD">
        <w:rPr>
          <w:rFonts w:ascii="宋体" w:eastAsia="宋体" w:hAnsi="宋体" w:hint="eastAsia"/>
        </w:rPr>
        <w:t>为核心的党中央把生态文明建设放在突出地位，推动我国生态环境保护发生了历史性、转折性、全局性变化</w:t>
      </w:r>
      <w:r w:rsidRPr="00CC0ABD">
        <w:rPr>
          <w:rFonts w:ascii="宋体" w:eastAsia="宋体" w:hAnsi="宋体" w:hint="eastAsia"/>
        </w:rPr>
        <w:t>。</w:t>
      </w:r>
      <w:r w:rsidRPr="00CC0ABD">
        <w:rPr>
          <w:rFonts w:ascii="宋体" w:eastAsia="宋体" w:hAnsi="宋体" w:hint="eastAsia"/>
        </w:rPr>
        <w:t>总书记提出：“绿水青山就是金山银山”，这一口号揭示出经济发展和生态保护的辩证关系，指明了发展和保护协同共生的路径。从发展生产力的角度看，保护生态环境就是保护生产力，改善生态环境就是发展生产力。</w:t>
      </w:r>
    </w:p>
    <w:p w14:paraId="760829DE" w14:textId="2F18A97F" w:rsidR="00433D78" w:rsidRDefault="00CC0ABD" w:rsidP="00433D78">
      <w:pPr>
        <w:ind w:firstLine="420"/>
        <w:rPr>
          <w:rFonts w:ascii="宋体" w:eastAsia="宋体" w:hAnsi="宋体"/>
        </w:rPr>
      </w:pPr>
      <w:r w:rsidRPr="00CC0ABD">
        <w:rPr>
          <w:rFonts w:ascii="宋体" w:eastAsia="宋体" w:hAnsi="宋体" w:hint="eastAsia"/>
        </w:rPr>
        <w:t>而</w:t>
      </w:r>
      <w:r w:rsidRPr="00CC0ABD">
        <w:rPr>
          <w:rFonts w:ascii="宋体" w:eastAsia="宋体" w:hAnsi="宋体" w:hint="eastAsia"/>
        </w:rPr>
        <w:t>人与自然和谐共生是生态文明的核心。人与自然是一种共生关系</w:t>
      </w:r>
      <w:r w:rsidRPr="00CC0ABD">
        <w:rPr>
          <w:rFonts w:ascii="宋体" w:eastAsia="宋体" w:hAnsi="宋体"/>
        </w:rPr>
        <w:t>,对自然的伤害最终会伤及人类自身。随着人类经济的快速发展。自然生态系统也遭到了很大的破坏,出现森林消失、土地沙化等严重生态问题和水、土、空气遭到污染等严重环境问题。面对日益严峻的生态环境问题,必须树立尊重自然、顺应自然、保护自然的生态文明理念,保护自然生态系统。</w:t>
      </w:r>
    </w:p>
    <w:p w14:paraId="5F1B71DE" w14:textId="201F4C9F" w:rsidR="00CC0ABD" w:rsidRPr="00CC0ABD" w:rsidRDefault="00CC0ABD" w:rsidP="00433D78">
      <w:pPr>
        <w:ind w:firstLine="420"/>
        <w:rPr>
          <w:rFonts w:ascii="宋体" w:eastAsia="宋体" w:hAnsi="宋体" w:hint="eastAsia"/>
        </w:rPr>
      </w:pPr>
      <w:r w:rsidRPr="00E7650E">
        <w:rPr>
          <w:rFonts w:ascii="宋体" w:eastAsia="宋体" w:hAnsi="宋体" w:hint="eastAsia"/>
        </w:rPr>
        <w:t>人与自然和谐共生的理念源于中国传统文化和生态智慧。中国古代哲学中强调“天人合一”、“道法自然”，将人与自然联系起来，认为人类应该按照自然规律生活，与自然和谐共生。这种观念体现了人类与自然是一个生命共同体的思想，强调人类应该尊重自然、保护自然，与自然共同发展。</w:t>
      </w:r>
    </w:p>
    <w:p w14:paraId="21CFECCF" w14:textId="05D20FD1" w:rsidR="00433D78" w:rsidRPr="00CC0ABD" w:rsidRDefault="00CC0ABD" w:rsidP="00433D78">
      <w:pPr>
        <w:ind w:firstLine="420"/>
        <w:rPr>
          <w:rFonts w:ascii="宋体" w:eastAsia="宋体" w:hAnsi="宋体"/>
        </w:rPr>
      </w:pPr>
      <w:r w:rsidRPr="00CC0ABD">
        <w:rPr>
          <w:rFonts w:ascii="宋体" w:eastAsia="宋体" w:hAnsi="宋体"/>
        </w:rPr>
        <w:t>习近平总书记</w:t>
      </w:r>
      <w:r>
        <w:rPr>
          <w:rFonts w:ascii="宋体" w:eastAsia="宋体" w:hAnsi="宋体" w:hint="eastAsia"/>
        </w:rPr>
        <w:t>也提及过</w:t>
      </w:r>
      <w:r w:rsidRPr="00CC0ABD">
        <w:rPr>
          <w:rFonts w:ascii="宋体" w:eastAsia="宋体" w:hAnsi="宋体"/>
        </w:rPr>
        <w:t>，人类必须树立尊重自然、顺应自然、保护自然的生态文明理念，实现人与自然和谐相处。这意味着要坚持生态优先、绿色发展，推动经济社会发展与生态环境保护协同发展，构建人与自然和谐共生的生态系统。只有尊重自然规律、珍爱生态环境，才能实现经济社会可持续发展，确保子孙后代能够继承美好的自然遗产。</w:t>
      </w:r>
    </w:p>
    <w:p w14:paraId="5522DE6F" w14:textId="52325E0B" w:rsidR="006C72A0" w:rsidRPr="006C72A0" w:rsidRDefault="006C72A0" w:rsidP="006C72A0">
      <w:pPr>
        <w:pStyle w:val="a7"/>
        <w:numPr>
          <w:ilvl w:val="0"/>
          <w:numId w:val="5"/>
        </w:numPr>
        <w:spacing w:line="480" w:lineRule="auto"/>
        <w:ind w:firstLineChars="0"/>
        <w:rPr>
          <w:rFonts w:ascii="宋体" w:eastAsia="宋体" w:hAnsi="宋体"/>
        </w:rPr>
      </w:pPr>
      <w:r w:rsidRPr="006C72A0">
        <w:rPr>
          <w:rFonts w:ascii="宋体" w:eastAsia="宋体" w:hAnsi="宋体" w:hint="eastAsia"/>
        </w:rPr>
        <w:t>大学生怎样才能将人与自然和谐共处的理念贯彻实施</w:t>
      </w:r>
    </w:p>
    <w:p w14:paraId="76AC66CF" w14:textId="02144C53" w:rsidR="006C72A0" w:rsidRDefault="006C72A0" w:rsidP="006C72A0">
      <w:pPr>
        <w:ind w:firstLine="420"/>
        <w:rPr>
          <w:rFonts w:ascii="宋体" w:eastAsia="宋体" w:hAnsi="宋体"/>
        </w:rPr>
      </w:pPr>
      <w:r w:rsidRPr="006C72A0">
        <w:rPr>
          <w:rFonts w:ascii="宋体" w:eastAsia="宋体" w:hAnsi="宋体" w:hint="eastAsia"/>
        </w:rPr>
        <w:t>大学生作为社会的新生力量，承载着推动社会进步和可持续发展的重任。贯彻实施人与自然和谐共处的理念，</w:t>
      </w:r>
      <w:r>
        <w:rPr>
          <w:rFonts w:ascii="宋体" w:eastAsia="宋体" w:hAnsi="宋体" w:hint="eastAsia"/>
        </w:rPr>
        <w:t>要</w:t>
      </w:r>
      <w:r w:rsidRPr="006C72A0">
        <w:rPr>
          <w:rFonts w:ascii="宋体" w:eastAsia="宋体" w:hAnsi="宋体" w:hint="eastAsia"/>
        </w:rPr>
        <w:t>积极发挥</w:t>
      </w:r>
      <w:r>
        <w:rPr>
          <w:rFonts w:ascii="宋体" w:eastAsia="宋体" w:hAnsi="宋体" w:hint="eastAsia"/>
        </w:rPr>
        <w:t>我们</w:t>
      </w:r>
      <w:r w:rsidRPr="006C72A0">
        <w:rPr>
          <w:rFonts w:ascii="宋体" w:eastAsia="宋体" w:hAnsi="宋体" w:hint="eastAsia"/>
        </w:rPr>
        <w:t>的主动性和创新性。</w:t>
      </w:r>
    </w:p>
    <w:p w14:paraId="53056BF0" w14:textId="77777777" w:rsidR="006C72A0" w:rsidRDefault="006C72A0" w:rsidP="006C72A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首先，我们</w:t>
      </w:r>
      <w:r w:rsidRPr="006C72A0">
        <w:rPr>
          <w:rFonts w:ascii="宋体" w:eastAsia="宋体" w:hAnsi="宋体" w:hint="eastAsia"/>
        </w:rPr>
        <w:t>应该</w:t>
      </w:r>
      <w:r>
        <w:rPr>
          <w:rFonts w:ascii="宋体" w:eastAsia="宋体" w:hAnsi="宋体" w:hint="eastAsia"/>
        </w:rPr>
        <w:t>加深</w:t>
      </w:r>
      <w:r w:rsidRPr="006C72A0">
        <w:rPr>
          <w:rFonts w:ascii="宋体" w:eastAsia="宋体" w:hAnsi="宋体" w:hint="eastAsia"/>
        </w:rPr>
        <w:t>对人与自然关系的理解。通过学习和研究，了解自然生态系统的运作规律，认识到人类活动对自然环境的影响，以及自然环境对人类生存和发展的重要性。这种理解</w:t>
      </w:r>
      <w:r>
        <w:rPr>
          <w:rFonts w:ascii="宋体" w:eastAsia="宋体" w:hAnsi="宋体" w:hint="eastAsia"/>
        </w:rPr>
        <w:t>可以让我们</w:t>
      </w:r>
      <w:r w:rsidRPr="006C72A0">
        <w:rPr>
          <w:rFonts w:ascii="宋体" w:eastAsia="宋体" w:hAnsi="宋体" w:hint="eastAsia"/>
        </w:rPr>
        <w:t>从内心深处形成对自然环境的尊重和爱护。</w:t>
      </w:r>
    </w:p>
    <w:p w14:paraId="543A7ED8" w14:textId="381E3F5A" w:rsidR="006C72A0" w:rsidRPr="006C72A0" w:rsidRDefault="006C72A0" w:rsidP="006C72A0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其次</w:t>
      </w:r>
      <w:r w:rsidRPr="006C72A0">
        <w:rPr>
          <w:rFonts w:ascii="宋体" w:eastAsia="宋体" w:hAnsi="宋体" w:hint="eastAsia"/>
        </w:rPr>
        <w:t>，大学生可以在日常生活中</w:t>
      </w:r>
      <w:proofErr w:type="gramStart"/>
      <w:r w:rsidRPr="006C72A0">
        <w:rPr>
          <w:rFonts w:ascii="宋体" w:eastAsia="宋体" w:hAnsi="宋体" w:hint="eastAsia"/>
        </w:rPr>
        <w:t>践行</w:t>
      </w:r>
      <w:proofErr w:type="gramEnd"/>
      <w:r w:rsidRPr="006C72A0">
        <w:rPr>
          <w:rFonts w:ascii="宋体" w:eastAsia="宋体" w:hAnsi="宋体" w:hint="eastAsia"/>
        </w:rPr>
        <w:t>绿色生活方式。例如，减少使用一次性产品，选择环保材料和交通工具，节约水电资源等。这些看似微小的改变，实际上对减少环境污染和节约资源有着积极的影响。</w:t>
      </w:r>
    </w:p>
    <w:p w14:paraId="3142E5E8" w14:textId="3E71B434" w:rsidR="006C72A0" w:rsidRPr="006C72A0" w:rsidRDefault="006C72A0" w:rsidP="006C72A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</w:t>
      </w:r>
      <w:r w:rsidRPr="006C72A0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大学生</w:t>
      </w:r>
      <w:r w:rsidRPr="006C72A0">
        <w:rPr>
          <w:rFonts w:ascii="宋体" w:eastAsia="宋体" w:hAnsi="宋体" w:hint="eastAsia"/>
        </w:rPr>
        <w:t>可以积极参与环保活动和志愿服务</w:t>
      </w:r>
      <w:r>
        <w:rPr>
          <w:rFonts w:ascii="宋体" w:eastAsia="宋体" w:hAnsi="宋体" w:hint="eastAsia"/>
        </w:rPr>
        <w:t>，如</w:t>
      </w:r>
      <w:r w:rsidRPr="006C72A0">
        <w:rPr>
          <w:rFonts w:ascii="宋体" w:eastAsia="宋体" w:hAnsi="宋体" w:hint="eastAsia"/>
        </w:rPr>
        <w:t>植树造林、垃圾分类、环保宣传等实际</w:t>
      </w:r>
      <w:r>
        <w:rPr>
          <w:rFonts w:ascii="宋体" w:eastAsia="宋体" w:hAnsi="宋体" w:hint="eastAsia"/>
        </w:rPr>
        <w:t>的具有一定环保意义的</w:t>
      </w:r>
      <w:r w:rsidRPr="006C72A0">
        <w:rPr>
          <w:rFonts w:ascii="宋体" w:eastAsia="宋体" w:hAnsi="宋体" w:hint="eastAsia"/>
        </w:rPr>
        <w:t>行动，为改善自然环境贡献自己的力量。</w:t>
      </w:r>
      <w:r>
        <w:rPr>
          <w:rFonts w:ascii="宋体" w:eastAsia="宋体" w:hAnsi="宋体" w:hint="eastAsia"/>
        </w:rPr>
        <w:t>在参加这些活动的</w:t>
      </w:r>
      <w:r w:rsidRPr="006C72A0">
        <w:rPr>
          <w:rFonts w:ascii="宋体" w:eastAsia="宋体" w:hAnsi="宋体" w:hint="eastAsia"/>
        </w:rPr>
        <w:t>同时，</w:t>
      </w:r>
      <w:r>
        <w:rPr>
          <w:rFonts w:ascii="宋体" w:eastAsia="宋体" w:hAnsi="宋体" w:hint="eastAsia"/>
        </w:rPr>
        <w:t>还可以对身边的环境质量，已经平时实施的治理措施有所了解</w:t>
      </w:r>
    </w:p>
    <w:p w14:paraId="47264708" w14:textId="72A4C978" w:rsidR="006C72A0" w:rsidRPr="00CC0ABD" w:rsidRDefault="006C72A0" w:rsidP="002D10BE">
      <w:pPr>
        <w:spacing w:line="48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三、贯彻实施思想后的变化</w:t>
      </w:r>
    </w:p>
    <w:p w14:paraId="6BA4E4E6" w14:textId="77338327" w:rsidR="00433D78" w:rsidRPr="006C72A0" w:rsidRDefault="006C72A0" w:rsidP="00433D78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首先带来的变化就是环境质量的变化，空气质量因为私家车和一次性用品的减少</w:t>
      </w:r>
      <w:proofErr w:type="gramStart"/>
      <w:r>
        <w:rPr>
          <w:rFonts w:ascii="宋体" w:eastAsia="宋体" w:hAnsi="宋体" w:hint="eastAsia"/>
        </w:rPr>
        <w:t>二得到</w:t>
      </w:r>
      <w:proofErr w:type="gramEnd"/>
      <w:r>
        <w:rPr>
          <w:rFonts w:ascii="宋体" w:eastAsia="宋体" w:hAnsi="宋体" w:hint="eastAsia"/>
        </w:rPr>
        <w:t>显著的改善，空气中的有害物质减少，人们能呼吸道更加清醒的空气。水体质量也会得到很大程度的提高，实施人与自然和谐共处，意味着对水资源的保护和管理措施更加完善，诸多工业废水、生活污水排放入水的标准将更加严格的实施。随着，空气和水体质量的提高，人体健康也会收到积极的影响，人均寿命增加，各种呼吸类疾病的发病率下降至历史新低，食物中毒事件发生的次数变少</w:t>
      </w:r>
      <w:r>
        <w:rPr>
          <w:rFonts w:ascii="宋体" w:eastAsia="宋体" w:hAnsi="宋体"/>
        </w:rPr>
        <w:t>……</w:t>
      </w:r>
    </w:p>
    <w:p w14:paraId="04D078BE" w14:textId="42C29653" w:rsidR="00433D78" w:rsidRPr="00CC0ABD" w:rsidRDefault="002D10BE" w:rsidP="002D10BE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之后就是经济的发展，之前的发展是以环境为代价，牺牲环境来换取中高速的经济发展，最后环境被破坏。贯彻实施人与自然和谐发展的思想后，绿色经济得到快速发展，</w:t>
      </w:r>
      <w:r w:rsidRPr="002D10BE">
        <w:rPr>
          <w:rFonts w:ascii="宋体" w:eastAsia="宋体" w:hAnsi="宋体" w:hint="eastAsia"/>
        </w:rPr>
        <w:t>政府加大</w:t>
      </w:r>
      <w:r>
        <w:rPr>
          <w:rFonts w:ascii="宋体" w:eastAsia="宋体" w:hAnsi="宋体" w:hint="eastAsia"/>
        </w:rPr>
        <w:t>了</w:t>
      </w:r>
      <w:r w:rsidRPr="002D10BE">
        <w:rPr>
          <w:rFonts w:ascii="宋体" w:eastAsia="宋体" w:hAnsi="宋体" w:hint="eastAsia"/>
        </w:rPr>
        <w:t>对绿色产业和清洁技术的支持力度，鼓励企业进行绿色技术创新和可持续发展实践。带动相关产业链的发展，形成绿色经济的良性循环。产业结构将得到优化和升级。传统的高污染、</w:t>
      </w:r>
      <w:r w:rsidRPr="002D10BE">
        <w:rPr>
          <w:rFonts w:ascii="宋体" w:eastAsia="宋体" w:hAnsi="宋体" w:hint="eastAsia"/>
        </w:rPr>
        <w:lastRenderedPageBreak/>
        <w:t>高能耗产业将逐渐被环保、高效的产业所取代。新兴的绿色产业和清洁能源产业将成为经济</w:t>
      </w:r>
    </w:p>
    <w:p w14:paraId="418E4A21" w14:textId="4D4B1047" w:rsidR="002D10BE" w:rsidRPr="002D10BE" w:rsidRDefault="002D10BE" w:rsidP="002D10BE">
      <w:pPr>
        <w:ind w:firstLine="420"/>
        <w:rPr>
          <w:rFonts w:ascii="宋体" w:eastAsia="宋体" w:hAnsi="宋体" w:hint="eastAsia"/>
        </w:rPr>
      </w:pPr>
      <w:r w:rsidRPr="002D10BE">
        <w:rPr>
          <w:rFonts w:ascii="宋体" w:eastAsia="宋体" w:hAnsi="宋体" w:hint="eastAsia"/>
        </w:rPr>
        <w:t>人们的休闲方式也将更加丰富多样。随着生态环境的改善，人们将有更多机会参与户外活动，如徒步、骑行、野营等。这些活动不仅有助于人们放松身心，也能让人们更深入地了解自然、尊重自然、保护自然。</w:t>
      </w:r>
    </w:p>
    <w:p w14:paraId="4F72C232" w14:textId="0ABE9AF3" w:rsidR="00433D78" w:rsidRPr="00CC0ABD" w:rsidRDefault="002D10BE" w:rsidP="002D10BE">
      <w:pPr>
        <w:ind w:firstLine="420"/>
        <w:rPr>
          <w:rFonts w:ascii="宋体" w:eastAsia="宋体" w:hAnsi="宋体" w:hint="eastAsia"/>
        </w:rPr>
      </w:pPr>
      <w:r w:rsidRPr="002D10BE">
        <w:rPr>
          <w:rFonts w:ascii="宋体" w:eastAsia="宋体" w:hAnsi="宋体" w:hint="eastAsia"/>
        </w:rPr>
        <w:t>最后，人们的环保意识将得到提升。随着人与自然和谐共处理念的深入人心，人们将更加关注环保问题，积极参与环保活动，为保护环境贡献自己的力量。这种环保意识的提升将推动整个社会形成更加环保、低碳的生活方式。</w:t>
      </w:r>
    </w:p>
    <w:p w14:paraId="52EAA655" w14:textId="5EFA558D" w:rsidR="00433D78" w:rsidRPr="00CC0ABD" w:rsidRDefault="002D10BE" w:rsidP="00F75AA9">
      <w:pPr>
        <w:spacing w:line="48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四、实地实践简略安排</w:t>
      </w:r>
    </w:p>
    <w:p w14:paraId="40E8B917" w14:textId="379F3608" w:rsidR="002D10BE" w:rsidRDefault="002D10BE" w:rsidP="002D10B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2D10BE">
        <w:rPr>
          <w:rFonts w:ascii="宋体" w:eastAsia="宋体" w:hAnsi="宋体"/>
        </w:rPr>
        <w:t>通过问卷调查了解基层人民对于该思想的认识，主要包括该思想的内容，个人平时是否注意保护环境等</w:t>
      </w:r>
      <w:r>
        <w:rPr>
          <w:rFonts w:ascii="宋体" w:eastAsia="宋体" w:hAnsi="宋体" w:hint="eastAsia"/>
        </w:rPr>
        <w:t>。</w:t>
      </w:r>
    </w:p>
    <w:p w14:paraId="59103E87" w14:textId="77777777" w:rsidR="002D10BE" w:rsidRDefault="002D10BE" w:rsidP="002D10BE">
      <w:pPr>
        <w:ind w:firstLine="420"/>
        <w:rPr>
          <w:rFonts w:ascii="宋体" w:eastAsia="宋体" w:hAnsi="宋体"/>
        </w:rPr>
      </w:pPr>
      <w:r w:rsidRPr="002D10BE">
        <w:rPr>
          <w:rFonts w:ascii="宋体" w:eastAsia="宋体" w:hAnsi="宋体"/>
        </w:rPr>
        <w:t>通过实地实践，对南京部分地区的环境进行初步了解，收集地区周边的环境保护情况湖水的清澈程度、车站周围的卫生情况等</w:t>
      </w:r>
      <w:r>
        <w:rPr>
          <w:rFonts w:ascii="宋体" w:eastAsia="宋体" w:hAnsi="宋体" w:hint="eastAsia"/>
        </w:rPr>
        <w:t>。询问周边群众对实施该思想的感受以及他们认为生活上的变化，并向他们进一步</w:t>
      </w:r>
      <w:r w:rsidRPr="002D10BE">
        <w:rPr>
          <w:rFonts w:ascii="宋体" w:eastAsia="宋体" w:hAnsi="宋体"/>
        </w:rPr>
        <w:t>宣传习近平总书记的生态环保意识，提高自己和他人对于该思想的理解</w:t>
      </w:r>
      <w:r>
        <w:rPr>
          <w:rFonts w:ascii="宋体" w:eastAsia="宋体" w:hAnsi="宋体" w:hint="eastAsia"/>
        </w:rPr>
        <w:t>。</w:t>
      </w:r>
    </w:p>
    <w:p w14:paraId="706B398C" w14:textId="263104B5" w:rsidR="00433D78" w:rsidRPr="002D10BE" w:rsidRDefault="002D10BE" w:rsidP="002D10BE">
      <w:pPr>
        <w:ind w:firstLine="420"/>
        <w:rPr>
          <w:rFonts w:ascii="宋体" w:eastAsia="宋体" w:hAnsi="宋体" w:hint="eastAsia"/>
        </w:rPr>
      </w:pPr>
      <w:r w:rsidRPr="002D10BE">
        <w:rPr>
          <w:rFonts w:ascii="宋体" w:eastAsia="宋体" w:hAnsi="宋体"/>
        </w:rPr>
        <w:t>将实际收集到的结果和网上收集到的部分数据、公开言论进行对比，</w:t>
      </w:r>
      <w:r>
        <w:rPr>
          <w:rFonts w:ascii="宋体" w:eastAsia="宋体" w:hAnsi="宋体" w:hint="eastAsia"/>
        </w:rPr>
        <w:t>之后探究并汇总出</w:t>
      </w:r>
      <w:r w:rsidRPr="002D10BE">
        <w:rPr>
          <w:rFonts w:ascii="宋体" w:eastAsia="宋体" w:hAnsi="宋体"/>
        </w:rPr>
        <w:t>该思想意识的贯彻情况</w:t>
      </w:r>
      <w:r>
        <w:rPr>
          <w:rFonts w:ascii="宋体" w:eastAsia="宋体" w:hAnsi="宋体" w:hint="eastAsia"/>
        </w:rPr>
        <w:t>。</w:t>
      </w:r>
      <w:r w:rsidRPr="002D10BE">
        <w:rPr>
          <w:rFonts w:ascii="宋体" w:eastAsia="宋体" w:hAnsi="宋体"/>
        </w:rPr>
        <w:t>最后，将得到的结果撰写</w:t>
      </w:r>
      <w:proofErr w:type="gramStart"/>
      <w:r w:rsidRPr="002D10BE">
        <w:rPr>
          <w:rFonts w:ascii="宋体" w:eastAsia="宋体" w:hAnsi="宋体"/>
        </w:rPr>
        <w:t>成实践</w:t>
      </w:r>
      <w:proofErr w:type="gramEnd"/>
      <w:r w:rsidRPr="002D10BE">
        <w:rPr>
          <w:rFonts w:ascii="宋体" w:eastAsia="宋体" w:hAnsi="宋体"/>
        </w:rPr>
        <w:t>报告</w:t>
      </w:r>
    </w:p>
    <w:p w14:paraId="5C508B01" w14:textId="02F591A1" w:rsidR="00F75AA9" w:rsidRDefault="00F75AA9" w:rsidP="00626F12">
      <w:pPr>
        <w:spacing w:line="48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五、实践目的及预期成果</w:t>
      </w:r>
    </w:p>
    <w:p w14:paraId="70BE0B29" w14:textId="4C1194B7" w:rsidR="00626F12" w:rsidRPr="00626F12" w:rsidRDefault="00626F12" w:rsidP="00626F1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626F12">
        <w:rPr>
          <w:rFonts w:ascii="宋体" w:eastAsia="宋体" w:hAnsi="宋体" w:hint="eastAsia"/>
        </w:rPr>
        <w:t>加深</w:t>
      </w:r>
      <w:r>
        <w:rPr>
          <w:rFonts w:ascii="宋体" w:eastAsia="宋体" w:hAnsi="宋体" w:hint="eastAsia"/>
        </w:rPr>
        <w:t>自身</w:t>
      </w:r>
      <w:r w:rsidRPr="00626F12">
        <w:rPr>
          <w:rFonts w:ascii="宋体" w:eastAsia="宋体" w:hAnsi="宋体" w:hint="eastAsia"/>
        </w:rPr>
        <w:t>对人与自然关系的理解</w:t>
      </w:r>
      <w:r>
        <w:rPr>
          <w:rFonts w:ascii="宋体" w:eastAsia="宋体" w:hAnsi="宋体" w:hint="eastAsia"/>
        </w:rPr>
        <w:t>，</w:t>
      </w:r>
      <w:r w:rsidRPr="00626F12">
        <w:rPr>
          <w:rFonts w:ascii="宋体" w:eastAsia="宋体" w:hAnsi="宋体" w:hint="eastAsia"/>
        </w:rPr>
        <w:t>通过探究习近平关于人与自然和谐发展的思想，可以更深入地理解人与自然是生命共同体这一重要观念。这有助于</w:t>
      </w:r>
      <w:r>
        <w:rPr>
          <w:rFonts w:ascii="宋体" w:eastAsia="宋体" w:hAnsi="宋体" w:hint="eastAsia"/>
        </w:rPr>
        <w:t>我们</w:t>
      </w:r>
      <w:r w:rsidRPr="00626F12">
        <w:rPr>
          <w:rFonts w:ascii="宋体" w:eastAsia="宋体" w:hAnsi="宋体" w:hint="eastAsia"/>
        </w:rPr>
        <w:t>认识到人类在自然界中的地位和责任，以及人类活动对自然环境的影响。</w:t>
      </w:r>
    </w:p>
    <w:p w14:paraId="51F16998" w14:textId="53F980A9" w:rsidR="00626F12" w:rsidRPr="00626F12" w:rsidRDefault="00626F12" w:rsidP="00626F12">
      <w:pPr>
        <w:ind w:firstLine="420"/>
        <w:rPr>
          <w:rFonts w:ascii="宋体" w:eastAsia="宋体" w:hAnsi="宋体"/>
        </w:rPr>
      </w:pPr>
      <w:r w:rsidRPr="00626F12">
        <w:rPr>
          <w:rFonts w:ascii="宋体" w:eastAsia="宋体" w:hAnsi="宋体" w:hint="eastAsia"/>
        </w:rPr>
        <w:t>增强公众环保意识</w:t>
      </w:r>
      <w:r>
        <w:rPr>
          <w:rFonts w:ascii="宋体" w:eastAsia="宋体" w:hAnsi="宋体" w:hint="eastAsia"/>
        </w:rPr>
        <w:t>，通过一系列的问卷和线下科普活动，可以在某种程度上</w:t>
      </w:r>
      <w:r w:rsidRPr="00626F12">
        <w:rPr>
          <w:rFonts w:ascii="宋体" w:eastAsia="宋体" w:hAnsi="宋体" w:hint="eastAsia"/>
        </w:rPr>
        <w:t>增强</w:t>
      </w:r>
      <w:r>
        <w:rPr>
          <w:rFonts w:ascii="宋体" w:eastAsia="宋体" w:hAnsi="宋体" w:hint="eastAsia"/>
        </w:rPr>
        <w:t>大众</w:t>
      </w:r>
      <w:r w:rsidRPr="00626F12">
        <w:rPr>
          <w:rFonts w:ascii="宋体" w:eastAsia="宋体" w:hAnsi="宋体" w:hint="eastAsia"/>
        </w:rPr>
        <w:t>的环保意识</w:t>
      </w:r>
      <w:r>
        <w:rPr>
          <w:rFonts w:ascii="宋体" w:eastAsia="宋体" w:hAnsi="宋体" w:hint="eastAsia"/>
        </w:rPr>
        <w:t>，还可以</w:t>
      </w:r>
      <w:r w:rsidRPr="00626F12">
        <w:rPr>
          <w:rFonts w:ascii="宋体" w:eastAsia="宋体" w:hAnsi="宋体" w:hint="eastAsia"/>
        </w:rPr>
        <w:t>引导</w:t>
      </w:r>
      <w:r>
        <w:rPr>
          <w:rFonts w:ascii="宋体" w:eastAsia="宋体" w:hAnsi="宋体" w:hint="eastAsia"/>
        </w:rPr>
        <w:t>周围居民</w:t>
      </w:r>
      <w:r w:rsidRPr="00626F12">
        <w:rPr>
          <w:rFonts w:ascii="宋体" w:eastAsia="宋体" w:hAnsi="宋体" w:hint="eastAsia"/>
        </w:rPr>
        <w:t>树立正确的生态观和消费观，积极参与环保行动</w:t>
      </w:r>
      <w:r>
        <w:rPr>
          <w:rFonts w:ascii="宋体" w:eastAsia="宋体" w:hAnsi="宋体" w:hint="eastAsia"/>
        </w:rPr>
        <w:t>，保护并维持自己周围的环境</w:t>
      </w:r>
      <w:r w:rsidRPr="00626F12">
        <w:rPr>
          <w:rFonts w:ascii="宋体" w:eastAsia="宋体" w:hAnsi="宋体" w:hint="eastAsia"/>
        </w:rPr>
        <w:t>。</w:t>
      </w:r>
    </w:p>
    <w:p w14:paraId="0A6D42A5" w14:textId="77777777" w:rsidR="00F75AA9" w:rsidRDefault="00F75AA9" w:rsidP="00433D78">
      <w:pPr>
        <w:rPr>
          <w:rFonts w:ascii="宋体" w:eastAsia="宋体" w:hAnsi="宋体"/>
        </w:rPr>
      </w:pPr>
    </w:p>
    <w:p w14:paraId="1B7D9B88" w14:textId="77777777" w:rsidR="00F75AA9" w:rsidRDefault="00F75AA9" w:rsidP="00433D78">
      <w:pPr>
        <w:rPr>
          <w:rFonts w:ascii="宋体" w:eastAsia="宋体" w:hAnsi="宋体"/>
        </w:rPr>
      </w:pPr>
    </w:p>
    <w:p w14:paraId="56A89638" w14:textId="77777777" w:rsidR="00F75AA9" w:rsidRDefault="00F75AA9" w:rsidP="00433D78">
      <w:pPr>
        <w:rPr>
          <w:rFonts w:ascii="宋体" w:eastAsia="宋体" w:hAnsi="宋体"/>
        </w:rPr>
      </w:pPr>
    </w:p>
    <w:p w14:paraId="0579D8F9" w14:textId="77777777" w:rsidR="00F75AA9" w:rsidRPr="00CC0ABD" w:rsidRDefault="00F75AA9" w:rsidP="00433D78">
      <w:pPr>
        <w:rPr>
          <w:rFonts w:ascii="宋体" w:eastAsia="宋体" w:hAnsi="宋体" w:hint="eastAsia"/>
        </w:rPr>
      </w:pPr>
    </w:p>
    <w:sectPr w:rsidR="00F75AA9" w:rsidRPr="00CC0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C255E2" w14:textId="77777777" w:rsidR="00664009" w:rsidRDefault="00664009" w:rsidP="00B83609">
      <w:r>
        <w:separator/>
      </w:r>
    </w:p>
  </w:endnote>
  <w:endnote w:type="continuationSeparator" w:id="0">
    <w:p w14:paraId="01678CBB" w14:textId="77777777" w:rsidR="00664009" w:rsidRDefault="00664009" w:rsidP="00B83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2D10D8" w14:textId="77777777" w:rsidR="00664009" w:rsidRDefault="00664009" w:rsidP="00B83609">
      <w:r>
        <w:separator/>
      </w:r>
    </w:p>
  </w:footnote>
  <w:footnote w:type="continuationSeparator" w:id="0">
    <w:p w14:paraId="59664098" w14:textId="77777777" w:rsidR="00664009" w:rsidRDefault="00664009" w:rsidP="00B83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E4AB0"/>
    <w:multiLevelType w:val="hybridMultilevel"/>
    <w:tmpl w:val="FF4CCB1E"/>
    <w:lvl w:ilvl="0" w:tplc="7280082C">
      <w:start w:val="4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CAA2872"/>
    <w:multiLevelType w:val="hybridMultilevel"/>
    <w:tmpl w:val="DE14624C"/>
    <w:lvl w:ilvl="0" w:tplc="FC7E0E74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7AA5631E"/>
    <w:multiLevelType w:val="hybridMultilevel"/>
    <w:tmpl w:val="EE4A1F5A"/>
    <w:lvl w:ilvl="0" w:tplc="4CC6A8D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BB51642"/>
    <w:multiLevelType w:val="hybridMultilevel"/>
    <w:tmpl w:val="2C4825A2"/>
    <w:lvl w:ilvl="0" w:tplc="19F2D91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F6A652E"/>
    <w:multiLevelType w:val="hybridMultilevel"/>
    <w:tmpl w:val="BB623A8A"/>
    <w:lvl w:ilvl="0" w:tplc="574C74EA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07060247">
    <w:abstractNumId w:val="1"/>
  </w:num>
  <w:num w:numId="2" w16cid:durableId="452285977">
    <w:abstractNumId w:val="0"/>
  </w:num>
  <w:num w:numId="3" w16cid:durableId="151142464">
    <w:abstractNumId w:val="2"/>
  </w:num>
  <w:num w:numId="4" w16cid:durableId="1692761150">
    <w:abstractNumId w:val="4"/>
  </w:num>
  <w:num w:numId="5" w16cid:durableId="4718747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6C"/>
    <w:rsid w:val="002D10BE"/>
    <w:rsid w:val="002F023B"/>
    <w:rsid w:val="00344AF5"/>
    <w:rsid w:val="003A4FB7"/>
    <w:rsid w:val="004176E8"/>
    <w:rsid w:val="0042476E"/>
    <w:rsid w:val="00433D78"/>
    <w:rsid w:val="005527E2"/>
    <w:rsid w:val="00593D6C"/>
    <w:rsid w:val="00626F12"/>
    <w:rsid w:val="00664009"/>
    <w:rsid w:val="006C72A0"/>
    <w:rsid w:val="00711F0F"/>
    <w:rsid w:val="00804F2D"/>
    <w:rsid w:val="009F0CA7"/>
    <w:rsid w:val="00A33782"/>
    <w:rsid w:val="00AF3879"/>
    <w:rsid w:val="00B83609"/>
    <w:rsid w:val="00C35AA4"/>
    <w:rsid w:val="00CC0ABD"/>
    <w:rsid w:val="00DB74DA"/>
    <w:rsid w:val="00E90D54"/>
    <w:rsid w:val="00F7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7581A3"/>
  <w15:chartTrackingRefBased/>
  <w15:docId w15:val="{3CF69BE0-2B58-4F72-B130-ECCCBC6A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360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36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3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3609"/>
    <w:rPr>
      <w:sz w:val="18"/>
      <w:szCs w:val="18"/>
    </w:rPr>
  </w:style>
  <w:style w:type="paragraph" w:styleId="a7">
    <w:name w:val="List Paragraph"/>
    <w:basedOn w:val="a"/>
    <w:uiPriority w:val="34"/>
    <w:qFormat/>
    <w:rsid w:val="002F02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zijing dong</dc:creator>
  <cp:keywords/>
  <dc:description/>
  <cp:lastModifiedBy>zijing dong</cp:lastModifiedBy>
  <cp:revision>12</cp:revision>
  <dcterms:created xsi:type="dcterms:W3CDTF">2024-03-17T01:53:00Z</dcterms:created>
  <dcterms:modified xsi:type="dcterms:W3CDTF">2024-04-03T09:45:00Z</dcterms:modified>
</cp:coreProperties>
</file>