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8E" w:rsidRDefault="0075408E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jsxk</w:t>
      </w:r>
      <w:proofErr w:type="spellEnd"/>
      <w:r>
        <w:rPr>
          <w:rFonts w:hint="eastAsia"/>
        </w:rPr>
        <w:t>数据库，完成如下操作：</w:t>
      </w:r>
    </w:p>
    <w:p w:rsidR="0075408E" w:rsidRDefault="007540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rPr>
          <w:rFonts w:hint="eastAsia"/>
        </w:rPr>
        <w:t>表，定义主码，同时年龄在</w:t>
      </w:r>
      <w:r>
        <w:rPr>
          <w:rFonts w:hint="eastAsia"/>
        </w:rPr>
        <w:t>14---40</w:t>
      </w:r>
      <w:r>
        <w:rPr>
          <w:rFonts w:hint="eastAsia"/>
        </w:rPr>
        <w:t>之间，性别取值“男”或“女”，默认为“男”</w:t>
      </w:r>
      <w:r>
        <w:rPr>
          <w:rFonts w:hint="eastAsia"/>
        </w:rPr>
        <w:t>.</w:t>
      </w:r>
    </w:p>
    <w:p w:rsidR="0075408E" w:rsidRDefault="0075408E" w:rsidP="007540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SC</w:t>
      </w:r>
      <w:r>
        <w:rPr>
          <w:rFonts w:hint="eastAsia"/>
        </w:rPr>
        <w:t>表，定义主码，参照完整性，分数取值在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100</w:t>
      </w:r>
      <w:r>
        <w:rPr>
          <w:rFonts w:hint="eastAsia"/>
        </w:rPr>
        <w:t>之间</w:t>
      </w:r>
    </w:p>
    <w:p w:rsidR="00402AFA" w:rsidRDefault="007540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语句吧计算机系学生年龄增加一岁</w:t>
      </w:r>
    </w:p>
    <w:p w:rsidR="0075408E" w:rsidRDefault="007540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把成绩不及格的学生的学号、课程号和成绩放入一个新表</w:t>
      </w:r>
      <w:proofErr w:type="spellStart"/>
      <w:r>
        <w:rPr>
          <w:rFonts w:hint="eastAsia"/>
        </w:rPr>
        <w:t>makeup_s</w:t>
      </w:r>
      <w:proofErr w:type="spellEnd"/>
      <w:r>
        <w:rPr>
          <w:rFonts w:hint="eastAsia"/>
        </w:rPr>
        <w:t>中</w:t>
      </w:r>
    </w:p>
    <w:p w:rsidR="0075408E" w:rsidRDefault="0075408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删除表</w:t>
      </w:r>
      <w:proofErr w:type="spellStart"/>
      <w:r>
        <w:rPr>
          <w:rFonts w:hint="eastAsia"/>
        </w:rPr>
        <w:t>makeup_s</w:t>
      </w:r>
      <w:proofErr w:type="spellEnd"/>
      <w:r>
        <w:rPr>
          <w:rFonts w:hint="eastAsia"/>
        </w:rPr>
        <w:t>成绩在</w:t>
      </w:r>
      <w:r>
        <w:rPr>
          <w:rFonts w:hint="eastAsia"/>
        </w:rPr>
        <w:t>20</w:t>
      </w:r>
      <w:r>
        <w:rPr>
          <w:rFonts w:hint="eastAsia"/>
        </w:rPr>
        <w:t>分以下的学生记录</w:t>
      </w:r>
    </w:p>
    <w:p w:rsidR="0075408E" w:rsidRPr="0075408E" w:rsidRDefault="0075408E"/>
    <w:sectPr w:rsidR="0075408E" w:rsidRPr="0075408E" w:rsidSect="0040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408E"/>
    <w:rsid w:val="00402AFA"/>
    <w:rsid w:val="0075408E"/>
    <w:rsid w:val="00892313"/>
    <w:rsid w:val="00C7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2016-09-20T13:45:00Z</dcterms:created>
  <dcterms:modified xsi:type="dcterms:W3CDTF">2016-09-20T13:57:00Z</dcterms:modified>
</cp:coreProperties>
</file>