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E430" w14:textId="58B92869" w:rsidR="005920A7" w:rsidRDefault="008F7FB8" w:rsidP="008F7FB8">
      <w:pPr>
        <w:jc w:val="center"/>
      </w:pPr>
      <w:r>
        <w:t>新时代背景下马克思主义群众路线的实践与发展</w:t>
      </w:r>
    </w:p>
    <w:p w14:paraId="10813798" w14:textId="609C420F" w:rsidR="005622F9" w:rsidRDefault="008F7FB8" w:rsidP="005622F9">
      <w:pPr>
        <w:ind w:firstLine="420"/>
      </w:pPr>
      <w:r>
        <w:rPr>
          <w:rFonts w:hint="eastAsia"/>
        </w:rPr>
        <w:t>如今，我们已经早早进入了21世纪，</w:t>
      </w:r>
      <w:r w:rsidR="005622F9">
        <w:rPr>
          <w:rFonts w:hint="eastAsia"/>
        </w:rPr>
        <w:t>我国也因此进入了新时代。在这样一个新时代背景下，如何把握好马克思主义，如何走好群众路线，如何将思想寓于实践，并得以更好地发展，是我国当今必须时刻关注的重点问题。作为新时代大学生，也应做到家事国事事事关心，对于重大基本问题提出自己的一份见解。下面给出自己的一些想法和观点。</w:t>
      </w:r>
    </w:p>
    <w:p w14:paraId="76335FD3" w14:textId="01F2C606" w:rsidR="005622F9" w:rsidRDefault="005622F9" w:rsidP="005622F9">
      <w:pPr>
        <w:ind w:firstLine="420"/>
        <w:rPr>
          <w:rFonts w:asciiTheme="minorEastAsia" w:hAnsiTheme="minorEastAsia" w:cs="Segoe UI"/>
          <w:szCs w:val="21"/>
          <w:shd w:val="clear" w:color="auto" w:fill="FDFDFE"/>
        </w:rPr>
      </w:pPr>
      <w:r>
        <w:rPr>
          <w:rFonts w:hint="eastAsia"/>
        </w:rPr>
        <w:t>首先需要认清一个问题，什么是马克思主义群众路线？</w:t>
      </w:r>
      <w:r w:rsidRPr="005622F9">
        <w:rPr>
          <w:rFonts w:ascii="Segoe UI" w:hAnsi="Segoe UI" w:cs="Segoe UI"/>
          <w:szCs w:val="21"/>
          <w:shd w:val="clear" w:color="auto" w:fill="FDFDFE"/>
        </w:rPr>
        <w:t>马克思主义群众路线，简而言之，就是一切为了群众，一切依靠群众，从群众中来，到群众中去。这是毛泽东思想活的灵魂的三个基本方面之一，是中国共产党根本的政治路线和组织路线。</w:t>
      </w:r>
      <w:r>
        <w:rPr>
          <w:rFonts w:ascii="Segoe UI" w:hAnsi="Segoe UI" w:cs="Segoe UI" w:hint="eastAsia"/>
          <w:szCs w:val="21"/>
          <w:shd w:val="clear" w:color="auto" w:fill="FDFDFE"/>
        </w:rPr>
        <w:t>作为党的根本政治路线，</w:t>
      </w:r>
      <w:r w:rsidR="00FF0501">
        <w:rPr>
          <w:rFonts w:ascii="Segoe UI" w:hAnsi="Segoe UI" w:cs="Segoe UI" w:hint="eastAsia"/>
          <w:szCs w:val="21"/>
          <w:shd w:val="clear" w:color="auto" w:fill="FDFDFE"/>
        </w:rPr>
        <w:t>中国共产党也在之前做出过众多贡献。在二十世纪党的创立初期，在</w:t>
      </w:r>
      <w:r w:rsidR="00FF0501">
        <w:rPr>
          <w:rFonts w:ascii="Segoe UI" w:hAnsi="Segoe UI" w:cs="Segoe UI" w:hint="eastAsia"/>
          <w:szCs w:val="21"/>
          <w:shd w:val="clear" w:color="auto" w:fill="FDFDFE"/>
        </w:rPr>
        <w:t>1922</w:t>
      </w:r>
      <w:r w:rsidR="00FF0501">
        <w:rPr>
          <w:rFonts w:ascii="Segoe UI" w:hAnsi="Segoe UI" w:cs="Segoe UI" w:hint="eastAsia"/>
          <w:szCs w:val="21"/>
          <w:shd w:val="clear" w:color="auto" w:fill="FDFDFE"/>
        </w:rPr>
        <w:t>年党的中共二大上，就提出了民主集中制的原则精神，这标志着民主集中制在我国的诞生，随后的几十年，民主集中制得以不断的发展与完善，最终形成了</w:t>
      </w:r>
      <w:r w:rsidR="00FF0501" w:rsidRPr="00FF0501">
        <w:rPr>
          <w:rFonts w:asciiTheme="minorEastAsia" w:hAnsiTheme="minorEastAsia" w:cs="Segoe UI"/>
          <w:szCs w:val="21"/>
          <w:shd w:val="clear" w:color="auto" w:fill="FDFDFE"/>
        </w:rPr>
        <w:t>“在民主基础上的集中，在集中指导下的民主”。</w:t>
      </w:r>
      <w:r w:rsidR="00FF0501">
        <w:rPr>
          <w:rFonts w:asciiTheme="minorEastAsia" w:hAnsiTheme="minorEastAsia" w:cs="Segoe UI" w:hint="eastAsia"/>
          <w:szCs w:val="21"/>
          <w:shd w:val="clear" w:color="auto" w:fill="FDFDFE"/>
        </w:rPr>
        <w:t>其次，一直以来，我党要求党员干部深入基层</w:t>
      </w:r>
      <w:r w:rsidR="009144DD">
        <w:rPr>
          <w:rFonts w:asciiTheme="minorEastAsia" w:hAnsiTheme="minorEastAsia" w:cs="Segoe UI" w:hint="eastAsia"/>
          <w:szCs w:val="21"/>
          <w:shd w:val="clear" w:color="auto" w:fill="FDFDFE"/>
        </w:rPr>
        <w:t>、</w:t>
      </w:r>
      <w:r w:rsidR="00FF0501">
        <w:rPr>
          <w:rFonts w:asciiTheme="minorEastAsia" w:hAnsiTheme="minorEastAsia" w:cs="Segoe UI" w:hint="eastAsia"/>
          <w:szCs w:val="21"/>
          <w:shd w:val="clear" w:color="auto" w:fill="FDFDFE"/>
        </w:rPr>
        <w:t>走基层</w:t>
      </w:r>
      <w:r w:rsidR="009144DD">
        <w:rPr>
          <w:rFonts w:asciiTheme="minorEastAsia" w:hAnsiTheme="minorEastAsia" w:cs="Segoe UI" w:hint="eastAsia"/>
          <w:szCs w:val="21"/>
          <w:shd w:val="clear" w:color="auto" w:fill="FDFDFE"/>
        </w:rPr>
        <w:t>，去</w:t>
      </w:r>
      <w:r w:rsidR="00FF0501">
        <w:rPr>
          <w:rFonts w:asciiTheme="minorEastAsia" w:hAnsiTheme="minorEastAsia" w:cs="Segoe UI" w:hint="eastAsia"/>
          <w:szCs w:val="21"/>
          <w:shd w:val="clear" w:color="auto" w:fill="FDFDFE"/>
        </w:rPr>
        <w:t>听取民意，</w:t>
      </w:r>
      <w:r w:rsidR="009144DD">
        <w:rPr>
          <w:rFonts w:asciiTheme="minorEastAsia" w:hAnsiTheme="minorEastAsia" w:cs="Segoe UI" w:hint="eastAsia"/>
          <w:szCs w:val="21"/>
          <w:shd w:val="clear" w:color="auto" w:fill="FDFDFE"/>
        </w:rPr>
        <w:t>这也是走好马克思主义群众路线的体现。</w:t>
      </w:r>
    </w:p>
    <w:p w14:paraId="63F2317E" w14:textId="77777777" w:rsidR="000D06CB" w:rsidRDefault="009144DD" w:rsidP="005622F9">
      <w:pPr>
        <w:ind w:firstLine="420"/>
        <w:rPr>
          <w:rFonts w:ascii="Segoe UI" w:hAnsi="Segoe UI" w:cs="Segoe UI"/>
          <w:szCs w:val="21"/>
          <w:shd w:val="clear" w:color="auto" w:fill="FDFDFE"/>
        </w:rPr>
      </w:pPr>
      <w:r>
        <w:rPr>
          <w:rFonts w:asciiTheme="minorEastAsia" w:hAnsiTheme="minorEastAsia" w:cs="Segoe UI" w:hint="eastAsia"/>
          <w:szCs w:val="21"/>
          <w:shd w:val="clear" w:color="auto" w:fill="FDFDFE"/>
        </w:rPr>
        <w:t>进入新时代，国际形势却变得更加复杂，对抗形势也由热战转变为贸易战、科技战、舆论战等更多元、更隐蔽、更复杂的对抗了。在如此复杂严峻的新时代，我国仍能把握好马克思主义，走好群众路线，在纷繁复杂的世界中愈发坚定，大步向前。</w:t>
      </w:r>
      <w:r w:rsidR="00F262CA">
        <w:rPr>
          <w:rFonts w:asciiTheme="minorEastAsia" w:hAnsiTheme="minorEastAsia" w:cs="Segoe UI" w:hint="eastAsia"/>
          <w:szCs w:val="21"/>
          <w:shd w:val="clear" w:color="auto" w:fill="FDFDFE"/>
        </w:rPr>
        <w:t>在脱贫方面，</w:t>
      </w:r>
      <w:r w:rsidR="002B15F9">
        <w:rPr>
          <w:rFonts w:asciiTheme="minorEastAsia" w:hAnsiTheme="minorEastAsia" w:cs="Segoe UI" w:hint="eastAsia"/>
          <w:szCs w:val="21"/>
          <w:shd w:val="clear" w:color="auto" w:fill="FDFDFE"/>
        </w:rPr>
        <w:t>我国大力推进脱贫，八年脱贫攻坚战</w:t>
      </w:r>
      <w:r w:rsidR="002B15F9" w:rsidRPr="002B15F9">
        <w:rPr>
          <w:rFonts w:asciiTheme="minorEastAsia" w:hAnsiTheme="minorEastAsia" w:cs="Segoe UI" w:hint="eastAsia"/>
          <w:szCs w:val="21"/>
          <w:shd w:val="clear" w:color="auto" w:fill="FDFDFE"/>
        </w:rPr>
        <w:t>，</w:t>
      </w:r>
      <w:r w:rsidR="002B15F9">
        <w:rPr>
          <w:rFonts w:asciiTheme="minorEastAsia" w:hAnsiTheme="minorEastAsia" w:cs="Segoe UI" w:hint="eastAsia"/>
          <w:szCs w:val="21"/>
          <w:shd w:val="clear" w:color="auto" w:fill="FDFDFE"/>
        </w:rPr>
        <w:t>使得</w:t>
      </w:r>
      <w:r w:rsidR="002B15F9" w:rsidRPr="002B15F9">
        <w:rPr>
          <w:rFonts w:asciiTheme="minorEastAsia" w:hAnsiTheme="minorEastAsia" w:hint="eastAsia"/>
          <w:szCs w:val="21"/>
          <w:shd w:val="clear" w:color="auto" w:fill="FFFFFF"/>
        </w:rPr>
        <w:t>农村贫困人口全部脱贫，绝对贫困得以消除，区域性整体贫困得到解决，</w:t>
      </w:r>
      <w:r w:rsidR="002B15F9" w:rsidRPr="002B15F9">
        <w:rPr>
          <w:rFonts w:hint="eastAsia"/>
          <w:shd w:val="clear" w:color="auto" w:fill="FFFFFF"/>
        </w:rPr>
        <w:t>近1亿人脱贫，832个贫困县全部摘帽</w:t>
      </w:r>
      <w:r w:rsidR="002B15F9">
        <w:rPr>
          <w:rFonts w:asciiTheme="minorEastAsia" w:hAnsiTheme="minorEastAsia" w:hint="eastAsia"/>
          <w:szCs w:val="21"/>
          <w:shd w:val="clear" w:color="auto" w:fill="FFFFFF"/>
        </w:rPr>
        <w:t>，</w:t>
      </w:r>
      <w:r w:rsidR="002B15F9" w:rsidRPr="002B15F9">
        <w:rPr>
          <w:rFonts w:asciiTheme="minorEastAsia" w:hAnsiTheme="minorEastAsia" w:hint="eastAsia"/>
          <w:szCs w:val="21"/>
          <w:shd w:val="clear" w:color="auto" w:fill="FFFFFF"/>
        </w:rPr>
        <w:t>脱贫攻坚战取得全面胜利。</w:t>
      </w:r>
      <w:r w:rsidR="00F262CA">
        <w:rPr>
          <w:rFonts w:asciiTheme="minorEastAsia" w:hAnsiTheme="minorEastAsia" w:hint="eastAsia"/>
          <w:szCs w:val="21"/>
          <w:shd w:val="clear" w:color="auto" w:fill="FFFFFF"/>
        </w:rPr>
        <w:t>在教育方面，</w:t>
      </w:r>
      <w:r w:rsidR="002B15F9">
        <w:rPr>
          <w:rFonts w:asciiTheme="minorEastAsia" w:hAnsiTheme="minorEastAsia" w:hint="eastAsia"/>
          <w:szCs w:val="21"/>
          <w:shd w:val="clear" w:color="auto" w:fill="FFFFFF"/>
        </w:rPr>
        <w:t>我国坚定落实义务教育，2006年9月1日，随着</w:t>
      </w:r>
      <w:r w:rsidR="002B15F9" w:rsidRPr="002B15F9">
        <w:rPr>
          <w:rStyle w:val="textsfl7l"/>
          <w:rFonts w:ascii="Helvetica" w:hAnsi="Helvetica"/>
          <w:szCs w:val="21"/>
          <w:shd w:val="clear" w:color="auto" w:fill="FFFFFF"/>
        </w:rPr>
        <w:t>中华人民共和国全国人民代表大会常务委员会修订通过《中华人民共和国义务教育法》</w:t>
      </w:r>
      <w:r w:rsidR="002B15F9">
        <w:rPr>
          <w:rStyle w:val="textsfl7l"/>
          <w:rFonts w:ascii="Helvetica" w:hAnsi="Helvetica" w:hint="eastAsia"/>
          <w:szCs w:val="21"/>
          <w:shd w:val="clear" w:color="auto" w:fill="FFFFFF"/>
        </w:rPr>
        <w:t>，标志着九年义务教育制度正式开始。如今，</w:t>
      </w:r>
      <w:r w:rsidR="002B15F9" w:rsidRPr="002B15F9">
        <w:rPr>
          <w:rStyle w:val="textsfl7l"/>
          <w:rFonts w:asciiTheme="minorEastAsia" w:hAnsiTheme="minorEastAsia" w:hint="eastAsia"/>
          <w:szCs w:val="21"/>
          <w:shd w:val="clear" w:color="auto" w:fill="FFFFFF"/>
        </w:rPr>
        <w:t>截至2021年</w:t>
      </w:r>
      <w:r w:rsidR="002B15F9">
        <w:rPr>
          <w:rStyle w:val="textsfl7l"/>
          <w:rFonts w:asciiTheme="minorEastAsia" w:hAnsiTheme="minorEastAsia" w:hint="eastAsia"/>
          <w:szCs w:val="21"/>
          <w:shd w:val="clear" w:color="auto" w:fill="FFFFFF"/>
        </w:rPr>
        <w:t>，我国</w:t>
      </w:r>
      <w:r w:rsidR="00F262CA">
        <w:rPr>
          <w:rStyle w:val="textsfl7l"/>
          <w:rFonts w:asciiTheme="minorEastAsia" w:hAnsiTheme="minorEastAsia" w:hint="eastAsia"/>
          <w:szCs w:val="21"/>
          <w:shd w:val="clear" w:color="auto" w:fill="FFFFFF"/>
        </w:rPr>
        <w:t>成人</w:t>
      </w:r>
      <w:r w:rsidR="002B15F9">
        <w:rPr>
          <w:rStyle w:val="textsfl7l"/>
          <w:rFonts w:asciiTheme="minorEastAsia" w:hAnsiTheme="minorEastAsia" w:hint="eastAsia"/>
          <w:szCs w:val="21"/>
          <w:shd w:val="clear" w:color="auto" w:fill="FFFFFF"/>
        </w:rPr>
        <w:t>识字率达97.33%，</w:t>
      </w:r>
      <w:r w:rsidR="00F262CA">
        <w:rPr>
          <w:rStyle w:val="textsfl7l"/>
          <w:rFonts w:asciiTheme="minorEastAsia" w:hAnsiTheme="minorEastAsia" w:hint="eastAsia"/>
          <w:szCs w:val="21"/>
          <w:shd w:val="clear" w:color="auto" w:fill="FFFFFF"/>
        </w:rPr>
        <w:t>受过大学(含大专)及以上的教育的人超过2亿。</w:t>
      </w:r>
      <w:r w:rsidR="000B6313">
        <w:rPr>
          <w:rStyle w:val="textsfl7l"/>
          <w:rFonts w:asciiTheme="minorEastAsia" w:hAnsiTheme="minorEastAsia" w:hint="eastAsia"/>
          <w:szCs w:val="21"/>
          <w:shd w:val="clear" w:color="auto" w:fill="FFFFFF"/>
        </w:rPr>
        <w:t>在</w:t>
      </w:r>
      <w:r w:rsidR="00F262CA">
        <w:rPr>
          <w:rStyle w:val="textsfl7l"/>
          <w:rFonts w:asciiTheme="minorEastAsia" w:hAnsiTheme="minorEastAsia" w:hint="eastAsia"/>
          <w:szCs w:val="21"/>
          <w:shd w:val="clear" w:color="auto" w:fill="FFFFFF"/>
        </w:rPr>
        <w:t>疫情防控方面，</w:t>
      </w:r>
      <w:r w:rsidR="000B6313" w:rsidRPr="000B6313">
        <w:rPr>
          <w:rFonts w:ascii="Segoe UI" w:hAnsi="Segoe UI" w:cs="Segoe UI"/>
          <w:szCs w:val="21"/>
          <w:shd w:val="clear" w:color="auto" w:fill="FDFDFE"/>
        </w:rPr>
        <w:t>疫情爆发后，</w:t>
      </w:r>
      <w:r w:rsidR="000B6313">
        <w:rPr>
          <w:rFonts w:ascii="Segoe UI" w:hAnsi="Segoe UI" w:cs="Segoe UI" w:hint="eastAsia"/>
          <w:szCs w:val="21"/>
          <w:shd w:val="clear" w:color="auto" w:fill="FDFDFE"/>
        </w:rPr>
        <w:t>我国政府始终把人民群众放在首位，</w:t>
      </w:r>
      <w:r w:rsidR="000B6313" w:rsidRPr="000B6313">
        <w:rPr>
          <w:rFonts w:ascii="Segoe UI" w:hAnsi="Segoe UI" w:cs="Segoe UI"/>
          <w:szCs w:val="21"/>
          <w:shd w:val="clear" w:color="auto" w:fill="FDFDFE"/>
        </w:rPr>
        <w:t>迅速采取行动，采取一系列措施来控制疫情的传播，并积极推进疫苗的研发和接种工作，以保护人民的健康和安全。</w:t>
      </w:r>
      <w:r w:rsidR="000B6313">
        <w:rPr>
          <w:rFonts w:ascii="Segoe UI" w:hAnsi="Segoe UI" w:cs="Segoe UI" w:hint="eastAsia"/>
          <w:szCs w:val="21"/>
          <w:shd w:val="clear" w:color="auto" w:fill="FDFDFE"/>
        </w:rPr>
        <w:t>哪里爆发了疫情，直接封城，一一找出患者并隔离；哪里医疗物资紧缺，立刻派周边地区医疗队驰援；哪里病患床位紧张，马上调集人力物力，</w:t>
      </w:r>
      <w:r w:rsidR="000D06CB">
        <w:rPr>
          <w:rFonts w:ascii="Segoe UI" w:hAnsi="Segoe UI" w:cs="Segoe UI" w:hint="eastAsia"/>
          <w:szCs w:val="21"/>
          <w:shd w:val="clear" w:color="auto" w:fill="FDFDFE"/>
        </w:rPr>
        <w:t>创造出“十天一座医院”的佳话。</w:t>
      </w:r>
      <w:r w:rsidR="000D06CB">
        <w:rPr>
          <w:rFonts w:ascii="Segoe UI" w:hAnsi="Segoe UI" w:cs="Segoe UI" w:hint="eastAsia"/>
          <w:szCs w:val="21"/>
          <w:shd w:val="clear" w:color="auto" w:fill="FDFDFE"/>
        </w:rPr>
        <w:t xml:space="preserve">  </w:t>
      </w:r>
    </w:p>
    <w:p w14:paraId="6F1426AC" w14:textId="4346FF17" w:rsidR="009144DD" w:rsidRDefault="000D06CB" w:rsidP="005622F9">
      <w:pPr>
        <w:ind w:firstLine="420"/>
        <w:rPr>
          <w:rFonts w:hint="eastAsia"/>
        </w:rPr>
      </w:pPr>
      <w:r>
        <w:rPr>
          <w:rFonts w:ascii="Segoe UI" w:hAnsi="Segoe UI" w:cs="Segoe UI" w:hint="eastAsia"/>
          <w:szCs w:val="21"/>
          <w:shd w:val="clear" w:color="auto" w:fill="FDFDFE"/>
        </w:rPr>
        <w:t>上述种种，真正表明了我国在面对种种压力的过程中迎难而上，坚定走马克思主义群众路线的态度。用行动阐明新时代我国到底要走什么路，怎样走。</w:t>
      </w:r>
    </w:p>
    <w:sectPr w:rsidR="00914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77"/>
    <w:rsid w:val="00077477"/>
    <w:rsid w:val="000B6313"/>
    <w:rsid w:val="000D06CB"/>
    <w:rsid w:val="00200D2F"/>
    <w:rsid w:val="002B15F9"/>
    <w:rsid w:val="00373FFA"/>
    <w:rsid w:val="005622F9"/>
    <w:rsid w:val="005920A7"/>
    <w:rsid w:val="008F7FB8"/>
    <w:rsid w:val="009144DD"/>
    <w:rsid w:val="00AC0F41"/>
    <w:rsid w:val="00BE44A6"/>
    <w:rsid w:val="00F262CA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39C8"/>
  <w15:chartTrackingRefBased/>
  <w15:docId w15:val="{192446A9-D3FD-479F-A7C2-5F45D976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4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4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4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4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4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4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4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4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4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7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7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74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74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74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74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74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74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74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74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74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7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74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74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74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7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74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7477"/>
    <w:rPr>
      <w:b/>
      <w:bCs/>
      <w:smallCaps/>
      <w:color w:val="0F4761" w:themeColor="accent1" w:themeShade="BF"/>
      <w:spacing w:val="5"/>
    </w:rPr>
  </w:style>
  <w:style w:type="character" w:customStyle="1" w:styleId="textsfl7l">
    <w:name w:val="text_sfl7l"/>
    <w:basedOn w:val="a0"/>
    <w:rsid w:val="002B15F9"/>
  </w:style>
  <w:style w:type="character" w:styleId="ae">
    <w:name w:val="Hyperlink"/>
    <w:basedOn w:val="a0"/>
    <w:uiPriority w:val="99"/>
    <w:semiHidden/>
    <w:unhideWhenUsed/>
    <w:rsid w:val="002B1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子琰 黄</dc:creator>
  <cp:keywords/>
  <dc:description/>
  <cp:lastModifiedBy>子琰 黄</cp:lastModifiedBy>
  <cp:revision>2</cp:revision>
  <dcterms:created xsi:type="dcterms:W3CDTF">2024-04-24T06:28:00Z</dcterms:created>
  <dcterms:modified xsi:type="dcterms:W3CDTF">2024-04-24T07:48:00Z</dcterms:modified>
</cp:coreProperties>
</file>