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F4" w:rsidRDefault="00432BF4" w:rsidP="00432BF4">
      <w:pPr>
        <w:rPr>
          <w:rFonts w:ascii="Times New Roman" w:hAnsi="Times New Roman" w:cs="Times New Roman"/>
          <w:sz w:val="24"/>
        </w:rPr>
      </w:pPr>
    </w:p>
    <w:p w:rsidR="00432BF4" w:rsidRDefault="00432BF4" w:rsidP="00432BF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5B1E18" wp14:editId="5E9E4D51">
            <wp:extent cx="38100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F4" w:rsidRDefault="00432BF4" w:rsidP="00432BF4">
      <w:pPr>
        <w:rPr>
          <w:rFonts w:ascii="Times New Roman" w:hAnsi="Times New Roman" w:cs="Times New Roman"/>
          <w:sz w:val="24"/>
        </w:rPr>
      </w:pPr>
    </w:p>
    <w:p w:rsidR="009A745F" w:rsidRPr="009A745F" w:rsidRDefault="002B1E96" w:rsidP="009A745F">
      <w:pPr>
        <w:jc w:val="center"/>
        <w:rPr>
          <w:rFonts w:ascii="Times New Roman" w:hAnsi="Times New Roman" w:cs="Times New Roman"/>
          <w:b/>
          <w:sz w:val="40"/>
        </w:rPr>
      </w:pPr>
      <w:hyperlink r:id="rId8" w:tgtFrame="_top" w:history="1">
        <w:r w:rsidR="009A745F" w:rsidRPr="009A745F">
          <w:rPr>
            <w:rFonts w:ascii="Times New Roman" w:hAnsi="Times New Roman" w:cs="Times New Roman"/>
            <w:sz w:val="40"/>
          </w:rPr>
          <w:t>CSCE460402</w:t>
        </w:r>
        <w:r w:rsidR="009A745F">
          <w:rPr>
            <w:rFonts w:ascii="Times New Roman" w:hAnsi="Times New Roman" w:cs="Times New Roman"/>
            <w:sz w:val="40"/>
          </w:rPr>
          <w:t xml:space="preserve"> - </w:t>
        </w:r>
        <w:proofErr w:type="spellStart"/>
        <w:r w:rsidR="009A745F">
          <w:rPr>
            <w:rFonts w:ascii="Times New Roman" w:hAnsi="Times New Roman" w:cs="Times New Roman"/>
            <w:sz w:val="40"/>
          </w:rPr>
          <w:t>Pract</w:t>
        </w:r>
        <w:proofErr w:type="spellEnd"/>
        <w:r w:rsidR="009A745F">
          <w:rPr>
            <w:rFonts w:ascii="Times New Roman" w:hAnsi="Times New Roman" w:cs="Times New Roman"/>
            <w:sz w:val="40"/>
          </w:rPr>
          <w:t xml:space="preserve"> Machine Deep Learning</w:t>
        </w:r>
      </w:hyperlink>
    </w:p>
    <w:p w:rsidR="00432BF4" w:rsidRDefault="009A745F" w:rsidP="00C23E4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Report on assignment #</w:t>
      </w:r>
      <w:r w:rsidR="00C23E44">
        <w:rPr>
          <w:rFonts w:ascii="Times New Roman" w:hAnsi="Times New Roman" w:cs="Times New Roman"/>
          <w:b/>
          <w:sz w:val="40"/>
        </w:rPr>
        <w:t>2</w:t>
      </w:r>
    </w:p>
    <w:p w:rsidR="008D356F" w:rsidRDefault="008D356F" w:rsidP="00432BF4">
      <w:pPr>
        <w:rPr>
          <w:rFonts w:ascii="Times New Roman" w:hAnsi="Times New Roman" w:cs="Times New Roman"/>
          <w:b/>
          <w:sz w:val="32"/>
        </w:rPr>
      </w:pPr>
    </w:p>
    <w:p w:rsidR="00432BF4" w:rsidRDefault="00432BF4" w:rsidP="00432BF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32"/>
        </w:rPr>
        <w:t>Name:</w:t>
      </w:r>
      <w:r>
        <w:rPr>
          <w:rFonts w:ascii="Times New Roman" w:hAnsi="Times New Roman" w:cs="Times New Roman"/>
          <w:sz w:val="32"/>
        </w:rPr>
        <w:t xml:space="preserve"> Donia Ghazy</w:t>
      </w:r>
    </w:p>
    <w:p w:rsidR="00432BF4" w:rsidRDefault="00432BF4" w:rsidP="00432BF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ID:</w:t>
      </w:r>
      <w:r>
        <w:rPr>
          <w:rFonts w:ascii="Times New Roman" w:hAnsi="Times New Roman" w:cs="Times New Roman"/>
          <w:sz w:val="32"/>
        </w:rPr>
        <w:t xml:space="preserve"> 900172124</w:t>
      </w:r>
    </w:p>
    <w:p w:rsidR="00817C0F" w:rsidRDefault="00817C0F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Pr="00E83F85" w:rsidRDefault="00E01B8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Neural Network</w:t>
      </w:r>
      <w:r w:rsidR="00C13EE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Model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: </w:t>
      </w:r>
    </w:p>
    <w:p w:rsidR="00872F54" w:rsidRPr="006855C6" w:rsidRDefault="001817D8" w:rsidP="001817D8">
      <w:pPr>
        <w:rPr>
          <w:sz w:val="32"/>
          <w:szCs w:val="32"/>
          <w:u w:val="single"/>
        </w:rPr>
      </w:pPr>
      <w:r w:rsidRPr="006855C6">
        <w:rPr>
          <w:sz w:val="32"/>
          <w:szCs w:val="32"/>
          <w:u w:val="single"/>
        </w:rPr>
        <w:t xml:space="preserve">Data-preprocessing: </w:t>
      </w:r>
    </w:p>
    <w:p w:rsidR="001817D8" w:rsidRPr="0084696C" w:rsidRDefault="00A01AC6" w:rsidP="00A01A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The data is divided into training set (90%) and validation set</w:t>
      </w:r>
      <w:r w:rsidR="00E45B86">
        <w:rPr>
          <w:rFonts w:asciiTheme="majorBidi" w:hAnsiTheme="majorBidi" w:cstheme="majorBidi"/>
          <w:sz w:val="24"/>
          <w:szCs w:val="24"/>
        </w:rPr>
        <w:t xml:space="preserve"> (10%).</w:t>
      </w:r>
    </w:p>
    <w:p w:rsidR="0084696C" w:rsidRPr="0084696C" w:rsidRDefault="0084696C" w:rsidP="00A01A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The image’s mean is taken in order to zero center the outputs. </w:t>
      </w:r>
    </w:p>
    <w:p w:rsidR="00E45B86" w:rsidRPr="00E45B86" w:rsidRDefault="0084696C" w:rsidP="00F33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The image’s </w:t>
      </w:r>
      <w:r w:rsidR="00F33FB9">
        <w:rPr>
          <w:rFonts w:asciiTheme="majorBidi" w:hAnsiTheme="majorBidi" w:cstheme="majorBidi"/>
          <w:sz w:val="24"/>
          <w:szCs w:val="24"/>
        </w:rPr>
        <w:t>standard variation</w:t>
      </w:r>
      <w:r>
        <w:rPr>
          <w:rFonts w:asciiTheme="majorBidi" w:hAnsiTheme="majorBidi" w:cstheme="majorBidi"/>
          <w:sz w:val="24"/>
          <w:szCs w:val="24"/>
        </w:rPr>
        <w:t xml:space="preserve"> is taken in order to normalize the values.</w:t>
      </w:r>
    </w:p>
    <w:p w:rsidR="00410B78" w:rsidRPr="006855C6" w:rsidRDefault="00410B78" w:rsidP="00410B78">
      <w:pPr>
        <w:rPr>
          <w:sz w:val="32"/>
          <w:szCs w:val="32"/>
          <w:u w:val="single"/>
        </w:rPr>
      </w:pPr>
      <w:r w:rsidRPr="006855C6">
        <w:rPr>
          <w:sz w:val="32"/>
          <w:szCs w:val="32"/>
          <w:u w:val="single"/>
        </w:rPr>
        <w:t>Sanity Check:</w:t>
      </w:r>
    </w:p>
    <w:p w:rsidR="00C5056B" w:rsidRPr="00C5056B" w:rsidRDefault="000E466F" w:rsidP="000E466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I have tested the overfitting in order to test the correctness of the training model.</w:t>
      </w:r>
    </w:p>
    <w:p w:rsidR="008B3B83" w:rsidRDefault="008B3B83" w:rsidP="00C5056B">
      <w:pPr>
        <w:ind w:left="360"/>
        <w:rPr>
          <w:sz w:val="24"/>
          <w:szCs w:val="24"/>
        </w:rPr>
      </w:pPr>
      <w:r>
        <w:rPr>
          <w:sz w:val="24"/>
          <w:szCs w:val="24"/>
        </w:rPr>
        <w:t>The accuracy of the training model has reached 100% as shown in the next screenshot.</w:t>
      </w:r>
    </w:p>
    <w:p w:rsidR="005C449F" w:rsidRDefault="000C0D1C" w:rsidP="00C5056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CAA5EA7" wp14:editId="507928A9">
            <wp:extent cx="5943600" cy="1411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1C" w:rsidRDefault="000C0D1C" w:rsidP="000C0D1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initial </w:t>
      </w:r>
      <w:r w:rsidR="007A55D0">
        <w:rPr>
          <w:sz w:val="24"/>
          <w:szCs w:val="24"/>
        </w:rPr>
        <w:t xml:space="preserve">loss when regularization term is zero equals to </w:t>
      </w:r>
      <w:r w:rsidR="00C525E1">
        <w:rPr>
          <w:sz w:val="24"/>
          <w:szCs w:val="24"/>
        </w:rPr>
        <w:t xml:space="preserve">1.6 which is –ln(1/5) </w:t>
      </w:r>
    </w:p>
    <w:p w:rsidR="00C525E1" w:rsidRPr="000C0D1C" w:rsidRDefault="00473A65" w:rsidP="00C525E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14F16C" wp14:editId="5B3422EC">
            <wp:extent cx="5943600" cy="309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B83" w:rsidRDefault="00B279B4" w:rsidP="00B279B4">
      <w:pPr>
        <w:pStyle w:val="ListParagraph"/>
        <w:ind w:left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Hyper-</w:t>
      </w:r>
      <w:r w:rsidRPr="00B279B4">
        <w:rPr>
          <w:sz w:val="32"/>
          <w:szCs w:val="32"/>
          <w:u w:val="single"/>
        </w:rPr>
        <w:t>parameter Optimization:</w:t>
      </w:r>
    </w:p>
    <w:p w:rsidR="00D77053" w:rsidRPr="00D77053" w:rsidRDefault="00D77053" w:rsidP="00D7705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556162</wp:posOffset>
            </wp:positionV>
            <wp:extent cx="5943600" cy="721360"/>
            <wp:effectExtent l="0" t="0" r="0" b="2540"/>
            <wp:wrapTight wrapText="bothSides">
              <wp:wrapPolygon edited="0">
                <wp:start x="0" y="0"/>
                <wp:lineTo x="0" y="21106"/>
                <wp:lineTo x="21531" y="21106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B1" w:rsidRPr="007122B1">
        <w:rPr>
          <w:rFonts w:ascii="Segoe UI" w:eastAsia="Times New Roman" w:hAnsi="Segoe UI" w:cs="Segoe UI"/>
          <w:color w:val="24292E"/>
          <w:sz w:val="24"/>
          <w:szCs w:val="24"/>
        </w:rPr>
        <w:t>Min Range of the learning rate For a learning rate of value 10^(-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11</w:t>
      </w:r>
      <w:r w:rsidR="007122B1" w:rsidRPr="007122B1">
        <w:rPr>
          <w:rFonts w:ascii="Segoe UI" w:eastAsia="Times New Roman" w:hAnsi="Segoe UI" w:cs="Segoe UI"/>
          <w:color w:val="24292E"/>
          <w:sz w:val="24"/>
          <w:szCs w:val="24"/>
        </w:rPr>
        <w:t xml:space="preserve">) , the loss 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hardly</w:t>
      </w:r>
      <w:r w:rsidR="007122B1" w:rsidRPr="007122B1">
        <w:rPr>
          <w:rFonts w:ascii="Segoe UI" w:eastAsia="Times New Roman" w:hAnsi="Segoe UI" w:cs="Segoe UI"/>
          <w:color w:val="24292E"/>
          <w:sz w:val="24"/>
          <w:szCs w:val="24"/>
        </w:rPr>
        <w:t xml:space="preserve"> changing as shown </w:t>
      </w:r>
      <w:r w:rsidR="007122B1">
        <w:rPr>
          <w:rFonts w:ascii="Segoe UI" w:eastAsia="Times New Roman" w:hAnsi="Segoe UI" w:cs="Segoe UI"/>
          <w:color w:val="24292E"/>
          <w:sz w:val="24"/>
          <w:szCs w:val="24"/>
        </w:rPr>
        <w:t>in the following screenshot</w:t>
      </w:r>
      <w:r w:rsidR="007122B1" w:rsidRPr="007122B1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684C4D" w:rsidRDefault="00684C4D" w:rsidP="00653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4C4D">
        <w:rPr>
          <w:rFonts w:ascii="Segoe UI" w:eastAsia="Times New Roman" w:hAnsi="Segoe UI" w:cs="Segoe UI"/>
          <w:color w:val="24292E"/>
          <w:sz w:val="24"/>
          <w:szCs w:val="24"/>
        </w:rPr>
        <w:t>Max Range of the learning rate For a learning rate of value 10^(-</w:t>
      </w:r>
      <w:r w:rsidR="00653B29">
        <w:rPr>
          <w:rFonts w:ascii="Segoe UI" w:eastAsia="Times New Roman" w:hAnsi="Segoe UI" w:cs="Segoe UI"/>
          <w:color w:val="24292E"/>
          <w:sz w:val="24"/>
          <w:szCs w:val="24"/>
        </w:rPr>
        <w:t>5</w:t>
      </w:r>
      <w:r w:rsidRPr="00684C4D">
        <w:rPr>
          <w:rFonts w:ascii="Segoe UI" w:eastAsia="Times New Roman" w:hAnsi="Segoe UI" w:cs="Segoe UI"/>
          <w:color w:val="24292E"/>
          <w:sz w:val="24"/>
          <w:szCs w:val="24"/>
        </w:rPr>
        <w:t xml:space="preserve">) , the loss explodes as shown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the following screenshot</w:t>
      </w:r>
      <w:r w:rsidRPr="00684C4D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D77053" w:rsidRDefault="00653B29" w:rsidP="00D770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450AE3D" wp14:editId="5204F4FB">
            <wp:extent cx="5943600" cy="12325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21" w:rsidRDefault="002A6D21" w:rsidP="002A6D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6D2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Coarse Search After finding the min and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max range of the learning rate</w:t>
      </w:r>
      <w:r w:rsidRPr="002A6D21">
        <w:rPr>
          <w:rFonts w:ascii="Segoe UI" w:eastAsia="Times New Roman" w:hAnsi="Segoe UI" w:cs="Segoe UI"/>
          <w:color w:val="24292E"/>
          <w:sz w:val="24"/>
          <w:szCs w:val="24"/>
        </w:rPr>
        <w:t xml:space="preserve">. The search was done in the range shown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the following screenshot</w:t>
      </w:r>
      <w:r w:rsidRPr="002A6D21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1436BA" w:rsidRDefault="001436BA" w:rsidP="001436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A312D9D" wp14:editId="35180B4D">
            <wp:extent cx="5819775" cy="752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D1" w:rsidRDefault="00BF5DD1" w:rsidP="00BF5D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5DD1">
        <w:rPr>
          <w:rFonts w:ascii="Segoe UI" w:eastAsia="Times New Roman" w:hAnsi="Segoe UI" w:cs="Segoe UI"/>
          <w:color w:val="24292E"/>
          <w:sz w:val="24"/>
          <w:szCs w:val="24"/>
        </w:rPr>
        <w:t>Fine Search After examining the coarse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search results , the range has changed </w:t>
      </w:r>
      <w:r w:rsidRPr="00BF5DD1">
        <w:rPr>
          <w:rFonts w:ascii="Segoe UI" w:eastAsia="Times New Roman" w:hAnsi="Segoe UI" w:cs="Segoe UI"/>
          <w:color w:val="24292E"/>
          <w:sz w:val="24"/>
          <w:szCs w:val="24"/>
        </w:rPr>
        <w:t>to be :</w:t>
      </w:r>
    </w:p>
    <w:p w:rsidR="001436BA" w:rsidRDefault="00C47F5E" w:rsidP="001436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0D3525C" wp14:editId="7BAC7AE4">
            <wp:extent cx="4619625" cy="752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90" w:rsidRDefault="00D05C90" w:rsidP="00041A5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best </w:t>
      </w:r>
      <w:r w:rsidR="00041A57">
        <w:rPr>
          <w:rFonts w:ascii="Segoe UI" w:hAnsi="Segoe UI" w:cs="Segoe UI"/>
          <w:color w:val="24292E"/>
        </w:rPr>
        <w:t>19</w:t>
      </w:r>
      <w:r>
        <w:rPr>
          <w:rFonts w:ascii="Segoe UI" w:hAnsi="Segoe UI" w:cs="Segoe UI"/>
          <w:color w:val="24292E"/>
        </w:rPr>
        <w:t xml:space="preserve"> learning parameters that gave the highest validation accuracy are shown in the following screenshot:</w:t>
      </w:r>
    </w:p>
    <w:p w:rsidR="00D05C90" w:rsidRDefault="00041A57" w:rsidP="00D05C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2C40963" wp14:editId="18B828F9">
            <wp:extent cx="5943600" cy="3572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57" w:rsidRDefault="00041A57" w:rsidP="00D05C9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bCs w:val="0"/>
          <w:color w:val="24292E"/>
          <w:u w:val="single"/>
          <w:shd w:val="clear" w:color="auto" w:fill="FFFFFF"/>
        </w:rPr>
      </w:pPr>
    </w:p>
    <w:p w:rsidR="00041A57" w:rsidRDefault="00041A57" w:rsidP="00D05C9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bCs w:val="0"/>
          <w:color w:val="24292E"/>
          <w:u w:val="single"/>
          <w:shd w:val="clear" w:color="auto" w:fill="FFFFFF"/>
        </w:rPr>
      </w:pPr>
    </w:p>
    <w:p w:rsidR="00041A57" w:rsidRDefault="00041A57" w:rsidP="00D05C9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bCs w:val="0"/>
          <w:color w:val="24292E"/>
          <w:u w:val="single"/>
          <w:shd w:val="clear" w:color="auto" w:fill="FFFFFF"/>
        </w:rPr>
      </w:pPr>
    </w:p>
    <w:p w:rsidR="00041A57" w:rsidRDefault="00041A57" w:rsidP="00D05C9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bCs w:val="0"/>
          <w:color w:val="24292E"/>
          <w:u w:val="single"/>
          <w:shd w:val="clear" w:color="auto" w:fill="FFFFFF"/>
        </w:rPr>
      </w:pPr>
    </w:p>
    <w:p w:rsidR="00990B82" w:rsidRDefault="00151C18" w:rsidP="00D05C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noProof/>
          <w:color w:val="24292E"/>
          <w:u w:val="single"/>
        </w:rPr>
      </w:pPr>
      <w:r w:rsidRPr="00151C18">
        <w:rPr>
          <w:rStyle w:val="Strong"/>
          <w:rFonts w:ascii="Segoe UI" w:hAnsi="Segoe UI" w:cs="Segoe UI"/>
          <w:b w:val="0"/>
          <w:bCs w:val="0"/>
          <w:color w:val="24292E"/>
          <w:u w:val="single"/>
          <w:shd w:val="clear" w:color="auto" w:fill="FFFFFF"/>
        </w:rPr>
        <w:t>Training with model 0</w:t>
      </w:r>
      <w:r>
        <w:rPr>
          <w:rStyle w:val="Strong"/>
          <w:rFonts w:ascii="Segoe UI" w:hAnsi="Segoe UI" w:cs="Segoe UI"/>
          <w:b w:val="0"/>
          <w:bCs w:val="0"/>
          <w:color w:val="24292E"/>
          <w:u w:val="single"/>
          <w:shd w:val="clear" w:color="auto" w:fill="FFFFFF"/>
        </w:rPr>
        <w:t>:</w:t>
      </w:r>
      <w:r w:rsidR="00990B82" w:rsidRPr="00990B82">
        <w:rPr>
          <w:rFonts w:ascii="Segoe UI" w:hAnsi="Segoe UI" w:cs="Segoe UI"/>
          <w:b/>
          <w:bCs/>
          <w:noProof/>
          <w:color w:val="24292E"/>
          <w:u w:val="single"/>
        </w:rPr>
        <w:t xml:space="preserve"> </w:t>
      </w:r>
    </w:p>
    <w:p w:rsidR="003670BF" w:rsidRDefault="00990B82" w:rsidP="00041A57">
      <w:pPr>
        <w:pStyle w:val="NormalWeb"/>
        <w:shd w:val="clear" w:color="auto" w:fill="FFFFFF"/>
        <w:spacing w:before="0" w:beforeAutospacing="0" w:after="240" w:afterAutospacing="0"/>
        <w:jc w:val="center"/>
        <w:rPr>
          <w:rStyle w:val="Strong"/>
          <w:rFonts w:ascii="Segoe UI" w:hAnsi="Segoe UI" w:cs="Segoe UI"/>
          <w:b w:val="0"/>
          <w:bCs w:val="0"/>
          <w:color w:val="24292E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w:drawing>
          <wp:inline distT="0" distB="0" distL="0" distR="0" wp14:anchorId="0172D30A" wp14:editId="2D16CE1F">
            <wp:extent cx="2840227" cy="1927428"/>
            <wp:effectExtent l="0" t="0" r="0" b="0"/>
            <wp:docPr id="2" name="Picture 2" descr="C:\Users\Donia Ghazy\AppData\Local\Microsoft\Windows\INetCache\Content.MSO\19CE6B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ia Ghazy\AppData\Local\Microsoft\Windows\INetCache\Content.MSO\19CE6B4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96" cy="194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18" w:rsidRDefault="00151C18" w:rsidP="00AF2A8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E"/>
          <w:u w:val="single"/>
        </w:rPr>
      </w:pPr>
    </w:p>
    <w:p w:rsidR="00DF4497" w:rsidRDefault="00242C1B" w:rsidP="00AF2A8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w:drawing>
          <wp:inline distT="0" distB="0" distL="0" distR="0">
            <wp:extent cx="2619087" cy="1750175"/>
            <wp:effectExtent l="0" t="0" r="0" b="2540"/>
            <wp:docPr id="3" name="Picture 3" descr="C:\Users\Donia Ghazy\AppData\Local\Microsoft\Windows\INetCache\Content.MSO\8787E0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ia Ghazy\AppData\Local\Microsoft\Windows\INetCache\Content.MSO\8787E02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15" cy="17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1B" w:rsidRDefault="00242C1B" w:rsidP="00AF2A8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w:drawing>
          <wp:inline distT="0" distB="0" distL="0" distR="0">
            <wp:extent cx="2795465" cy="1916952"/>
            <wp:effectExtent l="0" t="0" r="5080" b="7620"/>
            <wp:docPr id="4" name="Picture 4" descr="C:\Users\Donia Ghazy\AppData\Local\Microsoft\Windows\INetCache\Content.MSO\D6E263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ia Ghazy\AppData\Local\Microsoft\Windows\INetCache\Content.MSO\D6E263C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412" cy="19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1B" w:rsidRDefault="00242C1B" w:rsidP="00AF2A8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noProof/>
          <w:color w:val="24292E"/>
          <w:u w:val="single"/>
        </w:rPr>
        <w:lastRenderedPageBreak/>
        <w:drawing>
          <wp:inline distT="0" distB="0" distL="0" distR="0">
            <wp:extent cx="3005955" cy="2039894"/>
            <wp:effectExtent l="0" t="0" r="4445" b="0"/>
            <wp:docPr id="5" name="Picture 5" descr="C:\Users\Donia Ghazy\AppData\Local\Microsoft\Windows\INetCache\Content.MSO\7742F4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ia Ghazy\AppData\Local\Microsoft\Windows\INetCache\Content.MSO\7742F46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44" cy="204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97" w:rsidRDefault="00DF4497" w:rsidP="009C1F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</w:p>
    <w:p w:rsidR="00DF4497" w:rsidRDefault="004E44D9" w:rsidP="00AF2A8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E"/>
          <w:u w:val="single"/>
        </w:rPr>
      </w:pPr>
      <w:r>
        <w:rPr>
          <w:noProof/>
        </w:rPr>
        <w:drawing>
          <wp:inline distT="0" distB="0" distL="0" distR="0" wp14:anchorId="11F64891" wp14:editId="5559C5F9">
            <wp:extent cx="3785586" cy="965001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5586" cy="9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7B" w:rsidRDefault="006F2C7B" w:rsidP="00E15D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</w:p>
    <w:p w:rsidR="006F2C7B" w:rsidRPr="00151C18" w:rsidRDefault="006F2C7B" w:rsidP="00990B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color w:val="24292E"/>
          <w:u w:val="single"/>
        </w:rPr>
        <w:t>Accuracy of the NN model is 5</w:t>
      </w:r>
      <w:r w:rsidR="00990B82">
        <w:rPr>
          <w:rFonts w:ascii="Segoe UI" w:hAnsi="Segoe UI" w:cs="Segoe UI"/>
          <w:b/>
          <w:bCs/>
          <w:color w:val="24292E"/>
          <w:u w:val="single"/>
        </w:rPr>
        <w:t>3.4</w:t>
      </w:r>
      <w:r>
        <w:rPr>
          <w:rFonts w:ascii="Segoe UI" w:hAnsi="Segoe UI" w:cs="Segoe UI"/>
          <w:b/>
          <w:bCs/>
          <w:color w:val="24292E"/>
          <w:u w:val="single"/>
        </w:rPr>
        <w:t xml:space="preserve">%, it is higher than KNN which was </w:t>
      </w:r>
      <w:r w:rsidRPr="006F2C7B">
        <w:rPr>
          <w:rFonts w:ascii="Segoe UI" w:hAnsi="Segoe UI" w:cs="Segoe UI"/>
          <w:b/>
          <w:bCs/>
          <w:color w:val="24292E"/>
          <w:u w:val="single"/>
        </w:rPr>
        <w:t>34.85%</w:t>
      </w:r>
    </w:p>
    <w:p w:rsidR="00C47F5E" w:rsidRPr="00BF5DD1" w:rsidRDefault="00C47F5E" w:rsidP="001436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A6D21" w:rsidRPr="002A6D21" w:rsidRDefault="002A6D21" w:rsidP="002A6D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84C4D" w:rsidRPr="00684C4D" w:rsidRDefault="00684C4D" w:rsidP="00684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34DEF" w:rsidRPr="00C34DEF" w:rsidRDefault="00C34DEF" w:rsidP="00C34D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279B4" w:rsidRPr="00B279B4" w:rsidRDefault="00B279B4" w:rsidP="00B279B4">
      <w:pPr>
        <w:pStyle w:val="ListParagraph"/>
        <w:ind w:left="0"/>
        <w:rPr>
          <w:sz w:val="32"/>
          <w:szCs w:val="32"/>
          <w:u w:val="single"/>
        </w:rPr>
      </w:pPr>
    </w:p>
    <w:p w:rsidR="0084696C" w:rsidRPr="00C5056B" w:rsidRDefault="00410B78" w:rsidP="00C5056B">
      <w:pPr>
        <w:ind w:left="360"/>
        <w:rPr>
          <w:sz w:val="32"/>
          <w:szCs w:val="32"/>
        </w:rPr>
      </w:pPr>
      <w:r w:rsidRPr="00C5056B">
        <w:rPr>
          <w:sz w:val="32"/>
          <w:szCs w:val="32"/>
        </w:rPr>
        <w:t xml:space="preserve"> </w:t>
      </w:r>
      <w:r w:rsidR="0084696C" w:rsidRPr="00C5056B">
        <w:rPr>
          <w:sz w:val="32"/>
          <w:szCs w:val="32"/>
        </w:rPr>
        <w:t xml:space="preserve"> </w:t>
      </w:r>
    </w:p>
    <w:sectPr w:rsidR="0084696C" w:rsidRPr="00C5056B" w:rsidSect="00432BF4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E96" w:rsidRDefault="002B1E96" w:rsidP="004A09B1">
      <w:pPr>
        <w:spacing w:after="0" w:line="240" w:lineRule="auto"/>
      </w:pPr>
      <w:r>
        <w:separator/>
      </w:r>
    </w:p>
  </w:endnote>
  <w:endnote w:type="continuationSeparator" w:id="0">
    <w:p w:rsidR="002B1E96" w:rsidRDefault="002B1E96" w:rsidP="004A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E96" w:rsidRDefault="002B1E96" w:rsidP="004A09B1">
      <w:pPr>
        <w:spacing w:after="0" w:line="240" w:lineRule="auto"/>
      </w:pPr>
      <w:r>
        <w:separator/>
      </w:r>
    </w:p>
  </w:footnote>
  <w:footnote w:type="continuationSeparator" w:id="0">
    <w:p w:rsidR="002B1E96" w:rsidRDefault="002B1E96" w:rsidP="004A0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2915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A09B1" w:rsidRDefault="004A09B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A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A09B1" w:rsidRDefault="004A0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A42"/>
    <w:multiLevelType w:val="multilevel"/>
    <w:tmpl w:val="20F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3677"/>
    <w:multiLevelType w:val="multilevel"/>
    <w:tmpl w:val="3F00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4364D"/>
    <w:multiLevelType w:val="multilevel"/>
    <w:tmpl w:val="D8F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E1BC7"/>
    <w:multiLevelType w:val="hybridMultilevel"/>
    <w:tmpl w:val="4D5C5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07ABE"/>
    <w:multiLevelType w:val="hybridMultilevel"/>
    <w:tmpl w:val="F91EA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B5156"/>
    <w:multiLevelType w:val="hybridMultilevel"/>
    <w:tmpl w:val="E178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12244"/>
    <w:multiLevelType w:val="hybridMultilevel"/>
    <w:tmpl w:val="9CFAB2BA"/>
    <w:lvl w:ilvl="0" w:tplc="A3D0F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4E41"/>
    <w:multiLevelType w:val="multilevel"/>
    <w:tmpl w:val="C5CE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E"/>
    <w:rsid w:val="00041A57"/>
    <w:rsid w:val="000735B3"/>
    <w:rsid w:val="000C0D1C"/>
    <w:rsid w:val="000E466F"/>
    <w:rsid w:val="001251DE"/>
    <w:rsid w:val="001436BA"/>
    <w:rsid w:val="00151C18"/>
    <w:rsid w:val="00166DB3"/>
    <w:rsid w:val="001817D8"/>
    <w:rsid w:val="001B4E35"/>
    <w:rsid w:val="00204F75"/>
    <w:rsid w:val="00242C1B"/>
    <w:rsid w:val="002627CF"/>
    <w:rsid w:val="0026341B"/>
    <w:rsid w:val="002779E3"/>
    <w:rsid w:val="002A6D21"/>
    <w:rsid w:val="002B1E96"/>
    <w:rsid w:val="002F609F"/>
    <w:rsid w:val="003670BF"/>
    <w:rsid w:val="003F1D6E"/>
    <w:rsid w:val="00410B78"/>
    <w:rsid w:val="00432BF4"/>
    <w:rsid w:val="00455F36"/>
    <w:rsid w:val="00473A65"/>
    <w:rsid w:val="00492DB5"/>
    <w:rsid w:val="004A09B1"/>
    <w:rsid w:val="004A4873"/>
    <w:rsid w:val="004B7D60"/>
    <w:rsid w:val="004E44D9"/>
    <w:rsid w:val="00571FD1"/>
    <w:rsid w:val="005C449F"/>
    <w:rsid w:val="00640E77"/>
    <w:rsid w:val="00650BA9"/>
    <w:rsid w:val="00653B29"/>
    <w:rsid w:val="00667B4C"/>
    <w:rsid w:val="0067375E"/>
    <w:rsid w:val="00684C4D"/>
    <w:rsid w:val="006855C6"/>
    <w:rsid w:val="006B2A7C"/>
    <w:rsid w:val="006F2C7B"/>
    <w:rsid w:val="007122B1"/>
    <w:rsid w:val="007A55D0"/>
    <w:rsid w:val="008064F1"/>
    <w:rsid w:val="00817C0F"/>
    <w:rsid w:val="00831C6C"/>
    <w:rsid w:val="0083507E"/>
    <w:rsid w:val="0084696C"/>
    <w:rsid w:val="00852154"/>
    <w:rsid w:val="00872F54"/>
    <w:rsid w:val="008A1A0B"/>
    <w:rsid w:val="008B3B83"/>
    <w:rsid w:val="008D356F"/>
    <w:rsid w:val="008F23D6"/>
    <w:rsid w:val="009812B9"/>
    <w:rsid w:val="00990B82"/>
    <w:rsid w:val="009A745F"/>
    <w:rsid w:val="009C1F22"/>
    <w:rsid w:val="009C54A3"/>
    <w:rsid w:val="009E6976"/>
    <w:rsid w:val="00A01AC6"/>
    <w:rsid w:val="00AC40FF"/>
    <w:rsid w:val="00AF2A8E"/>
    <w:rsid w:val="00B02619"/>
    <w:rsid w:val="00B279B4"/>
    <w:rsid w:val="00B80CA6"/>
    <w:rsid w:val="00B87773"/>
    <w:rsid w:val="00BD66F6"/>
    <w:rsid w:val="00BF5DD1"/>
    <w:rsid w:val="00C13EE9"/>
    <w:rsid w:val="00C23E44"/>
    <w:rsid w:val="00C34DEF"/>
    <w:rsid w:val="00C40B09"/>
    <w:rsid w:val="00C47F5E"/>
    <w:rsid w:val="00C5056B"/>
    <w:rsid w:val="00C525E1"/>
    <w:rsid w:val="00CE59E8"/>
    <w:rsid w:val="00D05C90"/>
    <w:rsid w:val="00D5771F"/>
    <w:rsid w:val="00D77053"/>
    <w:rsid w:val="00D94BD4"/>
    <w:rsid w:val="00DA74C6"/>
    <w:rsid w:val="00DC341A"/>
    <w:rsid w:val="00DC38F4"/>
    <w:rsid w:val="00DF4497"/>
    <w:rsid w:val="00E01B89"/>
    <w:rsid w:val="00E15D9D"/>
    <w:rsid w:val="00E22081"/>
    <w:rsid w:val="00E45B86"/>
    <w:rsid w:val="00E63461"/>
    <w:rsid w:val="00E83F85"/>
    <w:rsid w:val="00F238F9"/>
    <w:rsid w:val="00F33FB9"/>
    <w:rsid w:val="00F750F9"/>
    <w:rsid w:val="00F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CE42"/>
  <w15:chartTrackingRefBased/>
  <w15:docId w15:val="{7AADE5F1-D189-4F5E-B692-D9E2879B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B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4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B1"/>
  </w:style>
  <w:style w:type="paragraph" w:styleId="Footer">
    <w:name w:val="footer"/>
    <w:basedOn w:val="Normal"/>
    <w:link w:val="FooterChar"/>
    <w:uiPriority w:val="99"/>
    <w:unhideWhenUsed/>
    <w:rsid w:val="004A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B1"/>
  </w:style>
  <w:style w:type="paragraph" w:styleId="ListParagraph">
    <w:name w:val="List Paragraph"/>
    <w:basedOn w:val="Normal"/>
    <w:uiPriority w:val="34"/>
    <w:qFormat/>
    <w:rsid w:val="00DA74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79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aucegypt.edu/webapps/blackboard/execute/launcher?type=Course&amp;id=_78911_1&amp;url=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Ghazy</dc:creator>
  <cp:keywords/>
  <dc:description/>
  <cp:lastModifiedBy>Donia Ghazy</cp:lastModifiedBy>
  <cp:revision>96</cp:revision>
  <dcterms:created xsi:type="dcterms:W3CDTF">2020-10-03T13:42:00Z</dcterms:created>
  <dcterms:modified xsi:type="dcterms:W3CDTF">2020-11-05T20:50:00Z</dcterms:modified>
</cp:coreProperties>
</file>