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0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19"/>
        <w:gridCol w:w="5483"/>
      </w:tblGrid>
      <w:tr>
        <w:trPr/>
        <w:tc>
          <w:tcPr>
            <w:tcW w:w="4219" w:type="dxa"/>
            <w:tcBorders/>
          </w:tcPr>
          <w:p>
            <w:pPr>
              <w:pStyle w:val="Normal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 xml:space="preserve"> UBND PHƯỜNG GIA ĐỊNH</w:t>
            </w:r>
          </w:p>
          <w:p>
            <w:pPr>
              <w:pStyle w:val="Normal"/>
              <w:jc w:val="center"/>
              <w:rPr>
                <w:b/>
                <w:spacing w:val="-8"/>
                <w:sz w:val="26"/>
                <w:szCs w:val="26"/>
              </w:rPr>
            </w:pPr>
            <w:r>
              <w:rPr>
                <w:b/>
                <w:spacing w:val="-8"/>
                <w:sz w:val="26"/>
                <w:szCs w:val="26"/>
              </w:rPr>
              <w:t>PHÒNG VĂN HÓA - XÃ HỘI</w:t>
            </w:r>
          </w:p>
          <w:p>
            <w:pPr>
              <w:pStyle w:val="Normal"/>
              <w:rPr>
                <w:b/>
                <w:spacing w:val="-8"/>
                <w:sz w:val="26"/>
                <w:szCs w:val="26"/>
                <w:lang w:val="vi-VN" w:eastAsia="en-US"/>
              </w:rPr>
            </w:pPr>
            <w:r>
              <w:rPr>
                <w:b/>
                <w:spacing w:val="-8"/>
                <w:sz w:val="26"/>
                <w:szCs w:val="26"/>
                <w:lang w:val="vi-VN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column">
                        <wp:posOffset>803910</wp:posOffset>
                      </wp:positionH>
                      <wp:positionV relativeFrom="paragraph">
                        <wp:posOffset>27305</wp:posOffset>
                      </wp:positionV>
                      <wp:extent cx="1002030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18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3.3pt,2.15pt" to="142.15pt,2.1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5483" w:type="dxa"/>
            <w:tcBorders/>
          </w:tcPr>
          <w:p>
            <w:pPr>
              <w:pStyle w:val="Normal"/>
              <w:jc w:val="center"/>
              <w:rPr>
                <w:spacing w:val="-8"/>
                <w:sz w:val="26"/>
              </w:rPr>
            </w:pPr>
            <w:r>
              <w:rPr>
                <w:b/>
                <w:spacing w:val="-8"/>
                <w:sz w:val="26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b/>
                <w:spacing w:val="-8"/>
                <w:sz w:val="28"/>
                <w:szCs w:val="28"/>
              </w:rPr>
            </w:pPr>
            <w:r>
              <w:rPr>
                <w:b/>
                <w:spacing w:val="-8"/>
                <w:sz w:val="28"/>
                <w:szCs w:val="28"/>
              </w:rPr>
              <w:t>Độc lập - Tự do - Hạnh phúc</w:t>
            </w:r>
          </w:p>
          <w:p>
            <w:pPr>
              <w:pStyle w:val="Normal"/>
              <w:rPr>
                <w:b/>
                <w:spacing w:val="-8"/>
                <w:sz w:val="26"/>
                <w:szCs w:val="26"/>
                <w:lang w:val="vi-VN" w:eastAsia="en-US"/>
              </w:rPr>
            </w:pPr>
            <w:r>
              <w:rPr>
                <w:b/>
                <w:spacing w:val="-8"/>
                <w:sz w:val="26"/>
                <w:szCs w:val="26"/>
                <w:lang w:val="vi-VN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668020</wp:posOffset>
                      </wp:positionH>
                      <wp:positionV relativeFrom="paragraph">
                        <wp:posOffset>28575</wp:posOffset>
                      </wp:positionV>
                      <wp:extent cx="2052320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23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2.6pt,2.25pt" to="214.15pt,2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5">
                      <wp:simplePos x="0" y="0"/>
                      <wp:positionH relativeFrom="column">
                        <wp:posOffset>880745</wp:posOffset>
                      </wp:positionH>
                      <wp:positionV relativeFrom="paragraph">
                        <wp:posOffset>112395</wp:posOffset>
                      </wp:positionV>
                      <wp:extent cx="1676400" cy="640080"/>
                      <wp:effectExtent l="0" t="0" r="0" b="0"/>
                      <wp:wrapNone/>
                      <wp:docPr id="3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76400" cy="64008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tabs>
                                      <w:tab w:val="clear" w:pos="720"/>
                                      <w:tab w:val="left" w:pos="142" w:leader="none"/>
                                    </w:tabs>
                                    <w:rPr/>
                                  </w:pPr>
                                  <w:r>
                                    <w:rPr/>
                                    <w:t>Văn thư cơ quan ghi:</w:t>
                                  </w:r>
                                </w:p>
                                <w:p>
                                  <w:pPr>
                                    <w:pStyle w:val="Normal"/>
                                    <w:tabs>
                                      <w:tab w:val="clear" w:pos="720"/>
                                      <w:tab w:val="left" w:pos="142" w:leader="none"/>
                                    </w:tabs>
                                    <w:rPr/>
                                  </w:pPr>
                                  <w:r>
                                    <w:rPr/>
                                    <w:t>Số: …………………</w:t>
                                  </w:r>
                                </w:p>
                                <w:p>
                                  <w:pPr>
                                    <w:pStyle w:val="Normal"/>
                                    <w:tabs>
                                      <w:tab w:val="clear" w:pos="720"/>
                                      <w:tab w:val="left" w:pos="142" w:leader="none"/>
                                    </w:tabs>
                                    <w:rPr/>
                                  </w:pPr>
                                  <w:r>
                                    <w:rPr/>
                                    <w:t>Ngày: ………………</w:t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000000" strokeweight="0pt" style="position:absolute;rotation:-0;width:132pt;height:50.4pt;mso-wrap-distance-left:9.05pt;mso-wrap-distance-right:9.05pt;mso-wrap-distance-top:0pt;mso-wrap-distance-bottom:0pt;margin-top:8.85pt;mso-position-vertical-relative:text;margin-left:69.35pt;mso-position-horizontal-relative:text">
                      <v:textbo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142" w:leader="none"/>
                              </w:tabs>
                              <w:rPr/>
                            </w:pPr>
                            <w:r>
                              <w:rPr/>
                              <w:t>Văn thư cơ quan ghi: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142" w:leader="none"/>
                              </w:tabs>
                              <w:rPr/>
                            </w:pPr>
                            <w:r>
                              <w:rPr/>
                              <w:t>Số: …………………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left" w:pos="142" w:leader="none"/>
                              </w:tabs>
                              <w:rPr/>
                            </w:pPr>
                            <w:r>
                              <w:rPr/>
                              <w:t>Ngày: ………………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b/>
          <w:spacing w:val="-8"/>
          <w:sz w:val="6"/>
          <w:szCs w:val="30"/>
        </w:rPr>
      </w:pPr>
      <w:r>
        <w:rPr>
          <w:b/>
          <w:spacing w:val="-8"/>
          <w:sz w:val="6"/>
          <w:szCs w:val="30"/>
        </w:rPr>
      </w:r>
    </w:p>
    <w:p>
      <w:pPr>
        <w:pStyle w:val="Normal"/>
        <w:jc w:val="center"/>
        <w:rPr>
          <w:b/>
          <w:spacing w:val="-8"/>
          <w:sz w:val="28"/>
          <w:szCs w:val="30"/>
        </w:rPr>
      </w:pPr>
      <w:r>
        <w:rPr>
          <w:b/>
          <w:spacing w:val="-8"/>
          <w:sz w:val="28"/>
          <w:szCs w:val="30"/>
        </w:rPr>
      </w:r>
    </w:p>
    <w:p>
      <w:pPr>
        <w:pStyle w:val="Normal"/>
        <w:tabs>
          <w:tab w:val="clear" w:pos="720"/>
          <w:tab w:val="left" w:pos="3450" w:leader="none"/>
          <w:tab w:val="center" w:pos="4536" w:leader="none"/>
        </w:tabs>
        <w:spacing w:before="120" w:after="0"/>
        <w:rPr>
          <w:b/>
          <w:spacing w:val="-8"/>
          <w:sz w:val="28"/>
          <w:szCs w:val="30"/>
        </w:rPr>
      </w:pPr>
      <w:r>
        <w:rPr>
          <w:b/>
          <w:spacing w:val="-8"/>
          <w:sz w:val="28"/>
          <w:szCs w:val="30"/>
        </w:rPr>
      </w:r>
    </w:p>
    <w:p>
      <w:pPr>
        <w:pStyle w:val="Normal"/>
        <w:tabs>
          <w:tab w:val="clear" w:pos="720"/>
          <w:tab w:val="left" w:pos="3450" w:leader="none"/>
          <w:tab w:val="center" w:pos="4536" w:leader="none"/>
        </w:tabs>
        <w:spacing w:before="120" w:after="0"/>
        <w:rPr/>
      </w:pPr>
      <w:r>
        <w:rPr>
          <w:b/>
          <w:spacing w:val="-8"/>
          <w:sz w:val="28"/>
          <w:szCs w:val="30"/>
        </w:rPr>
        <w:tab/>
        <w:t xml:space="preserve">PHIẾU TRÌNH </w:t>
      </w:r>
    </w:p>
    <w:p>
      <w:pPr>
        <w:pStyle w:val="Normal"/>
        <w:jc w:val="center"/>
        <w:rPr/>
      </w:pPr>
      <w:r>
        <w:rPr>
          <w:rStyle w:val="fontstyle01"/>
          <w:rFonts w:cs="Times New Roman"/>
          <w:b/>
          <w:spacing w:val="-4"/>
          <w:sz w:val="28"/>
          <w:szCs w:val="28"/>
        </w:rPr>
        <w:t xml:space="preserve">{{TY_TRINH}}</w:t>
      </w:r>
    </w:p>
    <w:p>
      <w:pPr>
        <w:pStyle w:val="Normal"/>
        <w:spacing w:before="144" w:after="144"/>
        <w:ind w:firstLine="130" w:start="720" w:end="0"/>
        <w:contextualSpacing/>
        <w:jc w:val="center"/>
        <w:rPr>
          <w:sz w:val="28"/>
          <w:szCs w:val="28"/>
          <w:lang w:val="pl-PL"/>
        </w:rPr>
      </w:pPr>
      <w:r>
        <w:rPr>
          <w:sz w:val="28"/>
          <w:szCs w:val="28"/>
          <w:lang w:val="pl-PL"/>
        </w:rPr>
        <w:t xml:space="preserve">Kính gửi: </w:t>
      </w:r>
      <w:r>
        <w:rPr>
          <w:sz w:val="28"/>
          <w:szCs w:val="28"/>
          <w:lang w:val="vi-VN"/>
        </w:rPr>
        <w:t>Thường trực Ủy ban nhân dân phường Gia Định</w:t>
      </w:r>
      <w:r>
        <w:rPr>
          <w:sz w:val="28"/>
          <w:szCs w:val="28"/>
          <w:lang w:val="pl-PL"/>
        </w:rPr>
        <w:t xml:space="preserve"> </w:t>
      </w:r>
    </w:p>
    <w:p>
      <w:pPr>
        <w:pStyle w:val="Normal"/>
        <w:spacing w:before="144" w:after="144"/>
        <w:ind w:firstLine="130" w:start="720" w:end="0"/>
        <w:contextualSpacing/>
        <w:jc w:val="center"/>
        <w:rPr>
          <w:sz w:val="4"/>
          <w:szCs w:val="4"/>
          <w:lang w:val="vi-VN"/>
        </w:rPr>
      </w:pPr>
      <w:r>
        <w:rPr>
          <w:sz w:val="4"/>
          <w:szCs w:val="4"/>
          <w:lang w:val="vi-VN"/>
        </w:rPr>
      </w:r>
    </w:p>
    <w:p>
      <w:pPr>
        <w:pStyle w:val="Normal"/>
        <w:spacing w:before="144" w:after="144"/>
        <w:ind w:firstLine="131" w:start="720" w:end="0"/>
        <w:contextualSpacing/>
        <w:jc w:val="center"/>
        <w:rPr>
          <w:sz w:val="2"/>
          <w:szCs w:val="2"/>
          <w:lang w:val="pl-PL"/>
        </w:rPr>
      </w:pPr>
      <w:r>
        <w:rPr>
          <w:sz w:val="2"/>
          <w:szCs w:val="2"/>
          <w:lang w:val="pl-PL"/>
        </w:rPr>
      </w:r>
    </w:p>
    <w:p>
      <w:pPr>
        <w:pStyle w:val="Normal"/>
        <w:spacing w:before="144" w:after="144"/>
        <w:ind w:firstLine="567" w:end="0"/>
        <w:contextualSpacing/>
        <w:rPr>
          <w:spacing w:val="-8"/>
          <w:sz w:val="28"/>
          <w:szCs w:val="28"/>
        </w:rPr>
      </w:pPr>
      <w:r>
        <w:rPr>
          <w:spacing w:val="-8"/>
          <w:sz w:val="28"/>
          <w:szCs w:val="28"/>
        </w:rPr>
        <w:t xml:space="preserve">Đề xuất độ khẩn: {{DO_KHAN}}</w:t>
      </w:r>
    </w:p>
    <w:p>
      <w:pPr>
        <w:pStyle w:val="Normal"/>
        <w:ind w:firstLine="567" w:end="0"/>
        <w:rPr>
          <w:spacing w:val="-8"/>
          <w:sz w:val="12"/>
          <w:szCs w:val="12"/>
        </w:rPr>
      </w:pPr>
      <w:r>
        <w:rPr>
          <w:spacing w:val="-8"/>
          <w:sz w:val="12"/>
          <w:szCs w:val="12"/>
        </w:rPr>
      </w:r>
    </w:p>
    <w:tbl>
      <w:tblPr>
        <w:tblW w:w="9640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20"/>
        <w:gridCol w:w="4820"/>
      </w:tblGrid>
      <w:tr>
        <w:trPr>
          <w:trHeight w:val="7215" w:hRule="atLeast"/>
        </w:trPr>
        <w:tc>
          <w:tcPr>
            <w:tcW w:w="964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88" w:before="144" w:after="144"/>
              <w:ind w:firstLine="607" w:end="0"/>
              <w:contextualSpacing/>
              <w:rPr>
                <w:b/>
                <w:sz w:val="28"/>
                <w:szCs w:val="28"/>
                <w:lang w:val="pl-PL"/>
              </w:rPr>
            </w:pPr>
            <w:r>
              <w:rPr>
                <w:b/>
                <w:sz w:val="28"/>
                <w:szCs w:val="28"/>
                <w:lang w:val="pl-PL"/>
              </w:rPr>
              <w:t>1. Tóm tắt nội dung cần trình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88" w:before="144" w:after="144"/>
              <w:ind w:firstLine="607" w:end="0"/>
              <w:contextualSpacing/>
              <w:outlineLvl w:val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 xml:space="preserve">Thực hiện {{CAN_CU}}.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88" w:before="144" w:after="144"/>
              <w:ind w:firstLine="607" w:end="0"/>
              <w:contextualSpacing/>
              <w:outlineLvl w:val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pl-PL"/>
              </w:rPr>
              <w:t xml:space="preserve">2. </w:t>
            </w:r>
            <w:r>
              <w:rPr>
                <w:b/>
                <w:sz w:val="28"/>
                <w:szCs w:val="28"/>
                <w:lang w:val="vi-VN"/>
              </w:rPr>
              <w:t xml:space="preserve">Ý kiến đề xuất của </w:t>
            </w:r>
            <w:r>
              <w:rPr>
                <w:b/>
                <w:sz w:val="28"/>
                <w:szCs w:val="28"/>
              </w:rPr>
              <w:t>người trình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88" w:before="144" w:after="144"/>
              <w:ind w:firstLine="607" w:end="0"/>
              <w:contextualSpacing/>
              <w:outlineLvl w:val="0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  <w:lang w:val="pl-PL"/>
              </w:rPr>
              <w:t xml:space="preserve">Bộ phận phụ trách đã nghiên cứu, tham mưu {{LOAI_VB}} trình Thường trực Ủy ban nhân dân phường về việc {{VE_VIEC}}.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88" w:before="144" w:after="144"/>
              <w:ind w:firstLine="607" w:end="0"/>
              <w:contextualSpacing/>
              <w:outlineLvl w:val="0"/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color w:val="000000"/>
                <w:sz w:val="28"/>
                <w:szCs w:val="28"/>
              </w:rPr>
              <w:t xml:space="preserve">Kính trình đồng chí {{PCT}} - Phó Chủ tịch Ủy ban nhân dân phường xem xét, quyết định./.</w:t>
            </w:r>
          </w:p>
          <w:p>
            <w:pPr>
              <w:pStyle w:val="Normal"/>
              <w:ind w:firstLine="5000" w:end="-249"/>
              <w:jc w:val="center"/>
              <w:rPr>
                <w:i/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Gia Định</w:t>
            </w:r>
            <w:r>
              <w:rPr>
                <w:i/>
                <w:sz w:val="28"/>
                <w:szCs w:val="28"/>
                <w:lang w:val="vi-VN"/>
              </w:rPr>
              <w:t>, ngày</w:t>
            </w:r>
            <w:r>
              <w:rPr>
                <w:i/>
                <w:sz w:val="28"/>
                <w:szCs w:val="28"/>
              </w:rPr>
              <w:t xml:space="preserve">   </w:t>
            </w:r>
            <w:r>
              <w:rPr>
                <w:i/>
                <w:sz w:val="28"/>
                <w:szCs w:val="28"/>
                <w:lang w:val="vi-VN"/>
              </w:rPr>
              <w:t xml:space="preserve"> </w:t>
            </w:r>
            <w:r>
              <w:rPr>
                <w:i/>
                <w:sz w:val="28"/>
                <w:szCs w:val="28"/>
              </w:rPr>
              <w:t>tháng     năm 2026</w:t>
            </w:r>
          </w:p>
          <w:p>
            <w:pPr>
              <w:pStyle w:val="Normal"/>
              <w:ind w:firstLine="5000" w:end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vi-VN"/>
              </w:rPr>
              <w:t>Người trình</w:t>
            </w:r>
            <w:r>
              <w:rPr>
                <w:b/>
                <w:sz w:val="28"/>
                <w:szCs w:val="28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left" w:pos="5310" w:leader="none"/>
              </w:tabs>
              <w:spacing w:before="80" w:after="0"/>
              <w:ind w:firstLine="5000" w:end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ab/>
            </w:r>
          </w:p>
          <w:p>
            <w:pPr>
              <w:pStyle w:val="Normal"/>
              <w:tabs>
                <w:tab w:val="clear" w:pos="720"/>
                <w:tab w:val="left" w:pos="5940" w:leader="none"/>
              </w:tabs>
              <w:ind w:firstLine="5000" w:end="0"/>
              <w:rPr>
                <w:b/>
                <w:spacing w:val="-8"/>
                <w:sz w:val="27"/>
                <w:szCs w:val="27"/>
              </w:rPr>
            </w:pPr>
            <w:r>
              <w:rPr>
                <w:b/>
                <w:spacing w:val="-8"/>
                <w:sz w:val="27"/>
                <w:szCs w:val="27"/>
              </w:rPr>
            </w:r>
          </w:p>
          <w:p>
            <w:pPr>
              <w:pStyle w:val="Normal"/>
              <w:tabs>
                <w:tab w:val="clear" w:pos="720"/>
                <w:tab w:val="left" w:pos="5940" w:leader="none"/>
              </w:tabs>
              <w:ind w:firstLine="5000" w:end="0"/>
              <w:rPr>
                <w:spacing w:val="-8"/>
                <w:sz w:val="27"/>
                <w:szCs w:val="27"/>
              </w:rPr>
            </w:pPr>
            <w:r>
              <w:rPr>
                <w:spacing w:val="-8"/>
                <w:sz w:val="27"/>
                <w:szCs w:val="27"/>
              </w:rPr>
            </w:r>
          </w:p>
          <w:p>
            <w:pPr>
              <w:pStyle w:val="Normal"/>
              <w:tabs>
                <w:tab w:val="clear" w:pos="720"/>
                <w:tab w:val="left" w:pos="5940" w:leader="none"/>
              </w:tabs>
              <w:ind w:firstLine="5000" w:end="0"/>
              <w:rPr>
                <w:spacing w:val="-8"/>
                <w:sz w:val="27"/>
                <w:szCs w:val="27"/>
              </w:rPr>
            </w:pPr>
            <w:r>
              <w:rPr>
                <w:spacing w:val="-8"/>
                <w:sz w:val="27"/>
                <w:szCs w:val="27"/>
              </w:rPr>
            </w:r>
          </w:p>
          <w:p>
            <w:pPr>
              <w:pStyle w:val="Normal"/>
              <w:tabs>
                <w:tab w:val="clear" w:pos="720"/>
                <w:tab w:val="left" w:pos="5940" w:leader="none"/>
              </w:tabs>
              <w:spacing w:before="120" w:after="120"/>
              <w:ind w:firstLine="5000" w:end="0"/>
              <w:jc w:val="center"/>
              <w:rPr>
                <w:b/>
                <w:spacing w:val="-8"/>
                <w:sz w:val="27"/>
                <w:szCs w:val="27"/>
              </w:rPr>
            </w:pPr>
            <w:r>
              <w:rPr>
                <w:b/>
                <w:spacing w:val="-8"/>
                <w:sz w:val="28"/>
                <w:szCs w:val="28"/>
              </w:rPr>
              <w:t>{{NGUOI_TRINH}}</w:t>
            </w:r>
          </w:p>
        </w:tc>
      </w:tr>
      <w:tr>
        <w:trPr/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Ý kiến của </w:t>
            </w:r>
            <w:r>
              <w:rPr>
                <w:b/>
                <w:spacing w:val="-12"/>
                <w:sz w:val="28"/>
                <w:szCs w:val="28"/>
              </w:rPr>
              <w:t>Lãnh đạo phụ trách</w:t>
            </w:r>
          </w:p>
          <w:p>
            <w:pPr>
              <w:pStyle w:val="Normal"/>
              <w:rPr>
                <w:i/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 </w:t>
            </w:r>
          </w:p>
          <w:p>
            <w:pPr>
              <w:pStyle w:val="Normal"/>
              <w:rPr>
                <w:i/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</w:r>
          </w:p>
          <w:p>
            <w:pPr>
              <w:pStyle w:val="Normal"/>
              <w:rPr>
                <w:i/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</w:r>
          </w:p>
          <w:p>
            <w:pPr>
              <w:pStyle w:val="Normal"/>
              <w:rPr>
                <w:i/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</w:r>
          </w:p>
          <w:p>
            <w:pPr>
              <w:pStyle w:val="Normal"/>
              <w:rPr>
                <w:i/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</w:r>
          </w:p>
          <w:p>
            <w:pPr>
              <w:pStyle w:val="Normal"/>
              <w:rPr>
                <w:b/>
                <w:i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</w:r>
          </w:p>
          <w:p>
            <w:pPr>
              <w:pStyle w:val="Normal"/>
              <w:spacing w:before="0" w:after="1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{{LD_PHONG}}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0"/>
              <w:jc w:val="center"/>
              <w:rPr/>
            </w:pPr>
            <w:r>
              <w:rPr>
                <w:b/>
                <w:spacing w:val="-12"/>
                <w:sz w:val="28"/>
                <w:szCs w:val="28"/>
              </w:rPr>
              <w:t xml:space="preserve">Ý kiến của Lãnh đạo Văn phòng </w:t>
            </w:r>
          </w:p>
          <w:p>
            <w:pPr>
              <w:pStyle w:val="Normal"/>
              <w:spacing w:before="60" w:after="0"/>
              <w:jc w:val="center"/>
              <w:rPr>
                <w:b/>
                <w:spacing w:val="-12"/>
                <w:sz w:val="28"/>
                <w:szCs w:val="28"/>
              </w:rPr>
            </w:pPr>
            <w:r>
              <w:rPr>
                <w:b/>
                <w:spacing w:val="-12"/>
                <w:sz w:val="28"/>
                <w:szCs w:val="28"/>
              </w:rPr>
              <w:t>(kiểm tra thể thức)</w:t>
            </w:r>
          </w:p>
          <w:p>
            <w:pPr>
              <w:pStyle w:val="Normal"/>
              <w:rPr>
                <w:b/>
                <w:spacing w:val="-12"/>
                <w:sz w:val="28"/>
                <w:szCs w:val="28"/>
              </w:rPr>
            </w:pPr>
            <w:r>
              <w:rPr>
                <w:b/>
                <w:spacing w:val="-12"/>
                <w:sz w:val="28"/>
                <w:szCs w:val="28"/>
              </w:rPr>
            </w:r>
          </w:p>
          <w:p>
            <w:pPr>
              <w:pStyle w:val="Normal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</w:p>
          <w:p>
            <w:pPr>
              <w:pStyle w:val="Normal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</w:p>
          <w:p>
            <w:pPr>
              <w:pStyle w:val="Normal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</w:r>
          </w:p>
        </w:tc>
      </w:tr>
      <w:tr>
        <w:trPr>
          <w:trHeight w:val="853" w:hRule="atLeast"/>
        </w:trPr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8"/>
                <w:szCs w:val="28"/>
                <w:lang w:val="vi-VN"/>
              </w:rPr>
            </w:pPr>
            <w:r>
              <w:rPr>
                <w:b/>
                <w:sz w:val="28"/>
                <w:szCs w:val="28"/>
                <w:lang w:val="vi-VN"/>
              </w:rPr>
              <w:t>Ý kiến của Phó Chủ tịch UBND</w:t>
            </w:r>
          </w:p>
          <w:p>
            <w:pPr>
              <w:pStyle w:val="Normal"/>
              <w:jc w:val="center"/>
              <w:rPr>
                <w:b/>
                <w:i/>
                <w:i/>
                <w:iCs/>
                <w:sz w:val="28"/>
                <w:szCs w:val="28"/>
                <w:lang w:val="vi-VN"/>
              </w:rPr>
            </w:pPr>
            <w:r>
              <w:rPr>
                <w:b/>
                <w:i/>
                <w:iCs/>
                <w:sz w:val="28"/>
                <w:szCs w:val="28"/>
                <w:lang w:val="vi-VN"/>
              </w:rPr>
              <w:t xml:space="preserve">(được giao phụ trách) </w:t>
            </w:r>
          </w:p>
          <w:p>
            <w:pPr>
              <w:pStyle w:val="Normal"/>
              <w:spacing w:before="60" w:after="0"/>
              <w:jc w:val="center"/>
              <w:rPr>
                <w:b/>
                <w:i/>
                <w:i/>
                <w:iCs/>
                <w:sz w:val="28"/>
                <w:szCs w:val="28"/>
                <w:lang w:val="vi-VN"/>
              </w:rPr>
            </w:pPr>
            <w:r>
              <w:rPr>
                <w:b/>
                <w:i/>
                <w:iCs/>
                <w:sz w:val="28"/>
                <w:szCs w:val="28"/>
                <w:lang w:val="vi-VN"/>
              </w:rPr>
            </w:r>
          </w:p>
          <w:p>
            <w:pPr>
              <w:pStyle w:val="Normal"/>
              <w:spacing w:before="60" w:after="0"/>
              <w:jc w:val="center"/>
              <w:rPr>
                <w:b/>
                <w:sz w:val="28"/>
                <w:szCs w:val="28"/>
                <w:lang w:val="vi-VN"/>
              </w:rPr>
            </w:pPr>
            <w:r>
              <w:rPr>
                <w:b/>
                <w:sz w:val="28"/>
                <w:szCs w:val="28"/>
                <w:lang w:val="vi-VN"/>
              </w:rPr>
            </w:r>
          </w:p>
          <w:p>
            <w:pPr>
              <w:pStyle w:val="Normal"/>
              <w:spacing w:before="60" w:after="0"/>
              <w:jc w:val="center"/>
              <w:rPr>
                <w:b/>
                <w:sz w:val="28"/>
                <w:szCs w:val="28"/>
                <w:lang w:val="vi-VN"/>
              </w:rPr>
            </w:pPr>
            <w:r>
              <w:rPr>
                <w:b/>
                <w:sz w:val="28"/>
                <w:szCs w:val="28"/>
                <w:lang w:val="vi-VN"/>
              </w:rPr>
            </w:r>
          </w:p>
          <w:p>
            <w:pPr>
              <w:pStyle w:val="Normal"/>
              <w:spacing w:before="6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  <w:p>
            <w:pPr>
              <w:pStyle w:val="Normal"/>
              <w:spacing w:before="60" w:after="0"/>
              <w:jc w:val="center"/>
              <w:rPr>
                <w:b/>
                <w:sz w:val="28"/>
                <w:szCs w:val="28"/>
                <w:lang w:val="vi-VN"/>
              </w:rPr>
            </w:pPr>
            <w:r>
              <w:rPr>
                <w:b/>
                <w:sz w:val="28"/>
                <w:szCs w:val="28"/>
                <w:lang w:val="vi-VN"/>
              </w:rPr>
              <w:t>{{PCT}}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0"/>
              <w:jc w:val="center"/>
              <w:rPr>
                <w:b/>
                <w:spacing w:val="-12"/>
                <w:sz w:val="28"/>
                <w:szCs w:val="28"/>
                <w:lang w:val="vi-VN"/>
              </w:rPr>
            </w:pPr>
            <w:r>
              <w:rPr>
                <w:b/>
                <w:spacing w:val="-12"/>
                <w:sz w:val="28"/>
                <w:szCs w:val="28"/>
              </w:rPr>
              <w:t xml:space="preserve">Ý kiến của </w:t>
            </w:r>
            <w:r>
              <w:rPr>
                <w:b/>
                <w:spacing w:val="-12"/>
                <w:sz w:val="28"/>
                <w:szCs w:val="28"/>
                <w:lang w:val="vi-VN"/>
              </w:rPr>
              <w:t>Chủ tịch UBND</w:t>
            </w:r>
          </w:p>
          <w:p>
            <w:pPr>
              <w:pStyle w:val="Normal"/>
              <w:spacing w:before="60" w:after="0"/>
              <w:jc w:val="center"/>
              <w:rPr>
                <w:b/>
                <w:spacing w:val="-12"/>
                <w:sz w:val="28"/>
                <w:szCs w:val="28"/>
                <w:lang w:val="vi-VN"/>
              </w:rPr>
            </w:pPr>
            <w:r>
              <w:rPr>
                <w:b/>
                <w:spacing w:val="-12"/>
                <w:sz w:val="28"/>
                <w:szCs w:val="28"/>
                <w:lang w:val="vi-VN"/>
              </w:rPr>
            </w:r>
          </w:p>
          <w:p>
            <w:pPr>
              <w:pStyle w:val="Normal"/>
              <w:spacing w:before="60" w:after="0"/>
              <w:jc w:val="center"/>
              <w:rPr>
                <w:b/>
                <w:spacing w:val="-12"/>
                <w:sz w:val="28"/>
                <w:szCs w:val="28"/>
                <w:lang w:val="vi-VN"/>
              </w:rPr>
            </w:pPr>
            <w:r>
              <w:rPr>
                <w:b/>
                <w:spacing w:val="-12"/>
                <w:sz w:val="28"/>
                <w:szCs w:val="28"/>
                <w:lang w:val="vi-VN"/>
              </w:rPr>
            </w:r>
          </w:p>
          <w:p>
            <w:pPr>
              <w:pStyle w:val="Normal"/>
              <w:spacing w:before="60" w:after="0"/>
              <w:jc w:val="center"/>
              <w:rPr>
                <w:b/>
                <w:spacing w:val="-12"/>
                <w:sz w:val="28"/>
                <w:szCs w:val="28"/>
                <w:lang w:val="vi-VN"/>
              </w:rPr>
            </w:pPr>
            <w:r>
              <w:rPr>
                <w:b/>
                <w:spacing w:val="-12"/>
                <w:sz w:val="28"/>
                <w:szCs w:val="28"/>
                <w:lang w:val="vi-VN"/>
              </w:rPr>
            </w:r>
          </w:p>
          <w:p>
            <w:pPr>
              <w:pStyle w:val="Normal"/>
              <w:spacing w:before="60" w:after="0"/>
              <w:jc w:val="center"/>
              <w:rPr>
                <w:b/>
                <w:spacing w:val="-12"/>
                <w:sz w:val="28"/>
                <w:szCs w:val="28"/>
                <w:lang w:val="vi-VN"/>
              </w:rPr>
            </w:pPr>
            <w:r>
              <w:rPr>
                <w:b/>
                <w:spacing w:val="-12"/>
                <w:sz w:val="28"/>
                <w:szCs w:val="28"/>
                <w:lang w:val="vi-VN"/>
              </w:rPr>
            </w:r>
          </w:p>
          <w:p>
            <w:pPr>
              <w:pStyle w:val="Normal"/>
              <w:spacing w:before="60" w:after="0"/>
              <w:jc w:val="center"/>
              <w:rPr>
                <w:b/>
                <w:spacing w:val="-12"/>
                <w:sz w:val="28"/>
                <w:szCs w:val="28"/>
              </w:rPr>
            </w:pPr>
            <w:r>
              <w:rPr>
                <w:b/>
                <w:spacing w:val="-12"/>
                <w:sz w:val="28"/>
                <w:szCs w:val="28"/>
              </w:rPr>
            </w:r>
          </w:p>
          <w:p>
            <w:pPr>
              <w:pStyle w:val="Normal"/>
              <w:spacing w:before="60" w:after="0"/>
              <w:jc w:val="center"/>
              <w:rPr>
                <w:b/>
                <w:spacing w:val="-12"/>
                <w:sz w:val="28"/>
                <w:szCs w:val="28"/>
                <w:lang w:val="vi-VN"/>
              </w:rPr>
            </w:pPr>
            <w:r>
              <w:rPr>
                <w:b/>
                <w:spacing w:val="-12"/>
                <w:sz w:val="28"/>
                <w:szCs w:val="28"/>
                <w:lang w:val="vi-VN"/>
              </w:rPr>
              <w:t>{{CT}}</w:t>
            </w:r>
          </w:p>
        </w:tc>
      </w:tr>
    </w:tbl>
    <w:p>
      <w:pPr>
        <w:pStyle w:val="Normal"/>
        <w:rPr>
          <w:sz w:val="27"/>
          <w:szCs w:val="27"/>
        </w:rPr>
      </w:pPr>
      <w:r>
        <w:rPr>
          <w:sz w:val="27"/>
          <w:szCs w:val="27"/>
        </w:rPr>
      </w:r>
    </w:p>
    <w:sectPr>
      <w:footerReference w:type="default" r:id="rId2"/>
      <w:type w:val="nextPage"/>
      <w:pgSz w:w="11906" w:h="16838"/>
      <w:pgMar w:left="1701" w:right="1134" w:gutter="0" w:header="0" w:top="1134" w:footer="0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 Light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.VnTime">
    <w:charset w:val="00" w:characterSet="windows-1252"/>
    <w:family w:val="swiss"/>
    <w:pitch w:val="variable"/>
  </w:font>
  <w:font w:name="TimesNewRomanPSMT">
    <w:altName w:val="Times New Roman"/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</w:p>
  <w:p>
    <w:pPr>
      <w:pStyle w:val="Footer"/>
      <w:ind w:end="3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before="280" w:after="280"/>
      <w:outlineLvl w:val="0"/>
    </w:pPr>
    <w:rPr>
      <w:b/>
      <w:bCs/>
      <w:kern w:val="2"/>
      <w:sz w:val="48"/>
      <w:szCs w:val="48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libri Light" w:hAnsi="Calibri Light" w:eastAsia="Times New Roman" w:cs="Times New Roman"/>
      <w:b/>
      <w:bCs/>
      <w:i/>
      <w:iCs/>
      <w:sz w:val="28"/>
      <w:szCs w:val="28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Wingdings" w:hAnsi="Wingdings" w:cs="Wingdings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b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b w:val="false"/>
    </w:rPr>
  </w:style>
  <w:style w:type="character" w:styleId="WW8Num23z0">
    <w:name w:val="WW8Num23z0"/>
    <w:qFormat/>
    <w:rPr>
      <w:rFonts w:ascii="Symbol" w:hAnsi="Symbol" w:cs="Symbol"/>
      <w:color w:val="000000"/>
      <w:sz w:val="20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>
      <w:rFonts w:ascii="Wingdings" w:hAnsi="Wingdings" w:cs="Wingdings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5z0">
    <w:name w:val="WW8Num35z0"/>
    <w:qFormat/>
    <w:rPr>
      <w:rFonts w:ascii="Times New Roman" w:hAnsi="Times New Roman" w:eastAsia="Times New Roman" w:cs="Times New Roman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5z3">
    <w:name w:val="WW8Num35z3"/>
    <w:qFormat/>
    <w:rPr>
      <w:rFonts w:ascii="Symbol" w:hAnsi="Symbol" w:cs="Symbol"/>
    </w:rPr>
  </w:style>
  <w:style w:type="character" w:styleId="WW8Num35z4">
    <w:name w:val="WW8Num35z4"/>
    <w:qFormat/>
    <w:rPr>
      <w:rFonts w:ascii="Courier New" w:hAnsi="Courier New" w:cs="Courier New"/>
    </w:rPr>
  </w:style>
  <w:style w:type="character" w:styleId="WW8Num36z0">
    <w:name w:val="WW8Num36z0"/>
    <w:qFormat/>
    <w:rPr/>
  </w:style>
  <w:style w:type="character" w:styleId="WW8Num37z0">
    <w:name w:val="WW8Num37z0"/>
    <w:qFormat/>
    <w:rPr>
      <w:b w:val="false"/>
    </w:rPr>
  </w:style>
  <w:style w:type="character" w:styleId="WW8Num38z0">
    <w:name w:val="WW8Num38z0"/>
    <w:qFormat/>
    <w:rPr/>
  </w:style>
  <w:style w:type="character" w:styleId="WW8Num40z0">
    <w:name w:val="WW8Num40z0"/>
    <w:qFormat/>
    <w:rPr>
      <w:b w:val="false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CommentReference">
    <w:name w:val="Comment Reference"/>
    <w:qFormat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Heading1Char">
    <w:name w:val="Heading 1 Char"/>
    <w:qFormat/>
    <w:rPr>
      <w:b/>
      <w:bCs/>
      <w:kern w:val="2"/>
      <w:sz w:val="48"/>
      <w:szCs w:val="48"/>
    </w:rPr>
  </w:style>
  <w:style w:type="character" w:styleId="apple-converted-space">
    <w:name w:val="apple-converted-space"/>
    <w:basedOn w:val="DefaultParagraphFont"/>
    <w:qFormat/>
    <w:rPr/>
  </w:style>
  <w:style w:type="character" w:styleId="normal-h1">
    <w:name w:val="normal-h1"/>
    <w:qFormat/>
    <w:rPr>
      <w:rFonts w:ascii=".VnTime" w:hAnsi=".VnTime" w:cs=".VnTime"/>
      <w:color w:val="0000FF"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03TrchyuChar">
    <w:name w:val="03 Trích yếu Char"/>
    <w:qFormat/>
    <w:rPr>
      <w:b/>
      <w:sz w:val="28"/>
      <w:szCs w:val="28"/>
      <w:lang w:bidi="ar-SA"/>
    </w:rPr>
  </w:style>
  <w:style w:type="character" w:styleId="Heading2Char">
    <w:name w:val="Heading 2 Char"/>
    <w:qFormat/>
    <w:rPr>
      <w:rFonts w:ascii="Calibri Light" w:hAnsi="Calibri Light" w:eastAsia="Times New Roman" w:cs="Times New Roman"/>
      <w:b/>
      <w:bCs/>
      <w:i/>
      <w:iCs/>
      <w:sz w:val="28"/>
      <w:szCs w:val="28"/>
    </w:rPr>
  </w:style>
  <w:style w:type="character" w:styleId="HeaderChar">
    <w:name w:val="Header Char"/>
    <w:qFormat/>
    <w:rPr>
      <w:sz w:val="24"/>
      <w:szCs w:val="24"/>
    </w:rPr>
  </w:style>
  <w:style w:type="character" w:styleId="fontstyle01">
    <w:name w:val="fontstyle01"/>
    <w:qFormat/>
    <w:rPr>
      <w:rFonts w:ascii="TimesNewRomanPSMT;Times New Roman" w:hAnsi="TimesNewRomanPSMT;Times New Roman" w:cs="TimesNewRomanPSMT;Times New Roman"/>
      <w:b w:val="false"/>
      <w:bCs w:val="false"/>
      <w:i w:val="false"/>
      <w:iCs w:val="false"/>
      <w:color w:val="00000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paragraph" w:styleId="Char">
    <w:name w:val=" Char"/>
    <w:basedOn w:val="Normal"/>
    <w:qFormat/>
    <w:pPr>
      <w:spacing w:lineRule="exact" w:line="240" w:before="0" w:after="160"/>
      <w:jc w:val="start"/>
    </w:pPr>
    <w:rPr>
      <w:rFonts w:ascii="Verdana" w:hAnsi="Verdana" w:cs="Verdana"/>
      <w:sz w:val="20"/>
      <w:szCs w:val="20"/>
    </w:rPr>
  </w:style>
  <w:style w:type="paragraph" w:styleId="CharCharCharChar">
    <w:name w:val=" Char Char Char Char"/>
    <w:basedOn w:val="Normal"/>
    <w:qFormat/>
    <w:pPr>
      <w:jc w:val="start"/>
    </w:pPr>
    <w:rPr>
      <w:rFonts w:ascii="Arial" w:hAnsi="Arial" w:cs="Arial"/>
      <w:sz w:val="22"/>
      <w:szCs w:val="20"/>
      <w:lang w:val="en-AU"/>
    </w:rPr>
  </w:style>
  <w:style w:type="paragraph" w:styleId="NormalWeb">
    <w:name w:val="Normal (Web)"/>
    <w:basedOn w:val="Normal"/>
    <w:qFormat/>
    <w:pPr>
      <w:spacing w:before="280" w:after="280"/>
      <w:jc w:val="start"/>
    </w:pPr>
    <w:rPr/>
  </w:style>
  <w:style w:type="paragraph" w:styleId="03Trchyu">
    <w:name w:val="03 Trích yếu"/>
    <w:qFormat/>
    <w:pPr>
      <w:widowControl w:val="false"/>
      <w:bidi w:val="0"/>
      <w:spacing w:lineRule="atLeast" w:line="400"/>
      <w:jc w:val="center"/>
    </w:pPr>
    <w:rPr>
      <w:rFonts w:ascii="Times New Roman" w:hAnsi="Times New Roman" w:eastAsia="Times New Roman" w:cs="Times New Roman"/>
      <w:b/>
      <w:color w:val="auto"/>
      <w:sz w:val="28"/>
      <w:szCs w:val="28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2026-07-22T02:52:00Z</dcterms:created>
  <dc:creator>linhnh</dc:creator>
  <dc:description/>
  <cp:keywords/>
  <dc:language>en-US</dc:language>
  <cp:lastModifiedBy>Admin</cp:lastModifiedBy>
  <cp:lastPrinted>2026-08-25T08:53:00Z</cp:lastPrinted>
  <dcterms:modified xsi:type="dcterms:W3CDTF">2026-08-27T04:11:00Z</dcterms:modified>
  <cp:revision>15</cp:revision>
  <dc:subject/>
  <dc:title>Thủ tục tuyển dụng và đào tạo</dc:title>
</cp:coreProperties>
</file>