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9BA249">
      <w:pPr>
        <w:keepNext w:val="0"/>
        <w:keepLines w:val="0"/>
        <w:widowControl/>
        <w:suppressLineNumbers w:val="0"/>
        <w:pBdr>
          <w:bottom w:val="none" w:color="E8EAF2" w:sz="0" w:space="0"/>
        </w:pBdr>
        <w:spacing w:before="180" w:beforeAutospacing="0" w:after="240" w:afterAutospacing="0"/>
        <w:ind w:left="0" w:right="0"/>
        <w:jc w:val="left"/>
        <w:rPr>
          <w:rFonts w:ascii="Arial" w:hAnsi="Arial" w:eastAsia="Arial" w:cs="Arial"/>
          <w:sz w:val="24"/>
          <w:szCs w:val="24"/>
          <w:u w:val="none"/>
        </w:rPr>
      </w:pPr>
      <w:r>
        <w:rPr>
          <w:rFonts w:hint="default" w:ascii="Arial" w:hAnsi="Arial" w:eastAsia="Arial" w:cs="Arial"/>
          <w:kern w:val="0"/>
          <w:sz w:val="24"/>
          <w:szCs w:val="24"/>
          <w:u w:val="none"/>
          <w:lang w:val="en-US" w:eastAsia="zh-CN" w:bidi="ar"/>
        </w:rPr>
        <w:t xml:space="preserve">Berikut adalah </w:t>
      </w:r>
      <w:r>
        <w:rPr>
          <w:rStyle w:val="5"/>
          <w:rFonts w:hint="default" w:ascii="Arial" w:hAnsi="Arial" w:eastAsia="Arial" w:cs="Arial"/>
          <w:b/>
          <w:bCs/>
          <w:kern w:val="0"/>
          <w:sz w:val="24"/>
          <w:szCs w:val="24"/>
          <w:u w:val="none"/>
          <w:lang w:val="en-US" w:eastAsia="zh-CN" w:bidi="ar"/>
        </w:rPr>
        <w:t>templat laporan Praktik Kerja Lapangan (PKL)</w:t>
      </w:r>
      <w:r>
        <w:rPr>
          <w:rFonts w:hint="default" w:ascii="Arial" w:hAnsi="Arial" w:eastAsia="Arial" w:cs="Arial"/>
          <w:kern w:val="0"/>
          <w:sz w:val="24"/>
          <w:szCs w:val="24"/>
          <w:u w:val="none"/>
          <w:lang w:val="en-US" w:eastAsia="zh-CN" w:bidi="ar"/>
        </w:rPr>
        <w:t xml:space="preserve"> yang lengkap, terstruktur, dan siap digunakan. Struktur ini merupakan standar umum yang banyak digunakan oleh SMK maupun perguruan tinggi di Indonesia.</w:t>
      </w:r>
    </w:p>
    <w:p w14:paraId="5B7D4C58">
      <w:pPr>
        <w:keepNext w:val="0"/>
        <w:keepLines w:val="0"/>
        <w:widowControl/>
        <w:suppressLineNumbers w:val="0"/>
        <w:pBdr>
          <w:bottom w:val="none" w:color="808080" w:sz="0" w:space="0"/>
        </w:pBdr>
        <w:spacing w:before="480" w:beforeAutospacing="0" w:after="480" w:afterAutospacing="0"/>
        <w:ind w:left="0" w:right="0"/>
        <w:rPr>
          <w:rFonts w:hint="default" w:ascii="Arial" w:hAnsi="Arial" w:eastAsia="Arial" w:cs="Arial"/>
          <w:sz w:val="21"/>
          <w:szCs w:val="21"/>
          <w:u w:val="none"/>
        </w:rPr>
      </w:pPr>
      <w:r>
        <w:rPr>
          <w:rFonts w:ascii="Arial" w:hAnsi="Arial" w:eastAsia="Arial" w:cs="Arial"/>
          <w:sz w:val="24"/>
          <w:szCs w:val="24"/>
          <w:u w:val="none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06EE31">
      <w:pPr>
        <w:keepNext w:val="0"/>
        <w:keepLines w:val="0"/>
        <w:widowControl/>
        <w:suppressLineNumbers w:val="0"/>
        <w:pBdr>
          <w:bottom w:val="none" w:color="E8EAF2" w:sz="0" w:space="0"/>
        </w:pBdr>
        <w:spacing w:before="360" w:beforeAutospacing="0" w:after="180" w:afterAutospacing="0"/>
        <w:ind w:left="0" w:right="0"/>
        <w:jc w:val="left"/>
        <w:rPr>
          <w:rFonts w:hint="default" w:ascii="Arial" w:hAnsi="Arial" w:eastAsia="Arial" w:cs="Arial"/>
          <w:b/>
          <w:bCs/>
          <w:sz w:val="33"/>
          <w:szCs w:val="33"/>
          <w:u w:val="none"/>
        </w:rPr>
      </w:pPr>
      <w:r>
        <w:rPr>
          <w:rFonts w:hint="default" w:ascii="Arial" w:hAnsi="Arial" w:eastAsia="Arial" w:cs="Arial"/>
          <w:b/>
          <w:bCs/>
          <w:kern w:val="0"/>
          <w:sz w:val="33"/>
          <w:szCs w:val="33"/>
          <w:u w:val="none"/>
          <w:lang w:val="en-US" w:eastAsia="zh-CN" w:bidi="ar"/>
        </w:rPr>
        <w:t>📝 TEMPLAT STRUKTUR LAPORAN PKL</w:t>
      </w:r>
    </w:p>
    <w:p w14:paraId="7C44246F">
      <w:pPr>
        <w:keepNext w:val="0"/>
        <w:keepLines w:val="0"/>
        <w:widowControl/>
        <w:suppressLineNumbers w:val="0"/>
        <w:pBdr>
          <w:bottom w:val="none" w:color="E8EAF2" w:sz="0" w:space="0"/>
        </w:pBdr>
        <w:spacing w:before="360" w:beforeAutospacing="0" w:after="180" w:afterAutospacing="0"/>
        <w:ind w:left="0" w:right="0"/>
        <w:jc w:val="left"/>
        <w:rPr>
          <w:rFonts w:hint="default" w:ascii="Arial" w:hAnsi="Arial" w:eastAsia="Arial" w:cs="Arial"/>
          <w:b/>
          <w:bCs/>
          <w:sz w:val="33"/>
          <w:szCs w:val="33"/>
          <w:u w:val="none"/>
        </w:rPr>
      </w:pPr>
      <w:r>
        <w:rPr>
          <w:rFonts w:hint="default" w:ascii="Arial" w:hAnsi="Arial" w:eastAsia="Arial" w:cs="Arial"/>
          <w:b/>
          <w:bCs/>
          <w:kern w:val="0"/>
          <w:sz w:val="33"/>
          <w:szCs w:val="33"/>
          <w:u w:val="none"/>
          <w:lang w:val="en-US" w:eastAsia="zh-CN" w:bidi="ar"/>
        </w:rPr>
        <w:t>BAGIAN AWAL (Sebelum Bab Isi)</w:t>
      </w:r>
    </w:p>
    <w:p w14:paraId="6E68D10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bottom w:val="none" w:color="E8EAF2" w:sz="0" w:space="0"/>
        </w:pBdr>
        <w:spacing w:before="0" w:beforeAutospacing="0" w:after="180" w:afterAutospacing="0"/>
        <w:ind w:left="0" w:right="0" w:hanging="36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Style w:val="5"/>
          <w:rFonts w:hint="default" w:ascii="Arial" w:hAnsi="Arial" w:eastAsia="Arial" w:cs="Arial"/>
          <w:b/>
          <w:bCs/>
          <w:sz w:val="24"/>
          <w:szCs w:val="24"/>
          <w:u w:val="none"/>
        </w:rPr>
        <w:t>Halaman Judul / Cover: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Memuat judul laporan PKL, nama lengkap Anda, NIS/NIM, logo instansi/sekolah, nama program keahlian, dan tahun ajaran.</w:t>
      </w:r>
    </w:p>
    <w:p w14:paraId="2F874BE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bottom w:val="none" w:color="E8EAF2" w:sz="0" w:space="0"/>
        </w:pBdr>
        <w:spacing w:before="0" w:beforeAutospacing="0" w:after="180" w:afterAutospacing="0"/>
        <w:ind w:left="0" w:right="0" w:hanging="36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Style w:val="5"/>
          <w:rFonts w:hint="default" w:ascii="Arial" w:hAnsi="Arial" w:eastAsia="Arial" w:cs="Arial"/>
          <w:b/>
          <w:bCs/>
          <w:sz w:val="24"/>
          <w:szCs w:val="24"/>
          <w:u w:val="none"/>
        </w:rPr>
        <w:t>Lembar Pengesahan: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Halaman resmi yang ditandatangani oleh Pembimbing Lapangan (DUDI), Pembimbing Sekolah/Kampus, dan Kepala Sekolah atau Ketua Jurusan.</w:t>
      </w:r>
    </w:p>
    <w:p w14:paraId="59580D2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bottom w:val="none" w:color="E8EAF2" w:sz="0" w:space="0"/>
        </w:pBdr>
        <w:spacing w:before="0" w:beforeAutospacing="0" w:after="180" w:afterAutospacing="0"/>
        <w:ind w:left="0" w:right="0" w:hanging="36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Style w:val="5"/>
          <w:rFonts w:hint="default" w:ascii="Arial" w:hAnsi="Arial" w:eastAsia="Arial" w:cs="Arial"/>
          <w:b/>
          <w:bCs/>
          <w:sz w:val="24"/>
          <w:szCs w:val="24"/>
          <w:u w:val="none"/>
        </w:rPr>
        <w:t>Kata Pengantar: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Ucapan syukur serta terima kasih kepada pihak-pihak yang membantu pelaksanaan PKL.</w:t>
      </w:r>
    </w:p>
    <w:p w14:paraId="725D80E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bottom w:val="none" w:color="E8EAF2" w:sz="0" w:space="0"/>
        </w:pBdr>
        <w:spacing w:before="0" w:beforeAutospacing="0" w:after="180" w:afterAutospacing="0"/>
        <w:ind w:left="0" w:right="0" w:hanging="36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Style w:val="5"/>
          <w:rFonts w:hint="default" w:ascii="Arial" w:hAnsi="Arial" w:eastAsia="Arial" w:cs="Arial"/>
          <w:b/>
          <w:bCs/>
          <w:sz w:val="24"/>
          <w:szCs w:val="24"/>
          <w:u w:val="none"/>
        </w:rPr>
        <w:t>Daftar Isi: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Daftar halaman untuk setiap bab dan sub-bab.</w:t>
      </w:r>
    </w:p>
    <w:p w14:paraId="0FDA9D8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bottom w:val="none" w:color="E8EAF2" w:sz="0" w:space="0"/>
        </w:pBdr>
        <w:spacing w:before="0" w:beforeAutospacing="0" w:after="180" w:afterAutospacing="0"/>
        <w:ind w:left="0" w:right="0" w:hanging="36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Style w:val="5"/>
          <w:rFonts w:hint="default" w:ascii="Arial" w:hAnsi="Arial" w:eastAsia="Arial" w:cs="Arial"/>
          <w:b/>
          <w:bCs/>
          <w:sz w:val="24"/>
          <w:szCs w:val="24"/>
          <w:u w:val="none"/>
        </w:rPr>
        <w:t>Daftar Gambar / Tabel / Lampiran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</w:t>
      </w:r>
      <w:r>
        <w:rPr>
          <w:rStyle w:val="4"/>
          <w:rFonts w:hint="default" w:ascii="Arial" w:hAnsi="Arial" w:eastAsia="Arial" w:cs="Arial"/>
          <w:sz w:val="24"/>
          <w:szCs w:val="24"/>
          <w:u w:val="none"/>
        </w:rPr>
        <w:t>(jika ada banyak visual data)</w:t>
      </w:r>
      <w:r>
        <w:rPr>
          <w:rFonts w:hint="default" w:ascii="Arial" w:hAnsi="Arial" w:eastAsia="Arial" w:cs="Arial"/>
          <w:sz w:val="24"/>
          <w:szCs w:val="24"/>
          <w:u w:val="none"/>
        </w:rPr>
        <w:t>.</w:t>
      </w:r>
    </w:p>
    <w:p w14:paraId="3596CB08">
      <w:pPr>
        <w:keepNext w:val="0"/>
        <w:keepLines w:val="0"/>
        <w:widowControl/>
        <w:suppressLineNumbers w:val="0"/>
        <w:pBdr>
          <w:bottom w:val="none" w:color="808080" w:sz="0" w:space="0"/>
        </w:pBdr>
        <w:spacing w:before="480" w:beforeAutospacing="0" w:after="480" w:afterAutospacing="0"/>
        <w:ind w:left="0" w:right="0"/>
        <w:rPr>
          <w:rFonts w:hint="default" w:ascii="Arial" w:hAnsi="Arial" w:eastAsia="Arial" w:cs="Arial"/>
          <w:sz w:val="21"/>
          <w:szCs w:val="21"/>
          <w:u w:val="none"/>
        </w:rPr>
      </w:pPr>
      <w:r>
        <w:rPr>
          <w:rFonts w:hint="default" w:ascii="Arial" w:hAnsi="Arial" w:eastAsia="Arial" w:cs="Arial"/>
          <w:sz w:val="24"/>
          <w:szCs w:val="24"/>
          <w:u w:val="none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DB2814">
      <w:pPr>
        <w:keepNext w:val="0"/>
        <w:keepLines w:val="0"/>
        <w:widowControl/>
        <w:suppressLineNumbers w:val="0"/>
        <w:pBdr>
          <w:bottom w:val="none" w:color="E8EAF2" w:sz="0" w:space="0"/>
        </w:pBdr>
        <w:spacing w:before="360" w:beforeAutospacing="0" w:after="180" w:afterAutospacing="0"/>
        <w:ind w:left="0" w:right="0"/>
        <w:jc w:val="left"/>
        <w:rPr>
          <w:rFonts w:hint="default" w:ascii="Arial" w:hAnsi="Arial" w:eastAsia="Arial" w:cs="Arial"/>
          <w:b/>
          <w:bCs/>
          <w:sz w:val="33"/>
          <w:szCs w:val="33"/>
          <w:u w:val="none"/>
        </w:rPr>
      </w:pPr>
      <w:r>
        <w:rPr>
          <w:rFonts w:hint="default" w:ascii="Arial" w:hAnsi="Arial" w:eastAsia="Arial" w:cs="Arial"/>
          <w:b/>
          <w:bCs/>
          <w:kern w:val="0"/>
          <w:sz w:val="33"/>
          <w:szCs w:val="33"/>
          <w:u w:val="none"/>
          <w:lang w:val="en-US" w:eastAsia="zh-CN" w:bidi="ar"/>
        </w:rPr>
        <w:t>📂 BAGIAN ISI (Bab per Bab)</w:t>
      </w:r>
    </w:p>
    <w:p w14:paraId="0F862E0E">
      <w:pPr>
        <w:keepNext w:val="0"/>
        <w:keepLines w:val="0"/>
        <w:widowControl/>
        <w:suppressLineNumbers w:val="0"/>
        <w:pBdr>
          <w:bottom w:val="none" w:color="E8EAF2" w:sz="0" w:space="0"/>
        </w:pBdr>
        <w:spacing w:before="360" w:beforeAutospacing="0" w:after="180" w:afterAutospacing="0"/>
        <w:ind w:left="0" w:right="0"/>
        <w:jc w:val="left"/>
        <w:rPr>
          <w:rFonts w:hint="default" w:ascii="Arial" w:hAnsi="Arial" w:eastAsia="Arial" w:cs="Arial"/>
          <w:b/>
          <w:bCs/>
          <w:sz w:val="33"/>
          <w:szCs w:val="33"/>
          <w:u w:val="none"/>
        </w:rPr>
      </w:pPr>
      <w:r>
        <w:rPr>
          <w:rStyle w:val="5"/>
          <w:rFonts w:hint="default" w:ascii="Arial" w:hAnsi="Arial" w:eastAsia="Arial" w:cs="Arial"/>
          <w:b/>
          <w:bCs/>
          <w:kern w:val="0"/>
          <w:sz w:val="33"/>
          <w:szCs w:val="33"/>
          <w:u w:val="none"/>
          <w:lang w:val="en-US" w:eastAsia="zh-CN" w:bidi="ar"/>
        </w:rPr>
        <w:t>BAB I: PENDAHULUAN</w:t>
      </w:r>
    </w:p>
    <w:p w14:paraId="43C95988">
      <w:pPr>
        <w:keepNext w:val="0"/>
        <w:keepLines w:val="0"/>
        <w:widowControl/>
        <w:numPr>
          <w:ilvl w:val="0"/>
          <w:numId w:val="2"/>
        </w:numPr>
        <w:suppressLineNumbers w:val="0"/>
        <w:pBdr>
          <w:bottom w:val="none" w:color="E8EAF2" w:sz="0" w:space="0"/>
        </w:pBdr>
        <w:spacing w:before="0" w:beforeAutospacing="0" w:after="180" w:afterAutospacing="0"/>
        <w:ind w:left="0" w:right="0" w:hanging="36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Style w:val="5"/>
          <w:rFonts w:hint="default" w:ascii="Arial" w:hAnsi="Arial" w:eastAsia="Arial" w:cs="Arial"/>
          <w:b/>
          <w:bCs/>
          <w:sz w:val="24"/>
          <w:szCs w:val="24"/>
          <w:u w:val="none"/>
        </w:rPr>
        <w:t>1.1 Latar Belakang PKL: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Alasan mengapa PKL penting dilakukan dan gambaran umum tentang relevansi dunia kerja dengan jurusan Anda.</w:t>
      </w:r>
    </w:p>
    <w:p w14:paraId="557BBFB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bottom w:val="none" w:color="E8EAF2" w:sz="0" w:space="0"/>
        </w:pBdr>
        <w:spacing w:before="0" w:beforeAutospacing="0" w:after="180" w:afterAutospacing="0"/>
        <w:ind w:left="0" w:right="0" w:hanging="36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Style w:val="5"/>
          <w:rFonts w:hint="default" w:ascii="Arial" w:hAnsi="Arial" w:eastAsia="Arial" w:cs="Arial"/>
          <w:b/>
          <w:bCs/>
          <w:sz w:val="24"/>
          <w:szCs w:val="24"/>
          <w:u w:val="none"/>
        </w:rPr>
        <w:t>1.2 Tujuan PKL: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Apa yang ingin dicapai melalui kegiatan praktikum ini.</w:t>
      </w:r>
    </w:p>
    <w:p w14:paraId="5C1A9AC8">
      <w:pPr>
        <w:keepNext w:val="0"/>
        <w:keepLines w:val="0"/>
        <w:widowControl/>
        <w:numPr>
          <w:ilvl w:val="0"/>
          <w:numId w:val="2"/>
        </w:numPr>
        <w:suppressLineNumbers w:val="0"/>
        <w:pBdr>
          <w:bottom w:val="none" w:color="E8EAF2" w:sz="0" w:space="0"/>
        </w:pBdr>
        <w:spacing w:before="0" w:beforeAutospacing="0" w:after="180" w:afterAutospacing="0"/>
        <w:ind w:left="0" w:right="0" w:hanging="36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Style w:val="5"/>
          <w:rFonts w:hint="default" w:ascii="Arial" w:hAnsi="Arial" w:eastAsia="Arial" w:cs="Arial"/>
          <w:b/>
          <w:bCs/>
          <w:sz w:val="24"/>
          <w:szCs w:val="24"/>
          <w:u w:val="none"/>
        </w:rPr>
        <w:t>1.3 Manfaat PKL: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Manfaat yang didapatkan bagi siswa, sekolah, serta perusahaan mitra.</w:t>
      </w:r>
    </w:p>
    <w:p w14:paraId="6605A60D">
      <w:pPr>
        <w:keepNext w:val="0"/>
        <w:keepLines w:val="0"/>
        <w:widowControl/>
        <w:numPr>
          <w:ilvl w:val="0"/>
          <w:numId w:val="2"/>
        </w:numPr>
        <w:suppressLineNumbers w:val="0"/>
        <w:pBdr>
          <w:bottom w:val="none" w:color="E8EAF2" w:sz="0" w:space="0"/>
        </w:pBdr>
        <w:spacing w:before="0" w:beforeAutospacing="0" w:after="180" w:afterAutospacing="0"/>
        <w:ind w:left="0" w:right="0" w:hanging="36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Style w:val="5"/>
          <w:rFonts w:hint="default" w:ascii="Arial" w:hAnsi="Arial" w:eastAsia="Arial" w:cs="Arial"/>
          <w:b/>
          <w:bCs/>
          <w:sz w:val="24"/>
          <w:szCs w:val="24"/>
          <w:u w:val="none"/>
        </w:rPr>
        <w:t>1.4 Waktu dan Tempat Pelaksanaan: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Detail lokasi perusahaan dan rentang tanggal pelaksanaan PKL.</w:t>
      </w:r>
    </w:p>
    <w:p w14:paraId="0A29556E">
      <w:pPr>
        <w:keepNext w:val="0"/>
        <w:keepLines w:val="0"/>
        <w:widowControl/>
        <w:suppressLineNumbers w:val="0"/>
        <w:pBdr>
          <w:bottom w:val="none" w:color="E8EAF2" w:sz="0" w:space="0"/>
        </w:pBdr>
        <w:spacing w:before="360" w:beforeAutospacing="0" w:after="180" w:afterAutospacing="0"/>
        <w:ind w:left="0" w:right="0"/>
        <w:jc w:val="left"/>
        <w:rPr>
          <w:rFonts w:hint="default" w:ascii="Arial" w:hAnsi="Arial" w:eastAsia="Arial" w:cs="Arial"/>
          <w:b/>
          <w:bCs/>
          <w:sz w:val="33"/>
          <w:szCs w:val="33"/>
          <w:u w:val="none"/>
        </w:rPr>
      </w:pPr>
      <w:r>
        <w:rPr>
          <w:rStyle w:val="5"/>
          <w:rFonts w:hint="default" w:ascii="Arial" w:hAnsi="Arial" w:eastAsia="Arial" w:cs="Arial"/>
          <w:b/>
          <w:bCs/>
          <w:kern w:val="0"/>
          <w:sz w:val="33"/>
          <w:szCs w:val="33"/>
          <w:u w:val="none"/>
          <w:lang w:val="en-US" w:eastAsia="zh-CN" w:bidi="ar"/>
        </w:rPr>
        <w:t>BAB II: GAMBARAN UMUM PERUSAHAAN / INSTANSI</w:t>
      </w:r>
    </w:p>
    <w:p w14:paraId="319CA7D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bottom w:val="none" w:color="E8EAF2" w:sz="0" w:space="0"/>
        </w:pBdr>
        <w:spacing w:before="0" w:beforeAutospacing="0" w:after="180" w:afterAutospacing="0"/>
        <w:ind w:left="0" w:right="0" w:hanging="36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Style w:val="5"/>
          <w:rFonts w:hint="default" w:ascii="Arial" w:hAnsi="Arial" w:eastAsia="Arial" w:cs="Arial"/>
          <w:b/>
          <w:bCs/>
          <w:sz w:val="24"/>
          <w:szCs w:val="24"/>
          <w:u w:val="none"/>
        </w:rPr>
        <w:t>2.1 Sejarah Singkat Perusahaan: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Profil dan latar belakang berdirinya tempat PKL.</w:t>
      </w:r>
    </w:p>
    <w:p w14:paraId="021D3D2B">
      <w:pPr>
        <w:keepNext w:val="0"/>
        <w:keepLines w:val="0"/>
        <w:widowControl/>
        <w:numPr>
          <w:ilvl w:val="0"/>
          <w:numId w:val="3"/>
        </w:numPr>
        <w:suppressLineNumbers w:val="0"/>
        <w:pBdr>
          <w:bottom w:val="none" w:color="E8EAF2" w:sz="0" w:space="0"/>
        </w:pBdr>
        <w:spacing w:before="0" w:beforeAutospacing="0" w:after="180" w:afterAutospacing="0"/>
        <w:ind w:left="0" w:right="0" w:hanging="36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Style w:val="5"/>
          <w:rFonts w:hint="default" w:ascii="Arial" w:hAnsi="Arial" w:eastAsia="Arial" w:cs="Arial"/>
          <w:b/>
          <w:bCs/>
          <w:sz w:val="24"/>
          <w:szCs w:val="24"/>
          <w:u w:val="none"/>
        </w:rPr>
        <w:t>2.2 Visi dan Misi Perusahaan: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Tujuan jangka panjang dan nilai-nilai kerja tempat PKL.</w:t>
      </w:r>
    </w:p>
    <w:p w14:paraId="55E40C21">
      <w:pPr>
        <w:keepNext w:val="0"/>
        <w:keepLines w:val="0"/>
        <w:widowControl/>
        <w:numPr>
          <w:ilvl w:val="0"/>
          <w:numId w:val="3"/>
        </w:numPr>
        <w:suppressLineNumbers w:val="0"/>
        <w:pBdr>
          <w:bottom w:val="none" w:color="E8EAF2" w:sz="0" w:space="0"/>
        </w:pBdr>
        <w:spacing w:before="0" w:beforeAutospacing="0" w:after="180" w:afterAutospacing="0"/>
        <w:ind w:left="0" w:right="0" w:hanging="36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Style w:val="5"/>
          <w:rFonts w:hint="default" w:ascii="Arial" w:hAnsi="Arial" w:eastAsia="Arial" w:cs="Arial"/>
          <w:b/>
          <w:bCs/>
          <w:sz w:val="24"/>
          <w:szCs w:val="24"/>
          <w:u w:val="none"/>
        </w:rPr>
        <w:t>2.3 Struktur Organisasi: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Bagan hierarki jabatan atau pembagian divisi di perusahaan.</w:t>
      </w:r>
    </w:p>
    <w:p w14:paraId="7F165232">
      <w:pPr>
        <w:keepNext w:val="0"/>
        <w:keepLines w:val="0"/>
        <w:widowControl/>
        <w:numPr>
          <w:ilvl w:val="0"/>
          <w:numId w:val="3"/>
        </w:numPr>
        <w:suppressLineNumbers w:val="0"/>
        <w:pBdr>
          <w:bottom w:val="none" w:color="E8EAF2" w:sz="0" w:space="0"/>
        </w:pBdr>
        <w:spacing w:before="0" w:beforeAutospacing="0" w:after="180" w:afterAutospacing="0"/>
        <w:ind w:left="0" w:right="0" w:hanging="36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Style w:val="5"/>
          <w:rFonts w:hint="default" w:ascii="Arial" w:hAnsi="Arial" w:eastAsia="Arial" w:cs="Arial"/>
          <w:b/>
          <w:bCs/>
          <w:sz w:val="24"/>
          <w:szCs w:val="24"/>
          <w:u w:val="none"/>
        </w:rPr>
        <w:t>2.4 Bidang Usaha / Kegiatan Utama: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Menjelaskan fokus operasional atau produk/jasa yang ditawarkan perusahaan.</w:t>
      </w:r>
    </w:p>
    <w:p w14:paraId="2067C35D">
      <w:pPr>
        <w:keepNext w:val="0"/>
        <w:keepLines w:val="0"/>
        <w:widowControl/>
        <w:suppressLineNumbers w:val="0"/>
        <w:pBdr>
          <w:bottom w:val="none" w:color="E8EAF2" w:sz="0" w:space="0"/>
        </w:pBdr>
        <w:spacing w:before="360" w:beforeAutospacing="0" w:after="180" w:afterAutospacing="0"/>
        <w:ind w:left="0" w:right="0"/>
        <w:jc w:val="left"/>
        <w:rPr>
          <w:rFonts w:hint="default" w:ascii="Arial" w:hAnsi="Arial" w:eastAsia="Arial" w:cs="Arial"/>
          <w:b/>
          <w:bCs/>
          <w:sz w:val="33"/>
          <w:szCs w:val="33"/>
          <w:u w:val="none"/>
        </w:rPr>
      </w:pPr>
      <w:r>
        <w:rPr>
          <w:rStyle w:val="5"/>
          <w:rFonts w:hint="default" w:ascii="Arial" w:hAnsi="Arial" w:eastAsia="Arial" w:cs="Arial"/>
          <w:b/>
          <w:bCs/>
          <w:kern w:val="0"/>
          <w:sz w:val="33"/>
          <w:szCs w:val="33"/>
          <w:u w:val="none"/>
          <w:lang w:val="en-US" w:eastAsia="zh-CN" w:bidi="ar"/>
        </w:rPr>
        <w:t>BAB III: PELAKSANAAN DAN PEMBAHASAN KEGIATAN</w:t>
      </w:r>
    </w:p>
    <w:p w14:paraId="59FF69FA">
      <w:pPr>
        <w:keepNext w:val="0"/>
        <w:keepLines w:val="0"/>
        <w:widowControl/>
        <w:numPr>
          <w:ilvl w:val="0"/>
          <w:numId w:val="4"/>
        </w:numPr>
        <w:suppressLineNumbers w:val="0"/>
        <w:pBdr>
          <w:bottom w:val="none" w:color="E8EAF2" w:sz="0" w:space="0"/>
        </w:pBdr>
        <w:spacing w:before="0" w:beforeAutospacing="0" w:after="180" w:afterAutospacing="0"/>
        <w:ind w:left="0" w:right="0" w:hanging="36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Style w:val="5"/>
          <w:rFonts w:hint="default" w:ascii="Arial" w:hAnsi="Arial" w:eastAsia="Arial" w:cs="Arial"/>
          <w:b/>
          <w:bCs/>
          <w:sz w:val="24"/>
          <w:szCs w:val="24"/>
          <w:u w:val="none"/>
        </w:rPr>
        <w:t>3.1 Landasan Teori: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Teori dasar atau ringkasan materi sekolah yang berhubungan langsung dengan tugas PKL Anda.</w:t>
      </w:r>
    </w:p>
    <w:p w14:paraId="556971CC">
      <w:pPr>
        <w:keepNext w:val="0"/>
        <w:keepLines w:val="0"/>
        <w:widowControl/>
        <w:numPr>
          <w:ilvl w:val="0"/>
          <w:numId w:val="4"/>
        </w:numPr>
        <w:suppressLineNumbers w:val="0"/>
        <w:pBdr>
          <w:bottom w:val="none" w:color="E8EAF2" w:sz="0" w:space="0"/>
        </w:pBdr>
        <w:spacing w:before="0" w:beforeAutospacing="0" w:after="180" w:afterAutospacing="0"/>
        <w:ind w:left="0" w:right="0" w:hanging="36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Style w:val="5"/>
          <w:rFonts w:hint="default" w:ascii="Arial" w:hAnsi="Arial" w:eastAsia="Arial" w:cs="Arial"/>
          <w:b/>
          <w:bCs/>
          <w:sz w:val="24"/>
          <w:szCs w:val="24"/>
          <w:u w:val="none"/>
        </w:rPr>
        <w:t>3.2 Jenis Kegiatan &amp; Langkah Kerja: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Penjelasan mendetail mengenai pekerjaan sehari-hari yang dilakukan beserta prosedur/SOP cara mengerjakannya.</w:t>
      </w:r>
    </w:p>
    <w:p w14:paraId="72B78CB1">
      <w:pPr>
        <w:keepNext w:val="0"/>
        <w:keepLines w:val="0"/>
        <w:widowControl/>
        <w:numPr>
          <w:ilvl w:val="0"/>
          <w:numId w:val="4"/>
        </w:numPr>
        <w:suppressLineNumbers w:val="0"/>
        <w:pBdr>
          <w:bottom w:val="none" w:color="E8EAF2" w:sz="0" w:space="0"/>
        </w:pBdr>
        <w:spacing w:before="0" w:beforeAutospacing="0" w:after="180" w:afterAutospacing="0"/>
        <w:ind w:left="0" w:right="0" w:hanging="36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Style w:val="5"/>
          <w:rFonts w:hint="default" w:ascii="Arial" w:hAnsi="Arial" w:eastAsia="Arial" w:cs="Arial"/>
          <w:b/>
          <w:bCs/>
          <w:sz w:val="24"/>
          <w:szCs w:val="24"/>
          <w:u w:val="none"/>
        </w:rPr>
        <w:t>3.3 Hasil yang Dicapai: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Output atau pencapaian yang berhasil diselesaikan selama masa PKL.</w:t>
      </w:r>
    </w:p>
    <w:p w14:paraId="7E8A0944">
      <w:pPr>
        <w:keepNext w:val="0"/>
        <w:keepLines w:val="0"/>
        <w:widowControl/>
        <w:numPr>
          <w:ilvl w:val="0"/>
          <w:numId w:val="4"/>
        </w:numPr>
        <w:suppressLineNumbers w:val="0"/>
        <w:pBdr>
          <w:bottom w:val="none" w:color="E8EAF2" w:sz="0" w:space="0"/>
        </w:pBdr>
        <w:spacing w:before="0" w:beforeAutospacing="0" w:after="180" w:afterAutospacing="0"/>
        <w:ind w:left="0" w:right="0" w:hanging="36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Style w:val="5"/>
          <w:rFonts w:hint="default" w:ascii="Arial" w:hAnsi="Arial" w:eastAsia="Arial" w:cs="Arial"/>
          <w:b/>
          <w:bCs/>
          <w:sz w:val="24"/>
          <w:szCs w:val="24"/>
          <w:u w:val="none"/>
        </w:rPr>
        <w:t>3.4 Hambatan dan Solusi: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Masalah atau kendala yang dihadapi di lapangan serta cara Anda mengatasinya.</w:t>
      </w:r>
    </w:p>
    <w:p w14:paraId="5B9478F7">
      <w:pPr>
        <w:keepNext w:val="0"/>
        <w:keepLines w:val="0"/>
        <w:widowControl/>
        <w:suppressLineNumbers w:val="0"/>
        <w:pBdr>
          <w:bottom w:val="none" w:color="E8EAF2" w:sz="0" w:space="0"/>
        </w:pBdr>
        <w:spacing w:before="360" w:beforeAutospacing="0" w:after="180" w:afterAutospacing="0"/>
        <w:ind w:left="0" w:right="0"/>
        <w:jc w:val="left"/>
        <w:rPr>
          <w:rFonts w:hint="default" w:ascii="Arial" w:hAnsi="Arial" w:eastAsia="Arial" w:cs="Arial"/>
          <w:b/>
          <w:bCs/>
          <w:sz w:val="33"/>
          <w:szCs w:val="33"/>
          <w:u w:val="none"/>
        </w:rPr>
      </w:pPr>
      <w:r>
        <w:rPr>
          <w:rStyle w:val="5"/>
          <w:rFonts w:hint="default" w:ascii="Arial" w:hAnsi="Arial" w:eastAsia="Arial" w:cs="Arial"/>
          <w:b/>
          <w:bCs/>
          <w:kern w:val="0"/>
          <w:sz w:val="33"/>
          <w:szCs w:val="33"/>
          <w:u w:val="none"/>
          <w:lang w:val="en-US" w:eastAsia="zh-CN" w:bidi="ar"/>
        </w:rPr>
        <w:t>BAB IV: PENUTUP</w:t>
      </w:r>
    </w:p>
    <w:p w14:paraId="273C6A04">
      <w:pPr>
        <w:keepNext w:val="0"/>
        <w:keepLines w:val="0"/>
        <w:widowControl/>
        <w:numPr>
          <w:ilvl w:val="0"/>
          <w:numId w:val="5"/>
        </w:numPr>
        <w:suppressLineNumbers w:val="0"/>
        <w:pBdr>
          <w:bottom w:val="none" w:color="E8EAF2" w:sz="0" w:space="0"/>
        </w:pBdr>
        <w:spacing w:before="0" w:beforeAutospacing="0" w:after="180" w:afterAutospacing="0"/>
        <w:ind w:left="0" w:right="0" w:hanging="36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Style w:val="5"/>
          <w:rFonts w:hint="default" w:ascii="Arial" w:hAnsi="Arial" w:eastAsia="Arial" w:cs="Arial"/>
          <w:b/>
          <w:bCs/>
          <w:sz w:val="24"/>
          <w:szCs w:val="24"/>
          <w:u w:val="none"/>
        </w:rPr>
        <w:t>4.1 Kesimpulan: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Rangkuman singkat mengenai seluruh kegiatan PKL dan perkembangan kompetensi Anda.</w:t>
      </w:r>
    </w:p>
    <w:p w14:paraId="16812700">
      <w:pPr>
        <w:keepNext w:val="0"/>
        <w:keepLines w:val="0"/>
        <w:widowControl/>
        <w:numPr>
          <w:ilvl w:val="0"/>
          <w:numId w:val="5"/>
        </w:numPr>
        <w:suppressLineNumbers w:val="0"/>
        <w:pBdr>
          <w:bottom w:val="none" w:color="E8EAF2" w:sz="0" w:space="0"/>
        </w:pBdr>
        <w:spacing w:before="0" w:beforeAutospacing="0" w:after="180" w:afterAutospacing="0"/>
        <w:ind w:left="0" w:right="0" w:hanging="36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Style w:val="5"/>
          <w:rFonts w:hint="default" w:ascii="Arial" w:hAnsi="Arial" w:eastAsia="Arial" w:cs="Arial"/>
          <w:b/>
          <w:bCs/>
          <w:sz w:val="24"/>
          <w:szCs w:val="24"/>
          <w:u w:val="none"/>
        </w:rPr>
        <w:t>4.2 Saran: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Masukan membangun untuk pihak sekolah demi perbaikan program ke depan, serta untuk perusahaan tempat PKL.</w:t>
      </w:r>
    </w:p>
    <w:p w14:paraId="6F0C68C5">
      <w:pPr>
        <w:keepNext w:val="0"/>
        <w:keepLines w:val="0"/>
        <w:widowControl/>
        <w:suppressLineNumbers w:val="0"/>
        <w:pBdr>
          <w:bottom w:val="none" w:color="808080" w:sz="0" w:space="0"/>
        </w:pBdr>
        <w:spacing w:before="480" w:beforeAutospacing="0" w:after="480" w:afterAutospacing="0"/>
        <w:ind w:left="0" w:right="0"/>
        <w:rPr>
          <w:rFonts w:hint="default" w:ascii="Arial" w:hAnsi="Arial" w:eastAsia="Arial" w:cs="Arial"/>
          <w:sz w:val="21"/>
          <w:szCs w:val="21"/>
          <w:u w:val="none"/>
        </w:rPr>
      </w:pPr>
      <w:r>
        <w:rPr>
          <w:rFonts w:hint="default" w:ascii="Arial" w:hAnsi="Arial" w:eastAsia="Arial" w:cs="Arial"/>
          <w:sz w:val="24"/>
          <w:szCs w:val="24"/>
          <w:u w:val="none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2F1873">
      <w:pPr>
        <w:keepNext w:val="0"/>
        <w:keepLines w:val="0"/>
        <w:widowControl/>
        <w:suppressLineNumbers w:val="0"/>
        <w:pBdr>
          <w:bottom w:val="none" w:color="E8EAF2" w:sz="0" w:space="0"/>
        </w:pBdr>
        <w:spacing w:before="360" w:beforeAutospacing="0" w:after="180" w:afterAutospacing="0"/>
        <w:ind w:left="0" w:right="0"/>
        <w:jc w:val="left"/>
        <w:rPr>
          <w:rFonts w:hint="default" w:ascii="Arial" w:hAnsi="Arial" w:eastAsia="Arial" w:cs="Arial"/>
          <w:b/>
          <w:bCs/>
          <w:sz w:val="33"/>
          <w:szCs w:val="33"/>
          <w:u w:val="none"/>
        </w:rPr>
      </w:pPr>
      <w:r>
        <w:rPr>
          <w:rFonts w:hint="default" w:ascii="Arial" w:hAnsi="Arial" w:eastAsia="Arial" w:cs="Arial"/>
          <w:b/>
          <w:bCs/>
          <w:kern w:val="0"/>
          <w:sz w:val="33"/>
          <w:szCs w:val="33"/>
          <w:u w:val="none"/>
          <w:lang w:val="en-US" w:eastAsia="zh-CN" w:bidi="ar"/>
        </w:rPr>
        <w:t>BAGIAN AKHIR</w:t>
      </w:r>
    </w:p>
    <w:p w14:paraId="400CEFF3">
      <w:pPr>
        <w:keepNext w:val="0"/>
        <w:keepLines w:val="0"/>
        <w:widowControl/>
        <w:numPr>
          <w:ilvl w:val="0"/>
          <w:numId w:val="6"/>
        </w:numPr>
        <w:suppressLineNumbers w:val="0"/>
        <w:pBdr>
          <w:bottom w:val="none" w:color="E8EAF2" w:sz="0" w:space="0"/>
        </w:pBdr>
        <w:spacing w:before="0" w:beforeAutospacing="0" w:after="180" w:afterAutospacing="0"/>
        <w:ind w:left="0" w:right="0" w:hanging="36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Style w:val="5"/>
          <w:rFonts w:hint="default" w:ascii="Arial" w:hAnsi="Arial" w:eastAsia="Arial" w:cs="Arial"/>
          <w:b/>
          <w:bCs/>
          <w:sz w:val="24"/>
          <w:szCs w:val="24"/>
          <w:u w:val="none"/>
        </w:rPr>
        <w:t>Daftar Pustaka: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Sumber literatur ilmiah, buku pedoman, atau website resmi yang Anda kutip di landasan teori.</w:t>
      </w:r>
    </w:p>
    <w:p w14:paraId="5BFAD119">
      <w:pPr>
        <w:keepNext w:val="0"/>
        <w:keepLines w:val="0"/>
        <w:widowControl/>
        <w:numPr>
          <w:ilvl w:val="0"/>
          <w:numId w:val="6"/>
        </w:numPr>
        <w:suppressLineNumbers w:val="0"/>
        <w:pBdr>
          <w:bottom w:val="none" w:color="E8EAF2" w:sz="0" w:space="0"/>
        </w:pBdr>
        <w:spacing w:before="0" w:beforeAutospacing="0" w:after="180" w:afterAutospacing="0"/>
        <w:ind w:left="0" w:right="0" w:hanging="36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Style w:val="5"/>
          <w:rFonts w:hint="default" w:ascii="Arial" w:hAnsi="Arial" w:eastAsia="Arial" w:cs="Arial"/>
          <w:b/>
          <w:bCs/>
          <w:sz w:val="24"/>
          <w:szCs w:val="24"/>
          <w:u w:val="none"/>
        </w:rPr>
        <w:t>Lampiran: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Dokumen pendukung seperti jurnal harian/agenda kegiatan, daftar hadir, sertifikat PKL, dokumentasi/foto kegiatan, dan lembar penilaian.</w:t>
      </w:r>
    </w:p>
    <w:p w14:paraId="2DE464D5">
      <w:pPr>
        <w:keepNext w:val="0"/>
        <w:keepLines w:val="0"/>
        <w:widowControl/>
        <w:suppressLineNumbers w:val="0"/>
        <w:pBdr>
          <w:bottom w:val="none" w:color="808080" w:sz="0" w:space="0"/>
        </w:pBdr>
        <w:spacing w:before="480" w:beforeAutospacing="0" w:after="480" w:afterAutospacing="0"/>
        <w:ind w:left="0" w:right="0"/>
        <w:rPr>
          <w:rFonts w:hint="default" w:ascii="Arial" w:hAnsi="Arial" w:eastAsia="Arial" w:cs="Arial"/>
          <w:sz w:val="21"/>
          <w:szCs w:val="21"/>
          <w:u w:val="none"/>
        </w:rPr>
      </w:pPr>
      <w:r>
        <w:rPr>
          <w:rFonts w:hint="default" w:ascii="Arial" w:hAnsi="Arial" w:eastAsia="Arial" w:cs="Arial"/>
          <w:sz w:val="24"/>
          <w:szCs w:val="24"/>
          <w:u w:val="none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F0129D">
      <w:pPr>
        <w:keepNext w:val="0"/>
        <w:keepLines w:val="0"/>
        <w:widowControl/>
        <w:suppressLineNumbers w:val="0"/>
        <w:pBdr>
          <w:bottom w:val="none" w:color="E8EAF2" w:sz="0" w:space="0"/>
        </w:pBdr>
        <w:spacing w:before="360" w:beforeAutospacing="0" w:after="180" w:afterAutospacing="0"/>
        <w:ind w:left="0" w:right="0"/>
        <w:jc w:val="left"/>
        <w:rPr>
          <w:rFonts w:hint="default" w:ascii="Arial" w:hAnsi="Arial" w:eastAsia="Arial" w:cs="Arial"/>
          <w:b/>
          <w:bCs/>
          <w:sz w:val="33"/>
          <w:szCs w:val="33"/>
          <w:u w:val="none"/>
        </w:rPr>
      </w:pPr>
      <w:r>
        <w:rPr>
          <w:rFonts w:hint="default" w:ascii="Arial" w:hAnsi="Arial" w:eastAsia="Arial" w:cs="Arial"/>
          <w:b/>
          <w:bCs/>
          <w:kern w:val="0"/>
          <w:sz w:val="33"/>
          <w:szCs w:val="33"/>
          <w:u w:val="none"/>
          <w:lang w:val="en-US" w:eastAsia="zh-CN" w:bidi="ar"/>
        </w:rPr>
        <w:t>⚙️ ATURAN TEKNIS FORMAT PENULISAN (STANDAR AKADEMIK)</w:t>
      </w:r>
    </w:p>
    <w:p w14:paraId="13C8E0EA">
      <w:pPr>
        <w:keepNext w:val="0"/>
        <w:keepLines w:val="0"/>
        <w:widowControl/>
        <w:suppressLineNumbers w:val="0"/>
        <w:pBdr>
          <w:bottom w:val="none" w:color="E8EAF2" w:sz="0" w:space="0"/>
        </w:pBdr>
        <w:spacing w:before="180" w:beforeAutospacing="0" w:after="240" w:afterAutospacing="0"/>
        <w:ind w:left="0" w:right="0"/>
        <w:jc w:val="left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Fonts w:hint="default" w:ascii="Arial" w:hAnsi="Arial" w:eastAsia="Arial" w:cs="Arial"/>
          <w:kern w:val="0"/>
          <w:sz w:val="24"/>
          <w:szCs w:val="24"/>
          <w:u w:val="none"/>
          <w:lang w:val="en-US" w:eastAsia="zh-CN" w:bidi="ar"/>
        </w:rPr>
        <w:t>Agar laporan Anda tampak rapi dan profesional, gunakan pengaturan dokumen berikut di Microsoft Word atau Google Docs: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E8EAF2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84"/>
        <w:gridCol w:w="5689"/>
      </w:tblGrid>
      <w:tr w14:paraId="69CC44F6">
        <w:tblPrEx>
          <w:tblBorders>
            <w:top w:val="none" w:color="auto" w:sz="0" w:space="0"/>
            <w:left w:val="none" w:color="auto" w:sz="0" w:space="0"/>
            <w:bottom w:val="none" w:color="E8EAF2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single" w:color="363840" w:sz="6" w:space="0"/>
            </w:tcBorders>
            <w:shd w:val="clear"/>
            <w:vAlign w:val="center"/>
          </w:tcPr>
          <w:p w14:paraId="03A99D2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Arial" w:hAnsi="Arial" w:eastAsia="Arial" w:cs="Arial"/>
                <w:b/>
                <w:bCs/>
                <w:sz w:val="21"/>
                <w:szCs w:val="21"/>
                <w:u w:val="none"/>
              </w:rPr>
            </w:pPr>
            <w:r>
              <w:rPr>
                <w:rFonts w:hint="default" w:ascii="Arial" w:hAnsi="Arial" w:eastAsia="Arial" w:cs="Arial"/>
                <w:b/>
                <w:bCs/>
                <w:kern w:val="0"/>
                <w:sz w:val="21"/>
                <w:szCs w:val="21"/>
                <w:u w:val="none"/>
                <w:lang w:val="en-US" w:eastAsia="zh-CN" w:bidi="ar"/>
              </w:rPr>
              <w:t>Elemen</w:t>
            </w:r>
          </w:p>
        </w:tc>
        <w:tc>
          <w:tcPr>
            <w:tcW w:w="0" w:type="auto"/>
            <w:tcBorders>
              <w:bottom w:val="single" w:color="363840" w:sz="6" w:space="0"/>
            </w:tcBorders>
            <w:shd w:val="clear"/>
            <w:vAlign w:val="center"/>
          </w:tcPr>
          <w:p w14:paraId="2BDB6E9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Arial" w:hAnsi="Arial" w:eastAsia="Arial" w:cs="Arial"/>
                <w:b/>
                <w:bCs/>
                <w:sz w:val="21"/>
                <w:szCs w:val="21"/>
                <w:u w:val="none"/>
              </w:rPr>
            </w:pPr>
            <w:r>
              <w:rPr>
                <w:rFonts w:hint="default" w:ascii="Arial" w:hAnsi="Arial" w:eastAsia="Arial" w:cs="Arial"/>
                <w:b/>
                <w:bCs/>
                <w:kern w:val="0"/>
                <w:sz w:val="21"/>
                <w:szCs w:val="21"/>
                <w:u w:val="none"/>
                <w:lang w:val="en-US" w:eastAsia="zh-CN" w:bidi="ar"/>
              </w:rPr>
              <w:t>Ketentuan Umum</w:t>
            </w:r>
          </w:p>
        </w:tc>
      </w:tr>
      <w:tr w14:paraId="588EEA10">
        <w:tblPrEx>
          <w:tblBorders>
            <w:top w:val="none" w:color="auto" w:sz="0" w:space="0"/>
            <w:left w:val="none" w:color="auto" w:sz="0" w:space="0"/>
            <w:bottom w:val="none" w:color="E8EAF2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single" w:color="363840" w:sz="6" w:space="0"/>
            </w:tcBorders>
            <w:shd w:val="clear"/>
            <w:vAlign w:val="center"/>
          </w:tcPr>
          <w:p w14:paraId="42FDCFF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eastAsia="Arial" w:cs="Arial"/>
                <w:sz w:val="21"/>
                <w:szCs w:val="21"/>
                <w:u w:val="none"/>
              </w:rPr>
            </w:pPr>
            <w:r>
              <w:rPr>
                <w:rStyle w:val="5"/>
                <w:rFonts w:hint="default" w:ascii="Arial" w:hAnsi="Arial" w:eastAsia="Arial" w:cs="Arial"/>
                <w:b/>
                <w:bCs/>
                <w:kern w:val="0"/>
                <w:sz w:val="21"/>
                <w:szCs w:val="21"/>
                <w:u w:val="none"/>
                <w:lang w:val="en-US" w:eastAsia="zh-CN" w:bidi="ar"/>
              </w:rPr>
              <w:t>Ukuran Kertas</w:t>
            </w:r>
          </w:p>
        </w:tc>
        <w:tc>
          <w:tcPr>
            <w:tcW w:w="0" w:type="auto"/>
            <w:tcBorders>
              <w:bottom w:val="single" w:color="363840" w:sz="6" w:space="0"/>
            </w:tcBorders>
            <w:shd w:val="clear"/>
            <w:vAlign w:val="center"/>
          </w:tcPr>
          <w:p w14:paraId="240DA77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eastAsia="Arial" w:cs="Arial"/>
                <w:sz w:val="21"/>
                <w:szCs w:val="21"/>
                <w:u w:val="none"/>
              </w:rPr>
            </w:pPr>
            <w:r>
              <w:rPr>
                <w:rStyle w:val="5"/>
                <w:rFonts w:hint="default" w:ascii="Arial" w:hAnsi="Arial" w:eastAsia="Arial" w:cs="Arial"/>
                <w:b/>
                <w:bCs/>
                <w:kern w:val="0"/>
                <w:sz w:val="21"/>
                <w:szCs w:val="21"/>
                <w:u w:val="none"/>
                <w:lang w:val="en-US" w:eastAsia="zh-CN" w:bidi="ar"/>
              </w:rPr>
              <w:t>A4</w:t>
            </w:r>
            <w:r>
              <w:rPr>
                <w:rFonts w:hint="default" w:ascii="Arial" w:hAnsi="Arial" w:eastAsia="Arial" w:cs="Arial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(70–80 gram)</w:t>
            </w:r>
          </w:p>
        </w:tc>
      </w:tr>
      <w:tr w14:paraId="2A8D4AF0">
        <w:tblPrEx>
          <w:tblBorders>
            <w:top w:val="none" w:color="auto" w:sz="0" w:space="0"/>
            <w:left w:val="none" w:color="auto" w:sz="0" w:space="0"/>
            <w:bottom w:val="none" w:color="E8EAF2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single" w:color="363840" w:sz="6" w:space="0"/>
            </w:tcBorders>
            <w:shd w:val="clear"/>
            <w:vAlign w:val="center"/>
          </w:tcPr>
          <w:p w14:paraId="03ECA99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eastAsia="Arial" w:cs="Arial"/>
                <w:sz w:val="21"/>
                <w:szCs w:val="21"/>
                <w:u w:val="none"/>
              </w:rPr>
            </w:pPr>
            <w:r>
              <w:rPr>
                <w:rStyle w:val="5"/>
                <w:rFonts w:hint="default" w:ascii="Arial" w:hAnsi="Arial" w:eastAsia="Arial" w:cs="Arial"/>
                <w:b/>
                <w:bCs/>
                <w:kern w:val="0"/>
                <w:sz w:val="21"/>
                <w:szCs w:val="21"/>
                <w:u w:val="none"/>
                <w:lang w:val="en-US" w:eastAsia="zh-CN" w:bidi="ar"/>
              </w:rPr>
              <w:t>Jenis Huruf (Font)</w:t>
            </w:r>
          </w:p>
        </w:tc>
        <w:tc>
          <w:tcPr>
            <w:tcW w:w="0" w:type="auto"/>
            <w:tcBorders>
              <w:bottom w:val="single" w:color="363840" w:sz="6" w:space="0"/>
            </w:tcBorders>
            <w:shd w:val="clear"/>
            <w:vAlign w:val="center"/>
          </w:tcPr>
          <w:p w14:paraId="395F4D6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eastAsia="Arial" w:cs="Arial"/>
                <w:sz w:val="21"/>
                <w:szCs w:val="21"/>
                <w:u w:val="none"/>
              </w:rPr>
            </w:pPr>
            <w:r>
              <w:rPr>
                <w:rStyle w:val="5"/>
                <w:rFonts w:hint="default" w:ascii="Arial" w:hAnsi="Arial" w:eastAsia="Arial" w:cs="Arial"/>
                <w:b/>
                <w:bCs/>
                <w:kern w:val="0"/>
                <w:sz w:val="21"/>
                <w:szCs w:val="21"/>
                <w:u w:val="none"/>
                <w:lang w:val="en-US" w:eastAsia="zh-CN" w:bidi="ar"/>
              </w:rPr>
              <w:t>Times New Roman</w:t>
            </w:r>
          </w:p>
        </w:tc>
      </w:tr>
      <w:tr w14:paraId="43E76F0D">
        <w:tblPrEx>
          <w:tblBorders>
            <w:top w:val="none" w:color="auto" w:sz="0" w:space="0"/>
            <w:left w:val="none" w:color="auto" w:sz="0" w:space="0"/>
            <w:bottom w:val="none" w:color="E8EAF2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single" w:color="363840" w:sz="6" w:space="0"/>
            </w:tcBorders>
            <w:shd w:val="clear"/>
            <w:vAlign w:val="center"/>
          </w:tcPr>
          <w:p w14:paraId="55CFA8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eastAsia="Arial" w:cs="Arial"/>
                <w:sz w:val="21"/>
                <w:szCs w:val="21"/>
                <w:u w:val="none"/>
              </w:rPr>
            </w:pPr>
            <w:r>
              <w:rPr>
                <w:rStyle w:val="5"/>
                <w:rFonts w:hint="default" w:ascii="Arial" w:hAnsi="Arial" w:eastAsia="Arial" w:cs="Arial"/>
                <w:b/>
                <w:bCs/>
                <w:kern w:val="0"/>
                <w:sz w:val="21"/>
                <w:szCs w:val="21"/>
                <w:u w:val="none"/>
                <w:lang w:val="en-US" w:eastAsia="zh-CN" w:bidi="ar"/>
              </w:rPr>
              <w:t>Ukuran Huruf</w:t>
            </w:r>
          </w:p>
        </w:tc>
        <w:tc>
          <w:tcPr>
            <w:tcW w:w="0" w:type="auto"/>
            <w:tcBorders>
              <w:bottom w:val="single" w:color="363840" w:sz="6" w:space="0"/>
            </w:tcBorders>
            <w:shd w:val="clear"/>
            <w:vAlign w:val="center"/>
          </w:tcPr>
          <w:p w14:paraId="0F2AC64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eastAsia="Arial" w:cs="Arial"/>
                <w:sz w:val="21"/>
                <w:szCs w:val="21"/>
                <w:u w:val="none"/>
              </w:rPr>
            </w:pPr>
            <w:r>
              <w:rPr>
                <w:rStyle w:val="5"/>
                <w:rFonts w:hint="default" w:ascii="Arial" w:hAnsi="Arial" w:eastAsia="Arial" w:cs="Arial"/>
                <w:b/>
                <w:bCs/>
                <w:kern w:val="0"/>
                <w:sz w:val="21"/>
                <w:szCs w:val="21"/>
                <w:u w:val="none"/>
                <w:lang w:val="en-US" w:eastAsia="zh-CN" w:bidi="ar"/>
              </w:rPr>
              <w:t>12 pt</w:t>
            </w:r>
            <w:r>
              <w:rPr>
                <w:rFonts w:hint="default" w:ascii="Arial" w:hAnsi="Arial" w:eastAsia="Arial" w:cs="Arial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untuk isi teks, </w:t>
            </w:r>
            <w:r>
              <w:rPr>
                <w:rStyle w:val="5"/>
                <w:rFonts w:hint="default" w:ascii="Arial" w:hAnsi="Arial" w:eastAsia="Arial" w:cs="Arial"/>
                <w:b/>
                <w:bCs/>
                <w:kern w:val="0"/>
                <w:sz w:val="21"/>
                <w:szCs w:val="21"/>
                <w:u w:val="none"/>
                <w:lang w:val="en-US" w:eastAsia="zh-CN" w:bidi="ar"/>
              </w:rPr>
              <w:t>14 pt</w:t>
            </w:r>
            <w:r>
              <w:rPr>
                <w:rFonts w:hint="default" w:ascii="Arial" w:hAnsi="Arial" w:eastAsia="Arial" w:cs="Arial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dan </w:t>
            </w:r>
            <w:r>
              <w:rPr>
                <w:rStyle w:val="5"/>
                <w:rFonts w:hint="default" w:ascii="Arial" w:hAnsi="Arial" w:eastAsia="Arial" w:cs="Arial"/>
                <w:b/>
                <w:bCs/>
                <w:kern w:val="0"/>
                <w:sz w:val="21"/>
                <w:szCs w:val="21"/>
                <w:u w:val="none"/>
                <w:lang w:val="en-US" w:eastAsia="zh-CN" w:bidi="ar"/>
              </w:rPr>
              <w:t>Tebal (Bold)</w:t>
            </w:r>
            <w:r>
              <w:rPr>
                <w:rFonts w:hint="default" w:ascii="Arial" w:hAnsi="Arial" w:eastAsia="Arial" w:cs="Arial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untuk Judul Bab</w:t>
            </w:r>
          </w:p>
        </w:tc>
      </w:tr>
      <w:tr w14:paraId="1C2DCAFF">
        <w:tblPrEx>
          <w:tblBorders>
            <w:top w:val="none" w:color="auto" w:sz="0" w:space="0"/>
            <w:left w:val="none" w:color="auto" w:sz="0" w:space="0"/>
            <w:bottom w:val="none" w:color="E8EAF2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single" w:color="363840" w:sz="6" w:space="0"/>
            </w:tcBorders>
            <w:shd w:val="clear"/>
            <w:vAlign w:val="center"/>
          </w:tcPr>
          <w:p w14:paraId="24DC707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eastAsia="Arial" w:cs="Arial"/>
                <w:sz w:val="21"/>
                <w:szCs w:val="21"/>
                <w:u w:val="none"/>
              </w:rPr>
            </w:pPr>
            <w:r>
              <w:rPr>
                <w:rStyle w:val="5"/>
                <w:rFonts w:hint="default" w:ascii="Arial" w:hAnsi="Arial" w:eastAsia="Arial" w:cs="Arial"/>
                <w:b/>
                <w:bCs/>
                <w:kern w:val="0"/>
                <w:sz w:val="21"/>
                <w:szCs w:val="21"/>
                <w:u w:val="none"/>
                <w:lang w:val="en-US" w:eastAsia="zh-CN" w:bidi="ar"/>
              </w:rPr>
              <w:t>Spasi Baris</w:t>
            </w:r>
          </w:p>
        </w:tc>
        <w:tc>
          <w:tcPr>
            <w:tcW w:w="0" w:type="auto"/>
            <w:tcBorders>
              <w:bottom w:val="single" w:color="363840" w:sz="6" w:space="0"/>
            </w:tcBorders>
            <w:shd w:val="clear"/>
            <w:vAlign w:val="center"/>
          </w:tcPr>
          <w:p w14:paraId="33CE444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eastAsia="Arial" w:cs="Arial"/>
                <w:sz w:val="21"/>
                <w:szCs w:val="21"/>
                <w:u w:val="none"/>
              </w:rPr>
            </w:pPr>
            <w:r>
              <w:rPr>
                <w:rStyle w:val="5"/>
                <w:rFonts w:hint="default" w:ascii="Arial" w:hAnsi="Arial" w:eastAsia="Arial" w:cs="Arial"/>
                <w:b/>
                <w:bCs/>
                <w:kern w:val="0"/>
                <w:sz w:val="21"/>
                <w:szCs w:val="21"/>
                <w:u w:val="none"/>
                <w:lang w:val="en-US" w:eastAsia="zh-CN" w:bidi="ar"/>
              </w:rPr>
              <w:t>1.5 spasi</w:t>
            </w:r>
            <w:r>
              <w:rPr>
                <w:rFonts w:hint="default" w:ascii="Arial" w:hAnsi="Arial" w:eastAsia="Arial" w:cs="Arial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atau </w:t>
            </w:r>
            <w:r>
              <w:rPr>
                <w:rStyle w:val="5"/>
                <w:rFonts w:hint="default" w:ascii="Arial" w:hAnsi="Arial" w:eastAsia="Arial" w:cs="Arial"/>
                <w:b/>
                <w:bCs/>
                <w:kern w:val="0"/>
                <w:sz w:val="21"/>
                <w:szCs w:val="21"/>
                <w:u w:val="none"/>
                <w:lang w:val="en-US" w:eastAsia="zh-CN" w:bidi="ar"/>
              </w:rPr>
              <w:t>2 spasi</w:t>
            </w:r>
            <w:r>
              <w:rPr>
                <w:rFonts w:hint="default" w:ascii="Arial" w:hAnsi="Arial" w:eastAsia="Arial" w:cs="Arial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Arial" w:hAnsi="Arial" w:eastAsia="Arial" w:cs="Arial"/>
                <w:kern w:val="0"/>
                <w:sz w:val="21"/>
                <w:szCs w:val="21"/>
                <w:u w:val="none"/>
                <w:lang w:val="en-US" w:eastAsia="zh-CN" w:bidi="ar"/>
              </w:rPr>
              <w:t>(tergantung instruksi sekolah)</w:t>
            </w:r>
          </w:p>
        </w:tc>
      </w:tr>
      <w:tr w14:paraId="55C1583A">
        <w:tblPrEx>
          <w:tblBorders>
            <w:top w:val="none" w:color="auto" w:sz="0" w:space="0"/>
            <w:left w:val="none" w:color="auto" w:sz="0" w:space="0"/>
            <w:bottom w:val="none" w:color="E8EAF2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nil"/>
            </w:tcBorders>
            <w:shd w:val="clear"/>
            <w:vAlign w:val="center"/>
          </w:tcPr>
          <w:p w14:paraId="2A1A4BF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eastAsia="Arial" w:cs="Arial"/>
                <w:sz w:val="21"/>
                <w:szCs w:val="21"/>
                <w:u w:val="none"/>
              </w:rPr>
            </w:pPr>
            <w:r>
              <w:rPr>
                <w:rStyle w:val="5"/>
                <w:rFonts w:hint="default" w:ascii="Arial" w:hAnsi="Arial" w:eastAsia="Arial" w:cs="Arial"/>
                <w:b/>
                <w:bCs/>
                <w:kern w:val="0"/>
                <w:sz w:val="21"/>
                <w:szCs w:val="21"/>
                <w:u w:val="none"/>
                <w:lang w:val="en-US" w:eastAsia="zh-CN" w:bidi="ar"/>
              </w:rPr>
              <w:t>Batas Margin</w:t>
            </w:r>
          </w:p>
        </w:tc>
        <w:tc>
          <w:tcPr>
            <w:tcW w:w="0" w:type="auto"/>
            <w:tcBorders>
              <w:bottom w:val="nil"/>
            </w:tcBorders>
            <w:shd w:val="clear"/>
            <w:vAlign w:val="center"/>
          </w:tcPr>
          <w:p w14:paraId="0216A0B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eastAsia="Arial" w:cs="Arial"/>
                <w:sz w:val="21"/>
                <w:szCs w:val="21"/>
                <w:u w:val="none"/>
              </w:rPr>
            </w:pPr>
            <w:r>
              <w:rPr>
                <w:rStyle w:val="5"/>
                <w:rFonts w:hint="default" w:ascii="Arial" w:hAnsi="Arial" w:eastAsia="Arial" w:cs="Arial"/>
                <w:b/>
                <w:bCs/>
                <w:kern w:val="0"/>
                <w:sz w:val="21"/>
                <w:szCs w:val="21"/>
                <w:u w:val="none"/>
                <w:lang w:val="en-US" w:eastAsia="zh-CN" w:bidi="ar"/>
              </w:rPr>
              <w:t>Kiri:</w:t>
            </w:r>
            <w:r>
              <w:rPr>
                <w:rFonts w:hint="default" w:ascii="Arial" w:hAnsi="Arial" w:eastAsia="Arial" w:cs="Arial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4 cm, </w:t>
            </w:r>
            <w:r>
              <w:rPr>
                <w:rStyle w:val="5"/>
                <w:rFonts w:hint="default" w:ascii="Arial" w:hAnsi="Arial" w:eastAsia="Arial" w:cs="Arial"/>
                <w:b/>
                <w:bCs/>
                <w:kern w:val="0"/>
                <w:sz w:val="21"/>
                <w:szCs w:val="21"/>
                <w:u w:val="none"/>
                <w:lang w:val="en-US" w:eastAsia="zh-CN" w:bidi="ar"/>
              </w:rPr>
              <w:t>Atas:</w:t>
            </w:r>
            <w:r>
              <w:rPr>
                <w:rFonts w:hint="default" w:ascii="Arial" w:hAnsi="Arial" w:eastAsia="Arial" w:cs="Arial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3 atau 4 cm, </w:t>
            </w:r>
            <w:r>
              <w:rPr>
                <w:rStyle w:val="5"/>
                <w:rFonts w:hint="default" w:ascii="Arial" w:hAnsi="Arial" w:eastAsia="Arial" w:cs="Arial"/>
                <w:b/>
                <w:bCs/>
                <w:kern w:val="0"/>
                <w:sz w:val="21"/>
                <w:szCs w:val="21"/>
                <w:u w:val="none"/>
                <w:lang w:val="en-US" w:eastAsia="zh-CN" w:bidi="ar"/>
              </w:rPr>
              <w:t>Kanan:</w:t>
            </w:r>
            <w:r>
              <w:rPr>
                <w:rFonts w:hint="default" w:ascii="Arial" w:hAnsi="Arial" w:eastAsia="Arial" w:cs="Arial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3 cm, </w:t>
            </w:r>
            <w:r>
              <w:rPr>
                <w:rStyle w:val="5"/>
                <w:rFonts w:hint="default" w:ascii="Arial" w:hAnsi="Arial" w:eastAsia="Arial" w:cs="Arial"/>
                <w:b/>
                <w:bCs/>
                <w:kern w:val="0"/>
                <w:sz w:val="21"/>
                <w:szCs w:val="21"/>
                <w:u w:val="none"/>
                <w:lang w:val="en-US" w:eastAsia="zh-CN" w:bidi="ar"/>
              </w:rPr>
              <w:t>Bawah:</w:t>
            </w:r>
            <w:r>
              <w:rPr>
                <w:rFonts w:hint="default" w:ascii="Arial" w:hAnsi="Arial" w:eastAsia="Arial" w:cs="Arial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3 cm</w:t>
            </w:r>
          </w:p>
        </w:tc>
      </w:tr>
    </w:tbl>
    <w:p w14:paraId="52B92C68">
      <w:pPr>
        <w:keepNext w:val="0"/>
        <w:keepLines w:val="0"/>
        <w:widowControl/>
        <w:suppressLineNumbers w:val="0"/>
        <w:pBdr>
          <w:bottom w:val="none" w:color="E8EAF2" w:sz="0" w:space="0"/>
        </w:pBdr>
        <w:spacing w:before="180" w:beforeAutospacing="0" w:after="240" w:afterAutospacing="0"/>
        <w:ind w:left="0" w:right="0"/>
        <w:jc w:val="left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Style w:val="4"/>
          <w:rFonts w:hint="default" w:ascii="Arial" w:hAnsi="Arial" w:eastAsia="Arial" w:cs="Arial"/>
          <w:kern w:val="0"/>
          <w:sz w:val="24"/>
          <w:szCs w:val="24"/>
          <w:u w:val="none"/>
          <w:lang w:val="en-US" w:eastAsia="zh-CN" w:bidi="ar"/>
        </w:rPr>
        <w:t>Catatan Penting: Selalu pastikan kembali dengan guru pembimbing atau buku pedoman resmi sekolah Anda, karena beberapa institusi memiliki penyesuaian khusus (seperti variasi format 4 bab vs 5 bab).</w:t>
      </w:r>
    </w:p>
    <w:p w14:paraId="0436C259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A1565E"/>
    <w:multiLevelType w:val="multilevel"/>
    <w:tmpl w:val="94A1565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CB9FAFAD"/>
    <w:multiLevelType w:val="multilevel"/>
    <w:tmpl w:val="CB9FAF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CD10296A"/>
    <w:multiLevelType w:val="multilevel"/>
    <w:tmpl w:val="CD10296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E38C00C7"/>
    <w:multiLevelType w:val="multilevel"/>
    <w:tmpl w:val="E38C00C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1CA6BA4F"/>
    <w:multiLevelType w:val="multilevel"/>
    <w:tmpl w:val="1CA6BA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32555A2C"/>
    <w:multiLevelType w:val="multilevel"/>
    <w:tmpl w:val="32555A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1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2E625EA"/>
    <w:rsid w:val="52E62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2"/>
    <w:qFormat/>
    <w:uiPriority w:val="0"/>
    <w:rPr>
      <w:i/>
      <w:iCs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2026-10-20T22:54:00Z</dcterms:created>
  <dc:creator>Doni Gunawan</dc:creator>
  <cp:lastModifiedBy>Doni Gunawan</cp:lastModifiedBy>
  <dcterms:modified xsi:type="dcterms:W3CDTF">2026-10-20T22:54:13Z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1057-12.2.0.23206</vt:lpwstr>
  </property>
  <property fmtid="{D5CDD505-2E9C-101B-9397-08002B2CF9AE}" pid="3" name="ICV">
    <vt:lpwstr>AA3D712BA31744AA81CC10EF3F36E73A_11</vt:lpwstr>
  </property>
</Properties>
</file>