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034" w:rsidRDefault="00CC3854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noProof/>
          <w:color w:val="202122"/>
          <w:sz w:val="28"/>
          <w:szCs w:val="28"/>
          <w:lang w:val="ru-RU"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5709285" cy="596265"/>
            <wp:effectExtent l="0" t="0" r="0" b="13335"/>
            <wp:wrapTight wrapText="bothSides">
              <wp:wrapPolygon edited="0">
                <wp:start x="10523" y="0"/>
                <wp:lineTo x="6198" y="0"/>
                <wp:lineTo x="72" y="6901"/>
                <wp:lineTo x="72" y="15182"/>
                <wp:lineTo x="3171" y="19323"/>
                <wp:lineTo x="5838" y="20703"/>
                <wp:lineTo x="15640" y="20703"/>
                <wp:lineTo x="18378" y="19323"/>
                <wp:lineTo x="21477" y="15182"/>
                <wp:lineTo x="21477" y="6901"/>
                <wp:lineTo x="15351" y="0"/>
                <wp:lineTo x="11027" y="0"/>
                <wp:lineTo x="10523" y="0"/>
              </wp:wrapPolygon>
            </wp:wrapTight>
            <wp:docPr id="1" name="Рисунок 10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" descr="0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C0034" w:rsidRDefault="00CC3854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O’ZBEKISTON RESPUBLIKASI OLIY TA’LIM, FAN VA INNOVATSIYA VAZIRLIGI</w:t>
      </w:r>
    </w:p>
    <w:p w:rsidR="007C0034" w:rsidRDefault="00CC3854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 xml:space="preserve">ABU RAYXON BERUNIY NOMIDAGI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URGANCH DAVLAT UNIVERSITETI</w:t>
      </w:r>
    </w:p>
    <w:p w:rsidR="007C0034" w:rsidRDefault="00CC3854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noProof/>
          <w:color w:val="202122"/>
          <w:sz w:val="28"/>
          <w:szCs w:val="28"/>
          <w:lang w:val="ru-RU" w:eastAsia="ru-RU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1456690</wp:posOffset>
            </wp:positionH>
            <wp:positionV relativeFrom="paragraph">
              <wp:posOffset>76200</wp:posOffset>
            </wp:positionV>
            <wp:extent cx="2611120" cy="1866900"/>
            <wp:effectExtent l="0" t="0" r="17780" b="0"/>
            <wp:wrapTopAndBottom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C0034" w:rsidRDefault="00CC3854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uz-Latn-UZ"/>
        </w:rPr>
        <w:t>Kompyuter injineringgi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fakulteti</w:t>
      </w:r>
      <w:proofErr w:type="spellEnd"/>
    </w:p>
    <w:p w:rsidR="007C0034" w:rsidRPr="002972F8" w:rsidRDefault="00CC3854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„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>Kompyuter ilmlari va dasturlash texnologiyalari” yo’nalishi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 xml:space="preserve"> </w:t>
      </w:r>
      <w:r w:rsidRPr="002972F8"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234-guruh</w:t>
      </w:r>
    </w:p>
    <w:p w:rsidR="007C0034" w:rsidRDefault="002972F8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</w:rPr>
        <w:t>Sharipova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</w:rPr>
        <w:t>Doniraning</w:t>
      </w:r>
      <w:proofErr w:type="spellEnd"/>
    </w:p>
    <w:p w:rsidR="007C0034" w:rsidRDefault="00CC3854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bCs/>
          <w:color w:val="202122"/>
          <w:sz w:val="28"/>
          <w:szCs w:val="28"/>
          <w:lang w:val="de-DE"/>
        </w:rPr>
        <w:t>“</w:t>
      </w:r>
      <w:r>
        <w:rPr>
          <w:rFonts w:ascii="Times New Roman" w:hAnsi="Times New Roman" w:cs="Times New Roman"/>
          <w:bCs/>
          <w:color w:val="202122"/>
          <w:sz w:val="28"/>
          <w:szCs w:val="28"/>
          <w:lang w:val="uz-Latn-UZ"/>
        </w:rPr>
        <w:t>Web texnologiyalar</w:t>
      </w:r>
      <w:r>
        <w:rPr>
          <w:rFonts w:ascii="Times New Roman" w:eastAsia="Times New Roman" w:hAnsi="Times New Roman" w:cs="Times New Roman"/>
          <w:bCs/>
          <w:color w:val="202122"/>
          <w:sz w:val="28"/>
          <w:szCs w:val="28"/>
          <w:lang w:val="de-DE"/>
        </w:rPr>
        <w:t xml:space="preserve"> ”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fanidan</w:t>
      </w:r>
      <w:proofErr w:type="spellEnd"/>
    </w:p>
    <w:p w:rsidR="007C0034" w:rsidRDefault="00CC3854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uz-Latn-UZ"/>
        </w:rPr>
      </w:pPr>
      <w:r>
        <w:rPr>
          <w:rFonts w:ascii="Times New Roman" w:hAnsi="Times New Roman" w:cs="Times New Roman"/>
          <w:b/>
          <w:bCs/>
          <w:color w:val="202122"/>
          <w:sz w:val="44"/>
          <w:szCs w:val="44"/>
          <w:lang w:val="uz-Latn-UZ"/>
        </w:rPr>
        <w:t>8-l</w:t>
      </w:r>
      <w:proofErr w:type="spellStart"/>
      <w:r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de-DE"/>
        </w:rPr>
        <w:t>aboratoriya</w:t>
      </w:r>
      <w:proofErr w:type="spellEnd"/>
      <w:r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de-DE"/>
        </w:rPr>
        <w:t>mashg’ulot</w:t>
      </w:r>
      <w:proofErr w:type="spellEnd"/>
      <w:r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uz-Latn-UZ"/>
        </w:rPr>
        <w:t>i</w:t>
      </w:r>
    </w:p>
    <w:p w:rsidR="007C0034" w:rsidRDefault="007C0034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val="de-DE"/>
        </w:rPr>
      </w:pPr>
    </w:p>
    <w:p w:rsidR="007C0034" w:rsidRDefault="007C0034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val="de-DE"/>
        </w:rPr>
      </w:pPr>
    </w:p>
    <w:p w:rsidR="007C0034" w:rsidRDefault="007C0034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val="de-DE"/>
        </w:rPr>
      </w:pPr>
    </w:p>
    <w:p w:rsidR="007C0034" w:rsidRDefault="00CC3854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Qabul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qildi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 xml:space="preserve">: 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________________________________________________</w:t>
      </w:r>
    </w:p>
    <w:p w:rsidR="007C0034" w:rsidRDefault="00CC3854">
      <w:pPr>
        <w:spacing w:before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 xml:space="preserve">                                                   Urganch-2025</w:t>
      </w:r>
    </w:p>
    <w:p w:rsidR="007C0034" w:rsidRDefault="007C0034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</w:p>
    <w:p w:rsidR="007C0034" w:rsidRDefault="00CC3854">
      <w:pPr>
        <w:spacing w:line="360" w:lineRule="auto"/>
        <w:ind w:firstLineChars="142" w:firstLine="39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lastRenderedPageBreak/>
        <w:t xml:space="preserve">Mavzu: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CSS Flexbox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Grid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sahifa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tartibini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yaratish</w:t>
      </w:r>
      <w:proofErr w:type="spellEnd"/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Ishdan </w:t>
      </w: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maqsad: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Ushbu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ishda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CSS Flexbox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va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CSS Grid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texnologiyalarining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veb-tartib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yaratishdagi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rolini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ularning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bir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o’lchovli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(Flexbox)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va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ikki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o’lchovli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(Grid)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imkoniyatlarini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afzalliklarini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hamda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ular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birgalikda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qanday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samarali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qo’llanilishini</w:t>
      </w:r>
      <w:proofErr w:type="spellEnd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</w:rPr>
        <w:t>o’rganish</w:t>
      </w:r>
      <w:proofErr w:type="spellEnd"/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Nazari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y qism: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CSS Flexbox va CSS Grid veb-sahifalar uchun qulay va moslashuvchan tartib (layout) yaratishda muhim ahamiyatga ega. Bu ikki texnologiya zamonaviy veb-dizaynning asosiy qismlaridan biridir. Ularning har biri o’ziga xos afzalliklarga ega va turli 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vaziyatlarda qo’llaniladi.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CSS Flexbox (Flexible Box Layout) - Flexbox bir o’lchovli (bir qatorda yoki bir ustunda) elementlarni tartibga solish uchun mo’ljallangan. U qatorda joylashgan elementlarning o’lchamlarini moslashuvchan tarzda boshqarish imkonini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beradi.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Asosiy tushunchalar:</w:t>
      </w:r>
    </w:p>
    <w:p w:rsidR="007C0034" w:rsidRDefault="00CC3854">
      <w:pPr>
        <w:numPr>
          <w:ilvl w:val="0"/>
          <w:numId w:val="1"/>
        </w:numPr>
        <w:spacing w:line="360" w:lineRule="auto"/>
        <w:ind w:left="0"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 Container: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guruhi joylashgan asosiy element. 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display: flex;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yoki 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display: inline-flex;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CSS xususiyati bilan belgilangan.</w:t>
      </w:r>
    </w:p>
    <w:p w:rsidR="007C0034" w:rsidRDefault="00CC3854">
      <w:pPr>
        <w:numPr>
          <w:ilvl w:val="0"/>
          <w:numId w:val="1"/>
        </w:numPr>
        <w:spacing w:line="360" w:lineRule="auto"/>
        <w:ind w:left="0"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 Items: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Flex Container ichidagi har bir bola elementi.</w:t>
      </w:r>
    </w:p>
    <w:p w:rsidR="007C0034" w:rsidRDefault="00CC3854">
      <w:pPr>
        <w:numPr>
          <w:ilvl w:val="0"/>
          <w:numId w:val="1"/>
        </w:numPr>
        <w:spacing w:line="360" w:lineRule="auto"/>
        <w:ind w:left="0"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Main Axis: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Flex Container ichida elementlar joylashadigan asosiy yo’nalish (odatda gorizontal).</w:t>
      </w:r>
    </w:p>
    <w:p w:rsidR="007C0034" w:rsidRDefault="00CC3854">
      <w:pPr>
        <w:numPr>
          <w:ilvl w:val="0"/>
          <w:numId w:val="1"/>
        </w:numPr>
        <w:spacing w:line="360" w:lineRule="auto"/>
        <w:ind w:left="0"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Cross Axis: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Main Axis ga perpendikulyar bo’lgan yo’nalish (odatda vertikal).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 Container Xususiyatlari:</w:t>
      </w:r>
    </w:p>
    <w:p w:rsidR="007C0034" w:rsidRDefault="00CC3854">
      <w:pPr>
        <w:numPr>
          <w:ilvl w:val="0"/>
          <w:numId w:val="2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display: flex | inline-flex;</w:t>
      </w:r>
    </w:p>
    <w:p w:rsidR="007C0034" w:rsidRDefault="00CC3854">
      <w:pPr>
        <w:numPr>
          <w:ilvl w:val="0"/>
          <w:numId w:val="3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Block-level flex container.</w:t>
      </w:r>
    </w:p>
    <w:p w:rsidR="007C0034" w:rsidRDefault="00CC3854">
      <w:pPr>
        <w:numPr>
          <w:ilvl w:val="0"/>
          <w:numId w:val="3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inline-flex: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Inline-level flex container.</w:t>
      </w:r>
    </w:p>
    <w:p w:rsidR="007C0034" w:rsidRDefault="00CC3854">
      <w:pPr>
        <w:numPr>
          <w:ilvl w:val="0"/>
          <w:numId w:val="2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flex-direction: row | row-reverse | column | column-reverse;</w:t>
      </w:r>
    </w:p>
    <w:p w:rsidR="007C0034" w:rsidRDefault="00CC3854">
      <w:pPr>
        <w:numPr>
          <w:ilvl w:val="0"/>
          <w:numId w:val="4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lastRenderedPageBreak/>
        <w:t>row: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qatorda chapdan o’ngga joylashadi (standart).</w:t>
      </w:r>
    </w:p>
    <w:p w:rsidR="007C0034" w:rsidRDefault="00CC3854">
      <w:pPr>
        <w:numPr>
          <w:ilvl w:val="0"/>
          <w:numId w:val="4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row-reverse: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qatorda o’ngdan chapga joylashadi.</w:t>
      </w:r>
    </w:p>
    <w:p w:rsidR="007C0034" w:rsidRDefault="00CC3854">
      <w:pPr>
        <w:numPr>
          <w:ilvl w:val="0"/>
          <w:numId w:val="4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column: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ustunda yuqor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idan pastga joylashadi.</w:t>
      </w:r>
    </w:p>
    <w:p w:rsidR="007C0034" w:rsidRDefault="00CC3854">
      <w:pPr>
        <w:numPr>
          <w:ilvl w:val="0"/>
          <w:numId w:val="4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column-reverse: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ustunda pastdan yuqoriga joylashadi.</w:t>
      </w:r>
    </w:p>
    <w:p w:rsidR="007C0034" w:rsidRDefault="00CC3854">
      <w:pPr>
        <w:numPr>
          <w:ilvl w:val="0"/>
          <w:numId w:val="2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flex-wrap: nowrap | wrap | wrap-reverse;</w:t>
      </w:r>
    </w:p>
    <w:p w:rsidR="007C0034" w:rsidRDefault="00CC3854">
      <w:pPr>
        <w:numPr>
          <w:ilvl w:val="0"/>
          <w:numId w:val="5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nowrap: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bir qatorda (yoki ustunda) joylashadi va sig’mayotganlar kesiladi (standart).</w:t>
      </w:r>
    </w:p>
    <w:p w:rsidR="007C0034" w:rsidRDefault="00CC3854">
      <w:pPr>
        <w:numPr>
          <w:ilvl w:val="0"/>
          <w:numId w:val="5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wrap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: Elementlar 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sig’mayotganda keyingi qatorga (yoki ustunga) o’tadi.</w:t>
      </w:r>
    </w:p>
    <w:p w:rsidR="007C0034" w:rsidRDefault="00CC3854">
      <w:pPr>
        <w:numPr>
          <w:ilvl w:val="0"/>
          <w:numId w:val="5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wrap-reverse: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sig’mayotganda keyingi qatorda teskari tartibda joylashadi.</w:t>
      </w:r>
    </w:p>
    <w:p w:rsidR="007C0034" w:rsidRDefault="00CC3854">
      <w:pPr>
        <w:numPr>
          <w:ilvl w:val="0"/>
          <w:numId w:val="2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justify-content: flex-start | flex-end | center | space-between | space-around | space-evenly;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ementlarni main 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axis bo’yicha joylashtiradi.</w:t>
      </w:r>
    </w:p>
    <w:p w:rsidR="007C0034" w:rsidRDefault="00CC3854">
      <w:pPr>
        <w:numPr>
          <w:ilvl w:val="0"/>
          <w:numId w:val="6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flex-start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: Elementlar boshlanish nuqtasiga suriladi (standart).</w:t>
      </w:r>
    </w:p>
    <w:p w:rsidR="007C0034" w:rsidRDefault="00CC3854">
      <w:pPr>
        <w:numPr>
          <w:ilvl w:val="0"/>
          <w:numId w:val="6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flex-end: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oxirgi nuqtasiga suriladi.</w:t>
      </w:r>
    </w:p>
    <w:p w:rsidR="007C0034" w:rsidRDefault="00CC3854">
      <w:pPr>
        <w:numPr>
          <w:ilvl w:val="0"/>
          <w:numId w:val="6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center: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o’rtaga joylashtiriladi.</w:t>
      </w:r>
    </w:p>
    <w:p w:rsidR="007C0034" w:rsidRDefault="00CC3854">
      <w:pPr>
        <w:numPr>
          <w:ilvl w:val="0"/>
          <w:numId w:val="6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space-between: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Birinchi element boshida, oxirgi element oxirida, qolga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nlari orasida teng masofada joylashadi.</w:t>
      </w:r>
    </w:p>
    <w:p w:rsidR="007C0034" w:rsidRDefault="00CC3854">
      <w:pPr>
        <w:numPr>
          <w:ilvl w:val="0"/>
          <w:numId w:val="6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space-around: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Har bir element atrofida teng masofa qoldiriladi. Elementlar orasidagi masofa chetlardagi masofadan ikki barobar katta bo’ladi.</w:t>
      </w:r>
    </w:p>
    <w:p w:rsidR="007C0034" w:rsidRDefault="00CC3854">
      <w:pPr>
        <w:numPr>
          <w:ilvl w:val="0"/>
          <w:numId w:val="6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space-evenly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: Barcha elementlar orasida va chetlarda teng masofa qoldirila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di.</w:t>
      </w:r>
    </w:p>
    <w:p w:rsidR="007C0034" w:rsidRDefault="00CC3854">
      <w:pPr>
        <w:numPr>
          <w:ilvl w:val="0"/>
          <w:numId w:val="2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 xml:space="preserve">align-items: flex-start | flex-end | center | baseline | stretch; - 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el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ementlarni cross axis bo’yicha joylashtiradi.</w:t>
      </w:r>
    </w:p>
    <w:p w:rsidR="007C0034" w:rsidRDefault="00CC3854">
      <w:pPr>
        <w:numPr>
          <w:ilvl w:val="0"/>
          <w:numId w:val="7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flex-start: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cross axis boshlanish nuqtasiga suriladi.</w:t>
      </w:r>
    </w:p>
    <w:p w:rsidR="007C0034" w:rsidRDefault="00CC3854">
      <w:pPr>
        <w:numPr>
          <w:ilvl w:val="0"/>
          <w:numId w:val="7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flex-end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: Elementlar cross axis oxirgi nuqtasiga suriladi.</w:t>
      </w:r>
    </w:p>
    <w:p w:rsidR="007C0034" w:rsidRDefault="00CC3854">
      <w:pPr>
        <w:numPr>
          <w:ilvl w:val="0"/>
          <w:numId w:val="7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center: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entlar cross axis o’rtasiga joylashtiriladi.</w:t>
      </w:r>
    </w:p>
    <w:p w:rsidR="007C0034" w:rsidRDefault="00CC3854">
      <w:pPr>
        <w:numPr>
          <w:ilvl w:val="0"/>
          <w:numId w:val="7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lastRenderedPageBreak/>
        <w:t>baseline: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o’zlarining matn asos chizig’i (baseline) bo’yicha tekislanadi.</w:t>
      </w:r>
    </w:p>
    <w:p w:rsidR="007C0034" w:rsidRDefault="00CC3854">
      <w:pPr>
        <w:numPr>
          <w:ilvl w:val="0"/>
          <w:numId w:val="7"/>
        </w:numPr>
        <w:spacing w:line="360" w:lineRule="auto"/>
        <w:ind w:firstLineChars="214" w:firstLine="599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stretch: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container sig’dirmaguncha cho’ziladi (standart).</w:t>
      </w:r>
    </w:p>
    <w:p w:rsidR="007C0034" w:rsidRDefault="00CC3854">
      <w:pPr>
        <w:numPr>
          <w:ilvl w:val="0"/>
          <w:numId w:val="2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 xml:space="preserve">align-content: flex-start | flex-end | center | 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space-between | space-around | stretch;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b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u xususiyat faqat 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flex-wrap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qiymati 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wrap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yoki 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 xml:space="preserve">wrap-reverse 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bo’lgan holatlarda ishlaydi. U qatorlar (yoki ustunlar) orasidagi bo’sh joyni boshqaradi. ( 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justify-content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ga o’xshash, lekin qatorlar uchun).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 xml:space="preserve">Flex Item 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Xususiyatlari:</w:t>
      </w:r>
    </w:p>
    <w:p w:rsidR="007C0034" w:rsidRDefault="00CC3854">
      <w:pPr>
        <w:numPr>
          <w:ilvl w:val="0"/>
          <w:numId w:val="8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order: &lt;integer&gt;;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ementlarning ko’rinish tartibini o’zgartirish imkonini beradi. Agar berilmasa, qiymati 0 bo’ladi.</w:t>
      </w:r>
    </w:p>
    <w:p w:rsidR="007C0034" w:rsidRDefault="00CC3854">
      <w:pPr>
        <w:numPr>
          <w:ilvl w:val="0"/>
          <w:numId w:val="8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flex-grow: &lt;number&gt;;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agar containerda bo’sh joy bo’lsa, element qancha kengayishini belgilaydi (standart 0). 1 dan katt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a qiymatlar elementni boshqalarga nisbatan ko’proq kengayishiga olib keladi.</w:t>
      </w:r>
    </w:p>
    <w:p w:rsidR="007C0034" w:rsidRDefault="00CC3854">
      <w:pPr>
        <w:numPr>
          <w:ilvl w:val="0"/>
          <w:numId w:val="8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flex-shrink: &lt;number&gt;;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agar containerda joy yetmasa, element qancha kichrayishini belgilaydi (standart 1). 0 qiymati elementni kichraytirmaydi.</w:t>
      </w:r>
    </w:p>
    <w:p w:rsidR="007C0034" w:rsidRDefault="00CC3854">
      <w:pPr>
        <w:numPr>
          <w:ilvl w:val="0"/>
          <w:numId w:val="8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flex-basis: &lt;length&gt; | auto;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ementning asosiy o’lchamini belgilaydi (width yoki height qarab). Agar auto bo’lsa, elementning o’z o’lchami ishlatiladi.</w:t>
      </w:r>
    </w:p>
    <w:p w:rsidR="007C0034" w:rsidRDefault="00CC3854">
      <w:pPr>
        <w:numPr>
          <w:ilvl w:val="0"/>
          <w:numId w:val="8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flex: &lt;flex-grow&gt; &lt;flex-shrink&gt; &lt;flex-basis&gt;;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flex-grow, flex-shrink, va flex-basis xususiyatlarini birlashtiruvchi qisqa yozuv. Mas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alan: flex: 1; (flex-grow: 1; flex-shrink: 1; flex-basis: 0%;)</w:t>
      </w:r>
    </w:p>
    <w:p w:rsidR="007C0034" w:rsidRDefault="00CC3854">
      <w:pPr>
        <w:spacing w:line="360" w:lineRule="auto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flex: 1 0 auto; (flex-grow: 1; flex-shrink: 0; flex-basis: auto;)</w:t>
      </w:r>
    </w:p>
    <w:p w:rsidR="007C0034" w:rsidRDefault="00CC3854">
      <w:pPr>
        <w:numPr>
          <w:ilvl w:val="0"/>
          <w:numId w:val="8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 xml:space="preserve">align-self: auto | flex-start | flex-end | center | baseline | stretch; - 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ind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ividual flex itemning align-items xususiyatini 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o’zgartirish imkonini beradi. auto bo’lsa, containerning align-items qiymati ishlatiladi.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Flexbox quyidagi hollarda ishlatiladi:</w:t>
      </w:r>
    </w:p>
    <w:p w:rsidR="007C0034" w:rsidRDefault="00CC3854">
      <w:pPr>
        <w:numPr>
          <w:ilvl w:val="0"/>
          <w:numId w:val="9"/>
        </w:numPr>
        <w:spacing w:line="360" w:lineRule="auto"/>
        <w:ind w:left="0"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lastRenderedPageBreak/>
        <w:t>Bir o’lchovli tartiblar (navigatsiya panellari, ro’yxatlar, tugmalar qatori).</w:t>
      </w:r>
    </w:p>
    <w:p w:rsidR="007C0034" w:rsidRDefault="00CC3854">
      <w:pPr>
        <w:numPr>
          <w:ilvl w:val="0"/>
          <w:numId w:val="9"/>
        </w:numPr>
        <w:spacing w:line="360" w:lineRule="auto"/>
        <w:ind w:left="0"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Elementlarni bir qatorda yoki bir ustunda teng ta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qsimlash.</w:t>
      </w:r>
    </w:p>
    <w:p w:rsidR="007C0034" w:rsidRDefault="00CC3854">
      <w:pPr>
        <w:numPr>
          <w:ilvl w:val="0"/>
          <w:numId w:val="9"/>
        </w:numPr>
        <w:spacing w:line="360" w:lineRule="auto"/>
        <w:ind w:left="0"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Elementlarni vertikal yoki gorizontal o’rtaga joylashtirish.</w:t>
      </w:r>
    </w:p>
    <w:p w:rsidR="007C0034" w:rsidRDefault="00CC3854">
      <w:pPr>
        <w:numPr>
          <w:ilvl w:val="0"/>
          <w:numId w:val="9"/>
        </w:numPr>
        <w:spacing w:line="360" w:lineRule="auto"/>
        <w:ind w:left="0"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Elementlarni moslashuvchan tarzda saralash va tartibini o’zgartirish.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CSS Grid (Grid Layout)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CSS Grid ikki o’lchovli (qatorlar va ustunlar) tartibni boshqarish uchun mo’ljallangan. U mu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rakkab va kattaroq hajmdagi sahifa tartiblarini yaratish uchun juda mos keladi.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Asosiy Tushunchalar:</w:t>
      </w:r>
    </w:p>
    <w:p w:rsidR="007C0034" w:rsidRDefault="00CC3854">
      <w:pPr>
        <w:numPr>
          <w:ilvl w:val="0"/>
          <w:numId w:val="10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 Container: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Elementlar guruhi joylashgan asosiy element. display: grid; yoki display: inline-grid; CSS xususiyati bilan belgilangan.</w:t>
      </w:r>
    </w:p>
    <w:p w:rsidR="007C0034" w:rsidRDefault="00CC3854">
      <w:pPr>
        <w:numPr>
          <w:ilvl w:val="0"/>
          <w:numId w:val="10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 Items: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Grid C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ontainer ichidagi har bir bola elementi.</w:t>
      </w:r>
    </w:p>
    <w:p w:rsidR="007C0034" w:rsidRDefault="00CC3854">
      <w:pPr>
        <w:numPr>
          <w:ilvl w:val="0"/>
          <w:numId w:val="10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 Lines: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Qatorlar va ustunlar chegaralarini belgilovchi gorizontal va vertikal chiziqlar.</w:t>
      </w:r>
    </w:p>
    <w:p w:rsidR="007C0034" w:rsidRDefault="00CC3854">
      <w:pPr>
        <w:numPr>
          <w:ilvl w:val="0"/>
          <w:numId w:val="10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 Tracks: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Qatorlar (rows) va ustunlar (columns) orasidagi joy.</w:t>
      </w:r>
    </w:p>
    <w:p w:rsidR="007C0034" w:rsidRDefault="00CC3854">
      <w:pPr>
        <w:numPr>
          <w:ilvl w:val="0"/>
          <w:numId w:val="10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 Cells: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Bir qator va bir ustun kesishgan joy.</w:t>
      </w:r>
    </w:p>
    <w:p w:rsidR="007C0034" w:rsidRDefault="00CC3854">
      <w:pPr>
        <w:numPr>
          <w:ilvl w:val="0"/>
          <w:numId w:val="10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 xml:space="preserve">Grid 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Areas: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Bir nechta hujayralarni egallagan aniqlangan hudud.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Grid Container Xususiyatlari:</w:t>
      </w:r>
    </w:p>
    <w:p w:rsidR="007C0034" w:rsidRDefault="00CC3854">
      <w:pPr>
        <w:numPr>
          <w:ilvl w:val="0"/>
          <w:numId w:val="11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display: grid | inline-grid;</w:t>
      </w:r>
    </w:p>
    <w:p w:rsidR="007C0034" w:rsidRDefault="00CC3854">
      <w:pPr>
        <w:numPr>
          <w:ilvl w:val="0"/>
          <w:numId w:val="12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grid: Block-level grid container.</w:t>
      </w:r>
    </w:p>
    <w:p w:rsidR="007C0034" w:rsidRDefault="00CC3854">
      <w:pPr>
        <w:numPr>
          <w:ilvl w:val="0"/>
          <w:numId w:val="12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inline-grid: Inline-level grid container.</w:t>
      </w:r>
    </w:p>
    <w:p w:rsidR="007C0034" w:rsidRDefault="00CC3854">
      <w:pPr>
        <w:numPr>
          <w:ilvl w:val="0"/>
          <w:numId w:val="11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 xml:space="preserve">grid-template-columns: &lt;track-list&gt; | auto | max-content | 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min-content | 1fr;</w:t>
      </w:r>
    </w:p>
    <w:p w:rsidR="007C0034" w:rsidRDefault="00CC3854">
      <w:pPr>
        <w:numPr>
          <w:ilvl w:val="0"/>
          <w:numId w:val="13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Ustunlar tuzilmasini belgilaydi. &lt;track-list&gt; bo’sh joy bilan ajratilgan qiymatlardan iborat (masalan, 100px 1fr 50%).</w:t>
      </w:r>
    </w:p>
    <w:p w:rsidR="007C0034" w:rsidRDefault="00CC3854">
      <w:pPr>
        <w:numPr>
          <w:ilvl w:val="0"/>
          <w:numId w:val="13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fr birligi “fraction” (ulush) degan ma’noni bildiradi va containerda qolgan bo’sh joyni ulushlar bo’yicha taqsimlaydi.</w:t>
      </w:r>
    </w:p>
    <w:p w:rsidR="007C0034" w:rsidRDefault="00CC3854">
      <w:pPr>
        <w:numPr>
          <w:ilvl w:val="0"/>
          <w:numId w:val="11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lastRenderedPageBreak/>
        <w:t>grid-template-rows: &lt;track-list&gt; | auto | max-content | min-content | 1fr; - q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atorlar tuzilmasini belgilaydi.</w:t>
      </w:r>
    </w:p>
    <w:p w:rsidR="007C0034" w:rsidRDefault="00CC3854">
      <w:pPr>
        <w:numPr>
          <w:ilvl w:val="0"/>
          <w:numId w:val="11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grid-template-areas: &lt;string-list&gt;;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grid hududlarini nomlash va ularni vizual tarzda tuzish imkonini beradi. Har bir string bir qatorni, vergul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lar esa hujayralarni bildiradi.</w:t>
      </w:r>
    </w:p>
    <w:p w:rsidR="007C0034" w:rsidRDefault="00CC3854">
      <w:pPr>
        <w:numPr>
          <w:ilvl w:val="0"/>
          <w:numId w:val="11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grid-gap: &lt;row-gap&gt; &lt;column-gap&gt;; (Yoki gap, row-gap, column-gap)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g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rid Tracks orasidagi bo’sh joyni belgilaydi.</w:t>
      </w:r>
    </w:p>
    <w:p w:rsidR="007C0034" w:rsidRDefault="00CC3854">
      <w:pPr>
        <w:numPr>
          <w:ilvl w:val="0"/>
          <w:numId w:val="11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 xml:space="preserve">justify-items: start | end | center | stretch; 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- grid itemlarni ularning grid hujayralarida gorizontal yo’nali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shda (column axis) joylashtiradi.</w:t>
      </w:r>
    </w:p>
    <w:p w:rsidR="007C0034" w:rsidRDefault="00CC3854">
      <w:pPr>
        <w:numPr>
          <w:ilvl w:val="0"/>
          <w:numId w:val="11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align-items: start | end | center | stretch;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grid itemlarni ularning grid hujayralarida vertikal yo’nalishda (row axis) joylashtiradi.</w:t>
      </w:r>
    </w:p>
    <w:p w:rsidR="007C0034" w:rsidRDefault="00CC3854">
      <w:pPr>
        <w:numPr>
          <w:ilvl w:val="0"/>
          <w:numId w:val="11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 xml:space="preserve">justify-content: start | end | center | space-between | space-around | space-evenly; 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gridning o’zini container ichida gorizontal yo’nalishda (column axis) joylashtiradi, agar grid containerdan kichik bo’lsa.</w:t>
      </w:r>
    </w:p>
    <w:p w:rsidR="007C0034" w:rsidRDefault="00CC3854">
      <w:pPr>
        <w:numPr>
          <w:ilvl w:val="0"/>
          <w:numId w:val="11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align-content: start | end | center | space-between | space-around | space-evenly;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gridning o’zini container ichida vertikal yo’n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alishda (row axis) joylashtiradi, agar grid containerdan kichik bo’lsa.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 Item Xususiyatlari:</w:t>
      </w:r>
    </w:p>
    <w:p w:rsidR="007C0034" w:rsidRDefault="00CC3854">
      <w:pPr>
        <w:numPr>
          <w:ilvl w:val="0"/>
          <w:numId w:val="14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grid-column-start: &lt;line&gt; | span &lt;count&gt;;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grid item qaysi ustun chiziqdan boshlanishini belgilaydi. span &lt;count&gt; bilan u necha ustunni egallashini ham belgil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ash mumkin.</w:t>
      </w:r>
    </w:p>
    <w:p w:rsidR="007C0034" w:rsidRDefault="00CC3854">
      <w:pPr>
        <w:numPr>
          <w:ilvl w:val="0"/>
          <w:numId w:val="14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grid-column-end: &lt;line&gt; | span &lt;count&gt;;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grid item qaysi ustun chiziqda tugashini belgilaydi.</w:t>
      </w:r>
    </w:p>
    <w:p w:rsidR="007C0034" w:rsidRDefault="00CC3854">
      <w:pPr>
        <w:numPr>
          <w:ilvl w:val="0"/>
          <w:numId w:val="14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grid-row-start: &lt;line&gt; | span &lt;count&gt;;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- grid item qaysi qator chiziqdan boshlanishini belgilaydi.</w:t>
      </w:r>
    </w:p>
    <w:p w:rsidR="007C0034" w:rsidRDefault="00CC3854">
      <w:pPr>
        <w:numPr>
          <w:ilvl w:val="0"/>
          <w:numId w:val="14"/>
        </w:num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grid-row-end: &lt;line&gt; | span &lt;count&gt;;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- grid item q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aysi qator chiziqda tugashini belgilaydi.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lastRenderedPageBreak/>
        <w:t xml:space="preserve">5. grid-column: &lt;start-line&gt; / &lt;end-line&gt;; 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- grid-column-start va grid-column-end ni birlashtiruvchi qisqa yozuv.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 xml:space="preserve">6. grid-row: &lt;start-line&gt; / &lt;end-line&gt;; 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- grid-row-start va grid-row-end ni birlashtiruvchi qisqa yo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zuv.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7. grid-area: &lt;row-start&gt; / &lt;column-start&gt; / &lt;row-end&gt; / &lt;column-end&gt;;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grid itemni grid area orqali joylashtirish. Shuningdek, grid-template-areas da nomlangan hududga ham o’rnatish mumkin.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8. justify-self: start | end | center | stretch;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individual grid itemni uning grid hujayrasida gorizontal yo’nalishda joylashtiradi.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9. align-self: start | end | center | stretch; -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individual grid itemni uning grid hujayrasida vertikal yo’nalishda joylashtiradi.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Grid quyidagi hollarda ishlatiladi:</w:t>
      </w:r>
    </w:p>
    <w:p w:rsidR="007C0034" w:rsidRDefault="00CC3854">
      <w:pPr>
        <w:numPr>
          <w:ilvl w:val="0"/>
          <w:numId w:val="15"/>
        </w:numPr>
        <w:spacing w:line="360" w:lineRule="auto"/>
        <w:ind w:left="0"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Mura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kkab va kattaroq sahifa tartiblari (header, footer, sidebar, main content).</w:t>
      </w:r>
    </w:p>
    <w:p w:rsidR="007C0034" w:rsidRDefault="00CC3854">
      <w:pPr>
        <w:numPr>
          <w:ilvl w:val="0"/>
          <w:numId w:val="15"/>
        </w:numPr>
        <w:spacing w:line="360" w:lineRule="auto"/>
        <w:ind w:left="0"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Ikki o’lchovli (qatorlar va ustunlar) elementlar joylashuvini aniq nazorat qilish.</w:t>
      </w:r>
    </w:p>
    <w:p w:rsidR="007C0034" w:rsidRDefault="00CC3854">
      <w:pPr>
        <w:numPr>
          <w:ilvl w:val="0"/>
          <w:numId w:val="15"/>
        </w:numPr>
        <w:spacing w:line="360" w:lineRule="auto"/>
        <w:ind w:left="0"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Elementlarni aniq qator va ustunlar bo’yicha tekislash.</w:t>
      </w:r>
    </w:p>
    <w:p w:rsidR="007C0034" w:rsidRDefault="00CC3854">
      <w:pPr>
        <w:numPr>
          <w:ilvl w:val="0"/>
          <w:numId w:val="15"/>
        </w:numPr>
        <w:spacing w:line="360" w:lineRule="auto"/>
        <w:ind w:left="0"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Nisbatan kenglik va balandliklarni fr bir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ligi bilan samarali boshqarish.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Flexbox: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Bir o’lchovli tartiblar uchun ajoyib. Agar siz elementlarni bir qatorda yoki bir ustunda joylashtirmoqchi bo’lsangiz va ularning moslashuvchanligini boshqarmoqchi bo’lsangiz, Flexbox yaxshi tanlovdir. U elementlar o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rasidagi bo’sh joyni taqsimlashda va ularni tekislashda juda kuchli.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Grid: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 xml:space="preserve"> Ikki o’lchovli tartiblar uchun mos. Agar siz qatorlar va ustunlardan iborat murakkab sahifa tuzilishini yaratmoqchi bo’lsangiz, Grid sizga katta nazoratni taqdim etadi. U sahifani a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niq bo’laklarga bo’lish va elementlarni bu bo’laklarga joylashtirish uchun juda mos keladi.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lastRenderedPageBreak/>
        <w:t>Ko’pincha, eng yaxshi natijalarga erishish uchun ikkalasini birgalikda ishlatish tavsiya etiladi. Masalan, butun sahifaning umumiy tuzilmasini Grid bilan yaratib, k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eyin har bir qism (masalan, navigatsiya paneli yoki tugmalar guruhi) ichidagi elementlarni tartibga solish uchun Flexboxdan foydalanish mumkin.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Qisqacha qilib aytganda, flexbox- bir o’lchovli (qator yoki ustun); grid esa Ikki o’lchovli (qator va ustun) lar</w:t>
      </w: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  <w:t>da ishlatiladi.</w:t>
      </w:r>
    </w:p>
    <w:p w:rsidR="007C0034" w:rsidRDefault="00CC3854" w:rsidP="002972F8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Amaliy qism:</w:t>
      </w:r>
    </w:p>
    <w:p w:rsidR="002972F8" w:rsidRDefault="002972F8" w:rsidP="002972F8">
      <w:pPr>
        <w:spacing w:line="360" w:lineRule="auto"/>
        <w:ind w:firstLineChars="142" w:firstLine="284"/>
        <w:jc w:val="both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3B090AFC" wp14:editId="5A0A9974">
            <wp:extent cx="4743450" cy="24701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2F8" w:rsidRDefault="002972F8" w:rsidP="002972F8">
      <w:pPr>
        <w:spacing w:line="360" w:lineRule="auto"/>
        <w:ind w:firstLineChars="142" w:firstLine="284"/>
        <w:jc w:val="both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32126576" wp14:editId="27CE6A34">
            <wp:extent cx="5274310" cy="2622550"/>
            <wp:effectExtent l="0" t="0" r="254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2F8" w:rsidRDefault="002972F8" w:rsidP="002972F8">
      <w:pPr>
        <w:spacing w:line="360" w:lineRule="auto"/>
        <w:ind w:firstLineChars="142" w:firstLine="284"/>
        <w:jc w:val="both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14109D0" wp14:editId="7209F56F">
            <wp:extent cx="5274310" cy="2336800"/>
            <wp:effectExtent l="0" t="0" r="254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2F8" w:rsidRDefault="002972F8" w:rsidP="002972F8">
      <w:pPr>
        <w:spacing w:line="360" w:lineRule="auto"/>
        <w:ind w:firstLineChars="142" w:firstLine="284"/>
        <w:jc w:val="both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7BE6EE3A" wp14:editId="3623EFE4">
            <wp:extent cx="5274310" cy="238760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K</w:t>
      </w: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o’rinishi:</w:t>
      </w:r>
    </w:p>
    <w:p w:rsidR="007C0034" w:rsidRDefault="002972F8">
      <w:pPr>
        <w:spacing w:line="360" w:lineRule="auto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noProof/>
          <w:lang w:val="ru-RU" w:eastAsia="ru-RU"/>
        </w:rPr>
        <w:drawing>
          <wp:inline distT="0" distB="0" distL="0" distR="0" wp14:anchorId="2662EB71" wp14:editId="4DABF9B5">
            <wp:extent cx="5274310" cy="2052320"/>
            <wp:effectExtent l="0" t="0" r="254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2F8" w:rsidRDefault="002972F8">
      <w:pPr>
        <w:spacing w:line="360" w:lineRule="auto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2DE2E84" wp14:editId="6A5A12AC">
            <wp:extent cx="5274310" cy="1693545"/>
            <wp:effectExtent l="0" t="0" r="254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2F8" w:rsidRDefault="002972F8">
      <w:pPr>
        <w:spacing w:line="360" w:lineRule="auto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</w:p>
    <w:p w:rsidR="007C0034" w:rsidRDefault="00CC3854">
      <w:pPr>
        <w:spacing w:line="360" w:lineRule="auto"/>
        <w:ind w:firstLineChars="142" w:firstLine="398"/>
        <w:jc w:val="center"/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Consolas" w:hAnsi="Times New Roman" w:cs="Times New Roman"/>
          <w:b/>
          <w:bCs/>
          <w:sz w:val="28"/>
          <w:szCs w:val="28"/>
          <w:shd w:val="clear" w:color="auto" w:fill="FFFFFF"/>
          <w:lang w:val="uz-Latn-UZ"/>
        </w:rPr>
        <w:t>Xulosa</w:t>
      </w:r>
    </w:p>
    <w:p w:rsidR="007C0034" w:rsidRDefault="00CC3854">
      <w:pPr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/>
        </w:rPr>
      </w:pPr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 </w:t>
      </w:r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  <w:lang w:val="uz-Latn-UZ"/>
        </w:rPr>
        <w:t>X</w:t>
      </w:r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  <w:lang w:val="uz-Latn-UZ"/>
        </w:rPr>
        <w:t xml:space="preserve">ulosa qilib aytganda, </w:t>
      </w:r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Flexbox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va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Grid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bir-birini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almashtirmaydi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balki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bir-birini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to’ldiradi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.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Ko’pincha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ularni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birgalikda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biri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umumiy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sahifa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tuzilmasi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uchun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(Grid),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ikkinchisi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esa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shu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tuzilma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ichidagi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kichikroq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elementlar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guruhlari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uchun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(Flexbox)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qo’llash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eng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samarali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yechim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bo’lar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ekan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. Bu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texnologiyalarni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mukammal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o’zlashtirish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veb-dizayn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sohasidagi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ishimni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yan</w:t>
      </w:r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ada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sifatli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va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zamonaviy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qilishga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yordam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beradi</w:t>
      </w:r>
      <w:proofErr w:type="spellEnd"/>
      <w:r>
        <w:rPr>
          <w:rFonts w:ascii="Times New Roman" w:eastAsia="Segoe UI" w:hAnsi="Times New Roman" w:cs="Times New Roman"/>
          <w:sz w:val="28"/>
          <w:szCs w:val="28"/>
          <w:shd w:val="clear" w:color="auto" w:fill="FFFFFF"/>
        </w:rPr>
        <w:t>.</w:t>
      </w:r>
    </w:p>
    <w:sectPr w:rsidR="007C003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Lucida Sans Unicode"/>
    <w:panose1 w:val="02010600030101010101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738762B"/>
    <w:multiLevelType w:val="singleLevel"/>
    <w:tmpl w:val="9738762B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B73BBD16"/>
    <w:multiLevelType w:val="singleLevel"/>
    <w:tmpl w:val="B73BBD1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DD4640E"/>
    <w:multiLevelType w:val="singleLevel"/>
    <w:tmpl w:val="BDD4640E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 w15:restartNumberingAfterBreak="0">
    <w:nsid w:val="CA82F13E"/>
    <w:multiLevelType w:val="singleLevel"/>
    <w:tmpl w:val="CA82F13E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 w15:restartNumberingAfterBreak="0">
    <w:nsid w:val="D5F6BB2F"/>
    <w:multiLevelType w:val="singleLevel"/>
    <w:tmpl w:val="D5F6BB2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DCD9F194"/>
    <w:multiLevelType w:val="singleLevel"/>
    <w:tmpl w:val="DCD9F194"/>
    <w:lvl w:ilvl="0">
      <w:start w:val="1"/>
      <w:numFmt w:val="decimal"/>
      <w:suff w:val="space"/>
      <w:lvlText w:val="%1)"/>
      <w:lvlJc w:val="left"/>
    </w:lvl>
  </w:abstractNum>
  <w:abstractNum w:abstractNumId="6" w15:restartNumberingAfterBreak="0">
    <w:nsid w:val="EE50D8D4"/>
    <w:multiLevelType w:val="singleLevel"/>
    <w:tmpl w:val="EE50D8D4"/>
    <w:lvl w:ilvl="0">
      <w:start w:val="1"/>
      <w:numFmt w:val="decimal"/>
      <w:suff w:val="space"/>
      <w:lvlText w:val="%1)"/>
      <w:lvlJc w:val="left"/>
    </w:lvl>
  </w:abstractNum>
  <w:abstractNum w:abstractNumId="7" w15:restartNumberingAfterBreak="0">
    <w:nsid w:val="FC665DAD"/>
    <w:multiLevelType w:val="singleLevel"/>
    <w:tmpl w:val="FC665DAD"/>
    <w:lvl w:ilvl="0">
      <w:start w:val="1"/>
      <w:numFmt w:val="decimal"/>
      <w:suff w:val="space"/>
      <w:lvlText w:val="%1)"/>
      <w:lvlJc w:val="left"/>
    </w:lvl>
  </w:abstractNum>
  <w:abstractNum w:abstractNumId="8" w15:restartNumberingAfterBreak="0">
    <w:nsid w:val="0646FB15"/>
    <w:multiLevelType w:val="singleLevel"/>
    <w:tmpl w:val="0646FB1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0F58A99C"/>
    <w:multiLevelType w:val="singleLevel"/>
    <w:tmpl w:val="0F58A99C"/>
    <w:lvl w:ilvl="0">
      <w:start w:val="1"/>
      <w:numFmt w:val="decimal"/>
      <w:suff w:val="space"/>
      <w:lvlText w:val="%1)"/>
      <w:lvlJc w:val="left"/>
    </w:lvl>
  </w:abstractNum>
  <w:abstractNum w:abstractNumId="10" w15:restartNumberingAfterBreak="0">
    <w:nsid w:val="167A7ED2"/>
    <w:multiLevelType w:val="singleLevel"/>
    <w:tmpl w:val="167A7ED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4BCA0AB6"/>
    <w:multiLevelType w:val="singleLevel"/>
    <w:tmpl w:val="4BCA0AB6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2" w15:restartNumberingAfterBreak="0">
    <w:nsid w:val="4D036C69"/>
    <w:multiLevelType w:val="singleLevel"/>
    <w:tmpl w:val="4D036C69"/>
    <w:lvl w:ilvl="0">
      <w:start w:val="1"/>
      <w:numFmt w:val="decimal"/>
      <w:suff w:val="space"/>
      <w:lvlText w:val="%1)"/>
      <w:lvlJc w:val="left"/>
    </w:lvl>
  </w:abstractNum>
  <w:abstractNum w:abstractNumId="13" w15:restartNumberingAfterBreak="0">
    <w:nsid w:val="67C995CF"/>
    <w:multiLevelType w:val="singleLevel"/>
    <w:tmpl w:val="67C995CF"/>
    <w:lvl w:ilvl="0">
      <w:start w:val="1"/>
      <w:numFmt w:val="decimal"/>
      <w:suff w:val="space"/>
      <w:lvlText w:val="%1)"/>
      <w:lvlJc w:val="left"/>
    </w:lvl>
  </w:abstractNum>
  <w:abstractNum w:abstractNumId="14" w15:restartNumberingAfterBreak="0">
    <w:nsid w:val="79D2D89C"/>
    <w:multiLevelType w:val="singleLevel"/>
    <w:tmpl w:val="79D2D89C"/>
    <w:lvl w:ilvl="0">
      <w:start w:val="1"/>
      <w:numFmt w:val="decimal"/>
      <w:suff w:val="space"/>
      <w:lvlText w:val="%1)"/>
      <w:lvlJc w:val="left"/>
    </w:lvl>
  </w:abstractNum>
  <w:num w:numId="1">
    <w:abstractNumId w:val="4"/>
  </w:num>
  <w:num w:numId="2">
    <w:abstractNumId w:val="11"/>
  </w:num>
  <w:num w:numId="3">
    <w:abstractNumId w:val="6"/>
  </w:num>
  <w:num w:numId="4">
    <w:abstractNumId w:val="9"/>
  </w:num>
  <w:num w:numId="5">
    <w:abstractNumId w:val="14"/>
  </w:num>
  <w:num w:numId="6">
    <w:abstractNumId w:val="13"/>
  </w:num>
  <w:num w:numId="7">
    <w:abstractNumId w:val="5"/>
  </w:num>
  <w:num w:numId="8">
    <w:abstractNumId w:val="3"/>
  </w:num>
  <w:num w:numId="9">
    <w:abstractNumId w:val="8"/>
  </w:num>
  <w:num w:numId="10">
    <w:abstractNumId w:val="0"/>
  </w:num>
  <w:num w:numId="11">
    <w:abstractNumId w:val="2"/>
  </w:num>
  <w:num w:numId="12">
    <w:abstractNumId w:val="12"/>
  </w:num>
  <w:num w:numId="13">
    <w:abstractNumId w:val="7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703B58"/>
    <w:rsid w:val="002972F8"/>
    <w:rsid w:val="007C0034"/>
    <w:rsid w:val="00CC3854"/>
    <w:rsid w:val="1AFE00A7"/>
    <w:rsid w:val="53703B58"/>
    <w:rsid w:val="63421E31"/>
    <w:rsid w:val="7656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F07030"/>
  <w15:docId w15:val="{4A43DB85-4E05-4E11-BA40-D2B2BE2D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a5">
    <w:name w:val="Strong"/>
    <w:basedOn w:val="a0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1551</Words>
  <Characters>8844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Shahrizoda Rustamova</dc:creator>
  <cp:lastModifiedBy>acer</cp:lastModifiedBy>
  <cp:revision>2</cp:revision>
  <dcterms:created xsi:type="dcterms:W3CDTF">2025-11-05T17:55:00Z</dcterms:created>
  <dcterms:modified xsi:type="dcterms:W3CDTF">2025-11-05T17:55:00Z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9A122F41620D4E0F86471E4AE98B6CB3_11</vt:lpwstr>
  </property>
</Properties>
</file>