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4ED10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O’ZBEKISTON RESPUBLIKASI OLIY TA’LIM,FAN VA INNOVATSIYA</w:t>
      </w:r>
    </w:p>
    <w:p w14:paraId="7A158BB8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VAZIRLIGI</w:t>
      </w:r>
    </w:p>
    <w:p w14:paraId="7A546BF2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ABU RAYXON BERUNIY NOMIDAGI URGANCH DAVLAT</w:t>
      </w:r>
    </w:p>
    <w:p w14:paraId="3FFBFB08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UNIVERSITETI</w:t>
      </w:r>
    </w:p>
    <w:p w14:paraId="2F76CE7B">
      <w:pPr>
        <w:spacing w:before="0" w:beforeAutospacing="0" w:after="0" w:afterAutospacing="0"/>
        <w:rPr>
          <w:rFonts w:ascii="Times New Roman" w:hAnsi="Times New Roman" w:eastAsia="Calibri"/>
          <w:b/>
        </w:rPr>
      </w:pPr>
      <w:r>
        <w:rPr>
          <w:rFonts w:ascii="Times New Roman" w:hAnsi="Times New Roman" w:eastAsia="Calibri"/>
          <w:b/>
        </w:rPr>
        <w:t xml:space="preserve">                                 </w:t>
      </w:r>
      <w: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174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74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47E3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Kompyuter injineringgi fakulteti</w:t>
      </w:r>
    </w:p>
    <w:p w14:paraId="2C6837F9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“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>Kompyuter ilmlari va dasturlash texnologiyalari” yo’nalishi 234 guruh</w:t>
      </w:r>
    </w:p>
    <w:p w14:paraId="02492788">
      <w:pPr>
        <w:spacing w:before="0" w:beforeAutospacing="0" w:after="0" w:afterAutospacing="0" w:line="360" w:lineRule="auto"/>
        <w:jc w:val="center"/>
        <w:rPr>
          <w:rFonts w:hint="default"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hint="default" w:ascii="Times New Roman" w:hAnsi="Times New Roman" w:eastAsia="Calibri"/>
          <w:b/>
          <w:color w:val="202122"/>
          <w:sz w:val="28"/>
          <w:szCs w:val="28"/>
          <w:lang w:val="en-US"/>
        </w:rPr>
        <w:t xml:space="preserve">Sharipova Doniraning </w:t>
      </w:r>
    </w:p>
    <w:p w14:paraId="48226AC7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>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3C46EE03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</w:pPr>
      <w:r>
        <w:rPr>
          <w:rFonts w:hint="default" w:ascii="Times New Roman" w:hAnsi="Times New Roman" w:eastAsia="Calibri"/>
          <w:b/>
          <w:bCs/>
          <w:color w:val="202122"/>
          <w:sz w:val="52"/>
          <w:szCs w:val="52"/>
          <w:lang w:val="en-US"/>
        </w:rPr>
        <w:t>29</w:t>
      </w:r>
      <w:bookmarkStart w:id="0" w:name="_GoBack"/>
      <w:bookmarkEnd w:id="0"/>
      <w:r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  <w:t>-laboratoriya mashg’uloti</w:t>
      </w:r>
      <w:r>
        <w:rPr>
          <w:rFonts w:ascii="Times New Roman" w:hAnsi="Times New Roman" w:eastAsia="Calibri"/>
          <w:b/>
          <w:color w:val="202122"/>
          <w:sz w:val="52"/>
          <w:szCs w:val="52"/>
          <w:lang w:val="en-US"/>
        </w:rPr>
        <w:tab/>
      </w:r>
    </w:p>
    <w:p w14:paraId="09606DAB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lang w:val="en-US"/>
        </w:rPr>
      </w:pPr>
      <w:r>
        <w:rPr>
          <w:rFonts w:ascii="Times New Roman" w:hAnsi="Times New Roman" w:eastAsia="Calibri"/>
          <w:b/>
          <w:color w:val="202122"/>
          <w:lang w:val="en-US"/>
        </w:rPr>
        <w:t xml:space="preserve"> </w:t>
      </w:r>
    </w:p>
    <w:p w14:paraId="0A0F681F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lang w:val="en-US"/>
        </w:rPr>
      </w:pPr>
    </w:p>
    <w:p w14:paraId="2F20032C">
      <w:pPr>
        <w:spacing w:line="360" w:lineRule="auto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1DE90679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</w:t>
      </w:r>
    </w:p>
    <w:p w14:paraId="21E53F80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</w:t>
      </w:r>
    </w:p>
    <w:p w14:paraId="00B924D8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</w:t>
      </w:r>
    </w:p>
    <w:p w14:paraId="2622003B">
      <w:pPr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14:paraId="7BCFCFE0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Mavzu: Progressive Web App (PWA) asoslari: oddiy PWA yaratish</w:t>
      </w:r>
    </w:p>
    <w:p w14:paraId="696C0216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Style w:val="6"/>
          <w:rFonts w:ascii="Times New Roman" w:hAnsi="Times New Roman"/>
          <w:sz w:val="28"/>
          <w:szCs w:val="28"/>
          <w:lang w:val="en-US"/>
        </w:rPr>
        <w:t>Progressive Web App (PWA)</w:t>
      </w:r>
      <w:r>
        <w:rPr>
          <w:rFonts w:ascii="Times New Roman" w:hAnsi="Times New Roman"/>
          <w:sz w:val="28"/>
          <w:szCs w:val="28"/>
          <w:lang w:val="en-US"/>
        </w:rPr>
        <w:t xml:space="preserve"> — bu oddiy web saytni mobil ilova kabi ishlashiga imkon beruvchi texnologiya. Ya’ni:</w:t>
      </w:r>
    </w:p>
    <w:p w14:paraId="682173C4">
      <w:pPr>
        <w:pStyle w:val="8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Internet orqali ochiladi (sayt kabi) </w:t>
      </w:r>
    </w:p>
    <w:p w14:paraId="77D25C9D">
      <w:pPr>
        <w:pStyle w:val="8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Telefon ilovasi kabi ishlaydi </w:t>
      </w:r>
    </w:p>
    <w:p w14:paraId="536F019C">
      <w:pPr>
        <w:pStyle w:val="8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Offline (internetsiz) ishlay oladi </w:t>
      </w:r>
    </w:p>
    <w:p w14:paraId="6C662B36">
      <w:pPr>
        <w:pStyle w:val="8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Telefon ekraniga o‘rnatiladi</w:t>
      </w:r>
    </w:p>
    <w:p w14:paraId="14A9E90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PWA asosiy xususiyatlari</w:t>
      </w:r>
    </w:p>
    <w:p w14:paraId="4B7E41D7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r>
        <w:rPr>
          <w:rFonts w:ascii="Segoe UI Symbol" w:hAnsi="Segoe UI Symbol" w:cs="Segoe UI Symbol"/>
          <w:b/>
          <w:bCs/>
          <w:sz w:val="28"/>
          <w:szCs w:val="28"/>
        </w:rPr>
        <w:t>📱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Installable (o‘rnatiladi)</w:t>
      </w:r>
    </w:p>
    <w:p w14:paraId="607A3502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Foydalanuvchi saytni telefoniga ilova sifatida qo‘shishi mumkin.</w:t>
      </w:r>
    </w:p>
    <w:p w14:paraId="73FD6D7B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2. </w:t>
      </w:r>
      <w:r>
        <w:rPr>
          <w:rFonts w:ascii="Segoe UI Symbol" w:hAnsi="Segoe UI Symbol" w:cs="Segoe UI Symbol"/>
          <w:b/>
          <w:bCs/>
          <w:sz w:val="28"/>
          <w:szCs w:val="28"/>
          <w:lang w:val="en-US"/>
        </w:rPr>
        <w:t>⚡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Fast (tez ishlaydi)</w:t>
      </w:r>
    </w:p>
    <w:p w14:paraId="41E19B3B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Cache (kesh) orqali tez yuklanadi.</w:t>
      </w:r>
    </w:p>
    <w:p w14:paraId="4A338D2C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3. </w:t>
      </w:r>
      <w:r>
        <w:rPr>
          <w:rFonts w:ascii="Segoe UI Symbol" w:hAnsi="Segoe UI Symbol" w:cs="Segoe UI Symbol"/>
          <w:b/>
          <w:bCs/>
          <w:sz w:val="28"/>
          <w:szCs w:val="28"/>
        </w:rPr>
        <w:t>🌐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Offline ishlash</w:t>
      </w:r>
    </w:p>
    <w:p w14:paraId="05A06B3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Internet bo‘lmasa ham ishlaydi.</w:t>
      </w:r>
    </w:p>
    <w:p w14:paraId="5AD58EE9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Segoe UI Symbol" w:hAnsi="Segoe UI Symbol" w:cs="Segoe UI Symbol"/>
          <w:b/>
          <w:bCs/>
          <w:sz w:val="28"/>
          <w:szCs w:val="28"/>
        </w:rPr>
        <w:t>🔄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Responsive</w:t>
      </w:r>
    </w:p>
    <w:p w14:paraId="2040434E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Telefon, planshet va kompyuterda moslashadi.</w:t>
      </w:r>
    </w:p>
    <w:p w14:paraId="1FDEFE20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5. </w:t>
      </w:r>
      <w:r>
        <w:rPr>
          <w:rFonts w:ascii="Segoe UI Symbol" w:hAnsi="Segoe UI Symbol" w:cs="Segoe UI Symbol"/>
          <w:b/>
          <w:bCs/>
          <w:sz w:val="28"/>
          <w:szCs w:val="28"/>
        </w:rPr>
        <w:t>🔔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Push notifications</w:t>
      </w:r>
    </w:p>
    <w:p w14:paraId="53DB5739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Bildirishnomalar yuborish mumkin.</w:t>
      </w:r>
    </w:p>
    <w:p w14:paraId="48446638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PWA tarkibiy qismlari</w:t>
      </w:r>
    </w:p>
    <w:p w14:paraId="65E3549D">
      <w:pPr>
        <w:pStyle w:val="7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PWA yaratish uchun 3 ta asosiy narsa kerak:</w:t>
      </w:r>
    </w:p>
    <w:p w14:paraId="29184581">
      <w:pPr>
        <w:pStyle w:val="2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HTML/CSS/JS</w:t>
      </w:r>
    </w:p>
    <w:p w14:paraId="4141674E">
      <w:pPr>
        <w:pStyle w:val="7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Oddiy web sahifa</w:t>
      </w:r>
    </w:p>
    <w:p w14:paraId="035D5EC0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2. Manifest fayl (</w:t>
      </w:r>
      <w:r>
        <w:rPr>
          <w:rStyle w:val="5"/>
          <w:rFonts w:ascii="Times New Roman" w:hAnsi="Times New Roman" w:cs="Times New Roman"/>
          <w:sz w:val="28"/>
          <w:szCs w:val="28"/>
        </w:rPr>
        <w:t>manifest.json</w:t>
      </w:r>
      <w:r>
        <w:rPr>
          <w:sz w:val="28"/>
          <w:szCs w:val="28"/>
        </w:rPr>
        <w:t>)</w:t>
      </w:r>
    </w:p>
    <w:p w14:paraId="414DF1BD">
      <w:pPr>
        <w:pStyle w:val="7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Ilova haqida ma’lumot:</w:t>
      </w:r>
    </w:p>
    <w:p w14:paraId="442C2457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nomi </w:t>
      </w:r>
    </w:p>
    <w:p w14:paraId="039F67E9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icon </w:t>
      </w:r>
    </w:p>
    <w:p w14:paraId="3FA93A6F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rang </w:t>
      </w:r>
    </w:p>
    <w:p w14:paraId="7AEF9046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start sahifa </w:t>
      </w:r>
    </w:p>
    <w:p w14:paraId="24B0D656">
      <w:pPr>
        <w:pStyle w:val="2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Service Worker (</w:t>
      </w:r>
      <w:r>
        <w:rPr>
          <w:rStyle w:val="5"/>
          <w:rFonts w:ascii="Times New Roman" w:hAnsi="Times New Roman" w:cs="Times New Roman"/>
          <w:sz w:val="28"/>
          <w:szCs w:val="28"/>
          <w:lang w:val="en-US"/>
        </w:rPr>
        <w:t>service-worker.js</w:t>
      </w:r>
      <w:r>
        <w:rPr>
          <w:sz w:val="28"/>
          <w:szCs w:val="28"/>
          <w:lang w:val="en-US"/>
        </w:rPr>
        <w:t>)</w:t>
      </w:r>
    </w:p>
    <w:p w14:paraId="4EA8F7B6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Offline ishlash </w:t>
      </w:r>
    </w:p>
    <w:p w14:paraId="2A1BFA2C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Cache boshqarish</w:t>
      </w:r>
    </w:p>
    <w:p w14:paraId="5B20AE09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Amaliy qism</w:t>
      </w:r>
    </w:p>
    <w:p w14:paraId="41D80B3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```html</w:t>
      </w:r>
    </w:p>
    <w:p w14:paraId="281BF8B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B1B2B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"uz"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CC35B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2128E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charset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"UTF-8"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DD649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"viewport"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content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9D45B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PWA Demo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92800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1E849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link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rel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"manifest"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"manifestPlaceholder"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0FEEA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A2D5BC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style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81A9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*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EAF403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9C26C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7FD4C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box-sizing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border-box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30494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font-family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'Segoe UI'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sans-serif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36A43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E93F7B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EFC191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body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C90CE7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height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100vh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C743A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display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flex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F0777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B7074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align-items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BB92D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135deg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#4CAF50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#2E7D32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42F304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white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E8F0A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A73695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A7F6F5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.card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FCF0F5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white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1815C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#333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301E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30px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D4FD7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24CD61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box-shadow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10px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30px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rgba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0.2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AB0198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text-align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C51C0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300px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32A7E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animation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fadeIn </w:t>
      </w:r>
      <w:r>
        <w:rPr>
          <w:rFonts w:ascii="Consolas" w:hAnsi="Consolas"/>
          <w:color w:val="B5CEA8"/>
          <w:sz w:val="21"/>
          <w:szCs w:val="21"/>
          <w:lang w:val="en-US"/>
        </w:rPr>
        <w:t>1s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ease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D35C6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B7F78F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CA5E9A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h1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D003E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8F4A0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#2E7D32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9DABC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EB4CBC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B59944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3A22F1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0E32C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14px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1FEE5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F535E3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5576AF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button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B45604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12px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25px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13276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16px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BAB54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135deg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#4CAF50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#66BB6A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AD928C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white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E5746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none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BD354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30px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43D2A0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cursor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pointer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7086A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transition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0.3s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68796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B048A8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B15B34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button:hover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79ADC5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transform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DCDCAA"/>
          <w:sz w:val="21"/>
          <w:szCs w:val="21"/>
          <w:lang w:val="en-US"/>
        </w:rPr>
        <w:t>scale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1.05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0BE265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box-shadow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5px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15px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rgba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0.2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9F2EA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86C1C3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6910CA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@keyframes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fadeIn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46BB37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from {</w:t>
      </w:r>
    </w:p>
    <w:p w14:paraId="5BA4908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opacity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E05BF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transform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DCDCAA"/>
          <w:sz w:val="21"/>
          <w:szCs w:val="21"/>
          <w:lang w:val="en-US"/>
        </w:rPr>
        <w:t>translateY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30px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666C7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}</w:t>
      </w:r>
    </w:p>
    <w:p w14:paraId="1340050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to {</w:t>
      </w:r>
    </w:p>
    <w:p w14:paraId="258D11F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opacity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DBF1B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transform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DCDCAA"/>
          <w:sz w:val="21"/>
          <w:szCs w:val="21"/>
          <w:lang w:val="en-US"/>
        </w:rPr>
        <w:t>translateY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23715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}</w:t>
      </w:r>
    </w:p>
    <w:p w14:paraId="74B24D3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D5F1FB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style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B75F4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BADAA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5B0F4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C8BAE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"card"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E020B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h1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PWA Demo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h1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96B2A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p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Oddiy Progressive Web App (bitta HTML)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p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DD548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onclick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DCDCAA"/>
          <w:sz w:val="21"/>
          <w:szCs w:val="21"/>
          <w:lang w:val="en-US"/>
        </w:rPr>
        <w:t>alert</w:t>
      </w:r>
      <w:r>
        <w:rPr>
          <w:rFonts w:ascii="Consolas" w:hAnsi="Consolas"/>
          <w:color w:val="CE9178"/>
          <w:sz w:val="21"/>
          <w:szCs w:val="21"/>
          <w:lang w:val="en-US"/>
        </w:rPr>
        <w:t>('PWA ishlayapti!')"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Bos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8F10C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FC399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9ACEC4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51D4F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// Manifest yaratish</w:t>
      </w:r>
    </w:p>
    <w:p w14:paraId="536F04A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manifest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{</w:t>
      </w:r>
    </w:p>
    <w:p w14:paraId="0E93E97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name: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"PWA Demo"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5FE4501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short_name: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"PWA"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34403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start_url: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"."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05EE755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display: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"standalone"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1BD7F5D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background_color: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"#ffffff"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210712C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theme_color: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"#4CAF50"</w:t>
      </w:r>
    </w:p>
    <w:p w14:paraId="16DEF53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};</w:t>
      </w:r>
    </w:p>
    <w:p w14:paraId="14579D9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81D6F0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blob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569CD6"/>
          <w:sz w:val="21"/>
          <w:szCs w:val="21"/>
          <w:lang w:val="en-US"/>
        </w:rPr>
        <w:t>new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Blob</w:t>
      </w:r>
      <w:r>
        <w:rPr>
          <w:rFonts w:ascii="Consolas" w:hAnsi="Consolas"/>
          <w:color w:val="D4D4D4"/>
          <w:sz w:val="21"/>
          <w:szCs w:val="21"/>
          <w:lang w:val="en-US"/>
        </w:rPr>
        <w:t>([</w:t>
      </w:r>
      <w:r>
        <w:rPr>
          <w:rFonts w:ascii="Consolas" w:hAnsi="Consolas"/>
          <w:color w:val="9CDCFE"/>
          <w:sz w:val="21"/>
          <w:szCs w:val="21"/>
          <w:lang w:val="en-US"/>
        </w:rPr>
        <w:t>JSON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stringify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4FC1FF"/>
          <w:sz w:val="21"/>
          <w:szCs w:val="21"/>
          <w:lang w:val="en-US"/>
        </w:rPr>
        <w:t>manifest</w:t>
      </w:r>
      <w:r>
        <w:rPr>
          <w:rFonts w:ascii="Consolas" w:hAnsi="Consolas"/>
          <w:color w:val="D4D4D4"/>
          <w:sz w:val="21"/>
          <w:szCs w:val="21"/>
          <w:lang w:val="en-US"/>
        </w:rPr>
        <w:t>)], {</w:t>
      </w:r>
      <w:r>
        <w:rPr>
          <w:rFonts w:ascii="Consolas" w:hAnsi="Consolas"/>
          <w:color w:val="9CDCFE"/>
          <w:sz w:val="21"/>
          <w:szCs w:val="21"/>
          <w:lang w:val="en-US"/>
        </w:rPr>
        <w:t>type: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'application/json'</w:t>
      </w:r>
      <w:r>
        <w:rPr>
          <w:rFonts w:ascii="Consolas" w:hAnsi="Consolas"/>
          <w:color w:val="D4D4D4"/>
          <w:sz w:val="21"/>
          <w:szCs w:val="21"/>
          <w:lang w:val="en-US"/>
        </w:rPr>
        <w:t>});</w:t>
      </w:r>
    </w:p>
    <w:p w14:paraId="70DDCC3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url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4EC9B0"/>
          <w:sz w:val="21"/>
          <w:szCs w:val="21"/>
          <w:lang w:val="en-US"/>
        </w:rPr>
        <w:t>URL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createObjectURL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4FC1FF"/>
          <w:sz w:val="21"/>
          <w:szCs w:val="21"/>
          <w:lang w:val="en-US"/>
        </w:rPr>
        <w:t>blob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7BA59A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  <w:lang w:val="en-US"/>
        </w:rPr>
        <w:t>document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"manifestPlaceholder"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setAttribute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"href"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4FC1FF"/>
          <w:sz w:val="21"/>
          <w:szCs w:val="21"/>
          <w:lang w:val="en-US"/>
        </w:rPr>
        <w:t>url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69ED45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CB1698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// Service Worker kodi</w:t>
      </w:r>
    </w:p>
    <w:p w14:paraId="1673050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swCode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14:paraId="29D73E8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>      const CACHE_NAME = "pwa-cache-v1";</w:t>
      </w:r>
    </w:p>
    <w:p w14:paraId="6FE86BA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>      const urlsToCache = ["./"];</w:t>
      </w:r>
    </w:p>
    <w:p w14:paraId="48175F8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2DE62A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>      self.addEventListener("install", event =&gt; {</w:t>
      </w:r>
    </w:p>
    <w:p w14:paraId="0CDAD3F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>        event.waitUntil(</w:t>
      </w:r>
    </w:p>
    <w:p w14:paraId="2AA04C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>          caches.open(CACHE_NAME).then(cache =&gt; cache.addAll(urlsToCache))</w:t>
      </w:r>
    </w:p>
    <w:p w14:paraId="01B6B79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);</w:t>
      </w:r>
    </w:p>
    <w:p w14:paraId="3CF638F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});</w:t>
      </w:r>
    </w:p>
    <w:p w14:paraId="33BCDDB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4742A96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self.addEventListener("fetch", event =&gt; {</w:t>
      </w:r>
    </w:p>
    <w:p w14:paraId="7C0AC90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>        event.respondWith(</w:t>
      </w:r>
    </w:p>
    <w:p w14:paraId="18DD55F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>          caches.match(event.request).then(response =&gt; response || fetch(event.request))</w:t>
      </w:r>
    </w:p>
    <w:p w14:paraId="7002A70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>        );</w:t>
      </w:r>
    </w:p>
    <w:p w14:paraId="6081966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>      });</w:t>
      </w:r>
    </w:p>
    <w:p w14:paraId="7DA08BA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>    `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11283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9041BA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swBlob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569CD6"/>
          <w:sz w:val="21"/>
          <w:szCs w:val="21"/>
          <w:lang w:val="en-US"/>
        </w:rPr>
        <w:t>new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Blob</w:t>
      </w:r>
      <w:r>
        <w:rPr>
          <w:rFonts w:ascii="Consolas" w:hAnsi="Consolas"/>
          <w:color w:val="D4D4D4"/>
          <w:sz w:val="21"/>
          <w:szCs w:val="21"/>
          <w:lang w:val="en-US"/>
        </w:rPr>
        <w:t>([</w:t>
      </w:r>
      <w:r>
        <w:rPr>
          <w:rFonts w:ascii="Consolas" w:hAnsi="Consolas"/>
          <w:color w:val="4FC1FF"/>
          <w:sz w:val="21"/>
          <w:szCs w:val="21"/>
          <w:lang w:val="en-US"/>
        </w:rPr>
        <w:t>swCode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], { </w:t>
      </w:r>
      <w:r>
        <w:rPr>
          <w:rFonts w:ascii="Consolas" w:hAnsi="Consolas"/>
          <w:color w:val="9CDCFE"/>
          <w:sz w:val="21"/>
          <w:szCs w:val="21"/>
          <w:lang w:val="en-US"/>
        </w:rPr>
        <w:t>type: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"application/javascript"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});</w:t>
      </w:r>
    </w:p>
    <w:p w14:paraId="5941228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swUrl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4EC9B0"/>
          <w:sz w:val="21"/>
          <w:szCs w:val="21"/>
          <w:lang w:val="en-US"/>
        </w:rPr>
        <w:t>URL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createObjectURL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4FC1FF"/>
          <w:sz w:val="21"/>
          <w:szCs w:val="21"/>
          <w:lang w:val="en-US"/>
        </w:rPr>
        <w:t>swBlob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8BF501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B0F09D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// Service Worker ulash</w:t>
      </w:r>
    </w:p>
    <w:p w14:paraId="52FD0B7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if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CE9178"/>
          <w:sz w:val="21"/>
          <w:szCs w:val="21"/>
          <w:lang w:val="en-US"/>
        </w:rPr>
        <w:t>'serviceWorker'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navigator</w:t>
      </w:r>
      <w:r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4DE2177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navigator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serviceWorker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register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swUrl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E84DA2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.</w:t>
      </w:r>
      <w:r>
        <w:rPr>
          <w:rFonts w:ascii="Consolas" w:hAnsi="Consolas"/>
          <w:color w:val="DCDCAA"/>
          <w:sz w:val="21"/>
          <w:szCs w:val="21"/>
          <w:lang w:val="en-US"/>
        </w:rPr>
        <w:t>then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(() </w:t>
      </w:r>
      <w:r>
        <w:rPr>
          <w:rFonts w:ascii="Consolas" w:hAnsi="Consolas"/>
          <w:color w:val="569CD6"/>
          <w:sz w:val="21"/>
          <w:szCs w:val="21"/>
          <w:lang w:val="en-US"/>
        </w:rPr>
        <w:t>=&gt;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console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log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"Service Worker o‘rnatildi"</w:t>
      </w:r>
      <w:r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4E2A4A0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.</w:t>
      </w:r>
      <w:r>
        <w:rPr>
          <w:rFonts w:ascii="Consolas" w:hAnsi="Consolas"/>
          <w:color w:val="DCDCAA"/>
          <w:sz w:val="21"/>
          <w:szCs w:val="21"/>
          <w:lang w:val="en-US"/>
        </w:rPr>
        <w:t>catch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err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=&gt;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console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log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"Xatolik:"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/>
        </w:rPr>
        <w:t>err</w:t>
      </w:r>
      <w:r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443844A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4D4D4"/>
          <w:sz w:val="21"/>
          <w:szCs w:val="21"/>
        </w:rPr>
        <w:t>}</w:t>
      </w:r>
    </w:p>
    <w:p w14:paraId="1C56D06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E67F0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6015076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9E6AC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E9C09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```</w:t>
      </w:r>
    </w:p>
    <w:p w14:paraId="5E04117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140C815B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613400" cy="240347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4793" cy="241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A2F0C"/>
    <w:multiLevelType w:val="multilevel"/>
    <w:tmpl w:val="0ABA2F0C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2527C66"/>
    <w:multiLevelType w:val="multilevel"/>
    <w:tmpl w:val="42527C6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916134A"/>
    <w:multiLevelType w:val="multilevel"/>
    <w:tmpl w:val="4916134A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EE5"/>
    <w:rsid w:val="002D2AE4"/>
    <w:rsid w:val="00E07EE5"/>
    <w:rsid w:val="2720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00" w:beforeAutospacing="1" w:after="100" w:afterAutospacing="1" w:line="252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paragraph" w:styleId="2">
    <w:name w:val="heading 3"/>
    <w:basedOn w:val="1"/>
    <w:link w:val="9"/>
    <w:qFormat/>
    <w:uiPriority w:val="9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semiHidden/>
    <w:unhideWhenUsed/>
    <w:qFormat/>
    <w:uiPriority w:val="99"/>
    <w:pPr>
      <w:spacing w:line="240" w:lineRule="auto"/>
    </w:pPr>
    <w:rPr>
      <w:rFonts w:ascii="Times New Roman" w:hAnsi="Times New Roma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Заголовок 3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427</Words>
  <Characters>3263</Characters>
  <Lines>30</Lines>
  <Paragraphs>8</Paragraphs>
  <TotalTime>12</TotalTime>
  <ScaleCrop>false</ScaleCrop>
  <LinksUpToDate>false</LinksUpToDate>
  <CharactersWithSpaces>4179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2026-05-01T16:36:00Z</dcterms:created>
  <dc:creator>Delux</dc:creator>
  <cp:lastModifiedBy>Delux</cp:lastModifiedBy>
  <dcterms:modified xsi:type="dcterms:W3CDTF">2026-05-01T17:21:56Z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eyJoZGlkIjoiYzAwMzMxNWY0MDBlNzJiOTBkOTUyZGNhOThmZDdlMWYifQ==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A3B79BC2C2D8446DABF0D8AC3B79BCCD_13</vt:lpwstr>
  </property>
</Properties>
</file>